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3797" w14:textId="55708EB2" w:rsidR="00152146" w:rsidRDefault="007F15A1" w:rsidP="00152146">
      <w:pPr>
        <w:tabs>
          <w:tab w:val="left" w:pos="170"/>
          <w:tab w:val="left" w:pos="284"/>
          <w:tab w:val="left" w:pos="7371"/>
        </w:tabs>
        <w:jc w:val="both"/>
        <w:rPr>
          <w:lang w:eastAsia="lt-LT"/>
        </w:rPr>
      </w:pPr>
      <w:bookmarkStart w:id="0" w:name="_Hlk194997956"/>
      <w:r>
        <w:rPr>
          <w:lang w:eastAsia="lt-LT"/>
        </w:rPr>
        <w:tab/>
      </w:r>
      <w:r w:rsidR="00F402E8">
        <w:rPr>
          <w:lang w:eastAsia="lt-LT"/>
        </w:rPr>
        <w:tab/>
      </w:r>
      <w:r w:rsidR="00152146">
        <w:rPr>
          <w:lang w:eastAsia="lt-LT"/>
        </w:rPr>
        <w:t xml:space="preserve">                                                                                   </w:t>
      </w:r>
      <w:r w:rsidR="00152146">
        <w:rPr>
          <w:lang w:eastAsia="lt-LT"/>
        </w:rPr>
        <w:t>PATVIRTINTA</w:t>
      </w:r>
    </w:p>
    <w:p w14:paraId="689AA94A" w14:textId="11975673" w:rsidR="00985A7C" w:rsidRDefault="00152146" w:rsidP="00EC4012">
      <w:pPr>
        <w:tabs>
          <w:tab w:val="left" w:pos="284"/>
        </w:tabs>
        <w:rPr>
          <w:lang w:eastAsia="lt-LT"/>
        </w:rPr>
      </w:pP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 w:rsidR="007D3A39">
        <w:rPr>
          <w:lang w:eastAsia="lt-LT"/>
        </w:rPr>
        <w:t>Vilniaus rajono savivaldybės tarybos</w:t>
      </w:r>
    </w:p>
    <w:p w14:paraId="6D88087F" w14:textId="12039A14" w:rsidR="00985A7C" w:rsidRDefault="007F15A1" w:rsidP="00EC4012">
      <w:pPr>
        <w:tabs>
          <w:tab w:val="left" w:pos="284"/>
        </w:tabs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 w:rsidR="007D3A39">
        <w:rPr>
          <w:szCs w:val="24"/>
          <w:lang w:eastAsia="lt-LT"/>
        </w:rPr>
        <w:t>202</w:t>
      </w:r>
      <w:r w:rsidR="005A165E">
        <w:rPr>
          <w:szCs w:val="24"/>
          <w:lang w:eastAsia="lt-LT"/>
        </w:rPr>
        <w:t>5</w:t>
      </w:r>
      <w:r w:rsidR="007D3A39">
        <w:rPr>
          <w:szCs w:val="24"/>
          <w:lang w:eastAsia="lt-LT"/>
        </w:rPr>
        <w:t xml:space="preserve"> m. </w:t>
      </w:r>
      <w:r w:rsidR="00922CCC">
        <w:rPr>
          <w:szCs w:val="24"/>
          <w:lang w:eastAsia="lt-LT"/>
        </w:rPr>
        <w:t>birželio 27 d.</w:t>
      </w:r>
      <w:r w:rsidR="005A165E">
        <w:rPr>
          <w:szCs w:val="24"/>
          <w:lang w:eastAsia="lt-LT"/>
        </w:rPr>
        <w:t xml:space="preserve"> </w:t>
      </w:r>
      <w:r w:rsidR="007D3A39">
        <w:rPr>
          <w:szCs w:val="24"/>
          <w:lang w:eastAsia="lt-LT"/>
        </w:rPr>
        <w:t>sprendimu Nr. T3-</w:t>
      </w:r>
      <w:r w:rsidR="00F402E8">
        <w:rPr>
          <w:szCs w:val="24"/>
          <w:lang w:eastAsia="lt-LT"/>
        </w:rPr>
        <w:t>196</w:t>
      </w:r>
    </w:p>
    <w:bookmarkEnd w:id="0"/>
    <w:p w14:paraId="16BAF12B" w14:textId="77777777" w:rsidR="00985A7C" w:rsidRDefault="00985A7C">
      <w:pPr>
        <w:rPr>
          <w:szCs w:val="22"/>
          <w:lang w:eastAsia="lt-LT"/>
        </w:rPr>
      </w:pPr>
    </w:p>
    <w:p w14:paraId="4B7BB2E6" w14:textId="77777777" w:rsidR="005A165E" w:rsidRDefault="005A165E">
      <w:pPr>
        <w:rPr>
          <w:szCs w:val="22"/>
          <w:lang w:eastAsia="lt-LT"/>
        </w:rPr>
      </w:pPr>
    </w:p>
    <w:p w14:paraId="6CB23A4D" w14:textId="291310AC" w:rsidR="005A165E" w:rsidRDefault="005A165E" w:rsidP="005A165E">
      <w:pPr>
        <w:jc w:val="center"/>
        <w:rPr>
          <w:b/>
          <w:lang w:eastAsia="lt-LT"/>
        </w:rPr>
      </w:pPr>
      <w:r w:rsidRPr="005A165E">
        <w:rPr>
          <w:b/>
          <w:lang w:eastAsia="lt-LT"/>
        </w:rPr>
        <w:t xml:space="preserve">TEIKIAMŲ ATLYGINTINŲ PASLAUGŲ </w:t>
      </w:r>
      <w:r>
        <w:rPr>
          <w:b/>
          <w:lang w:eastAsia="lt-LT"/>
        </w:rPr>
        <w:t xml:space="preserve">MOKESČIŲ </w:t>
      </w:r>
      <w:r w:rsidRPr="005A165E">
        <w:rPr>
          <w:b/>
          <w:lang w:eastAsia="lt-LT"/>
        </w:rPr>
        <w:t xml:space="preserve">TARIFAI </w:t>
      </w:r>
    </w:p>
    <w:p w14:paraId="7300C8B8" w14:textId="63A3019E" w:rsidR="00985A7C" w:rsidRDefault="005A165E" w:rsidP="005A165E">
      <w:pPr>
        <w:jc w:val="center"/>
        <w:rPr>
          <w:b/>
          <w:lang w:eastAsia="lt-LT"/>
        </w:rPr>
      </w:pPr>
      <w:r>
        <w:rPr>
          <w:b/>
          <w:lang w:eastAsia="lt-LT"/>
        </w:rPr>
        <w:t>RUDAMINOS</w:t>
      </w:r>
      <w:r w:rsidRPr="005A165E">
        <w:rPr>
          <w:b/>
          <w:lang w:eastAsia="lt-LT"/>
        </w:rPr>
        <w:t xml:space="preserve"> TURGAVIETĖJE</w:t>
      </w:r>
      <w:r w:rsidR="00A83217">
        <w:rPr>
          <w:b/>
          <w:lang w:eastAsia="lt-LT"/>
        </w:rPr>
        <w:t xml:space="preserve"> </w:t>
      </w:r>
    </w:p>
    <w:p w14:paraId="48F66AC8" w14:textId="77777777" w:rsidR="005A165E" w:rsidRDefault="005A165E" w:rsidP="005A165E">
      <w:pPr>
        <w:jc w:val="center"/>
        <w:rPr>
          <w:b/>
          <w:lang w:eastAsia="lt-LT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250"/>
        <w:gridCol w:w="1985"/>
        <w:gridCol w:w="1842"/>
        <w:gridCol w:w="1985"/>
      </w:tblGrid>
      <w:tr w:rsidR="00AA503E" w14:paraId="7FFD81F4" w14:textId="77777777" w:rsidTr="007E1777">
        <w:tc>
          <w:tcPr>
            <w:tcW w:w="748" w:type="dxa"/>
            <w:vAlign w:val="center"/>
          </w:tcPr>
          <w:p w14:paraId="1D73E035" w14:textId="77777777" w:rsidR="00AA503E" w:rsidRPr="006D636E" w:rsidRDefault="00AA503E" w:rsidP="007E1777">
            <w:pPr>
              <w:jc w:val="center"/>
              <w:rPr>
                <w:b/>
                <w:bCs/>
              </w:rPr>
            </w:pPr>
            <w:r w:rsidRPr="006D636E">
              <w:rPr>
                <w:b/>
                <w:bCs/>
              </w:rPr>
              <w:t>Eil. Nr.</w:t>
            </w:r>
          </w:p>
        </w:tc>
        <w:tc>
          <w:tcPr>
            <w:tcW w:w="3250" w:type="dxa"/>
            <w:vAlign w:val="center"/>
          </w:tcPr>
          <w:p w14:paraId="016D210F" w14:textId="77777777" w:rsidR="00AA503E" w:rsidRPr="006D636E" w:rsidRDefault="00AA503E" w:rsidP="007E1777">
            <w:pPr>
              <w:ind w:hanging="108"/>
              <w:jc w:val="center"/>
              <w:rPr>
                <w:b/>
                <w:bCs/>
              </w:rPr>
            </w:pPr>
            <w:r w:rsidRPr="006D636E">
              <w:rPr>
                <w:b/>
                <w:bCs/>
              </w:rPr>
              <w:t>Paslaugos pavadinimas</w:t>
            </w:r>
          </w:p>
        </w:tc>
        <w:tc>
          <w:tcPr>
            <w:tcW w:w="1985" w:type="dxa"/>
            <w:vAlign w:val="center"/>
          </w:tcPr>
          <w:p w14:paraId="5299DAB8" w14:textId="77777777" w:rsidR="00AA503E" w:rsidRPr="006D636E" w:rsidRDefault="00AA503E" w:rsidP="007E1777">
            <w:pPr>
              <w:ind w:hanging="24"/>
              <w:jc w:val="center"/>
              <w:rPr>
                <w:b/>
                <w:bCs/>
              </w:rPr>
            </w:pPr>
            <w:r w:rsidRPr="006D636E">
              <w:rPr>
                <w:b/>
                <w:bCs/>
              </w:rPr>
              <w:t>Užimamas prekybos vietos plotas</w:t>
            </w:r>
          </w:p>
        </w:tc>
        <w:tc>
          <w:tcPr>
            <w:tcW w:w="1842" w:type="dxa"/>
            <w:vAlign w:val="center"/>
          </w:tcPr>
          <w:p w14:paraId="7368AD5E" w14:textId="77777777" w:rsidR="00AA503E" w:rsidRPr="006D636E" w:rsidRDefault="00AA503E" w:rsidP="007E1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D636E">
              <w:rPr>
                <w:b/>
                <w:bCs/>
                <w:sz w:val="22"/>
                <w:szCs w:val="22"/>
              </w:rPr>
              <w:t xml:space="preserve">Tarifas </w:t>
            </w:r>
          </w:p>
          <w:p w14:paraId="11CFE35E" w14:textId="77777777" w:rsidR="00AA503E" w:rsidRPr="006D636E" w:rsidRDefault="00AA503E" w:rsidP="007E1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D636E">
              <w:rPr>
                <w:b/>
                <w:bCs/>
                <w:sz w:val="22"/>
                <w:szCs w:val="22"/>
              </w:rPr>
              <w:t xml:space="preserve">nuo gegužės 1 d. iki rugsėjo 30 d. </w:t>
            </w:r>
          </w:p>
        </w:tc>
        <w:tc>
          <w:tcPr>
            <w:tcW w:w="1985" w:type="dxa"/>
            <w:vAlign w:val="center"/>
          </w:tcPr>
          <w:p w14:paraId="6F523622" w14:textId="77777777" w:rsidR="00AA503E" w:rsidRPr="006D636E" w:rsidRDefault="00AA503E" w:rsidP="007E1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D636E">
              <w:rPr>
                <w:b/>
                <w:bCs/>
                <w:sz w:val="22"/>
                <w:szCs w:val="22"/>
              </w:rPr>
              <w:t xml:space="preserve">Tarifas </w:t>
            </w:r>
          </w:p>
          <w:p w14:paraId="3FF39DE7" w14:textId="77777777" w:rsidR="00AA503E" w:rsidRPr="006D636E" w:rsidRDefault="00AA503E" w:rsidP="007E1777">
            <w:pPr>
              <w:jc w:val="center"/>
              <w:rPr>
                <w:b/>
                <w:bCs/>
                <w:sz w:val="22"/>
                <w:szCs w:val="22"/>
              </w:rPr>
            </w:pPr>
            <w:r w:rsidRPr="006D636E">
              <w:rPr>
                <w:b/>
                <w:bCs/>
                <w:sz w:val="22"/>
                <w:szCs w:val="22"/>
              </w:rPr>
              <w:t xml:space="preserve">nuo spalio 1 d. iki balandžio 30 d. </w:t>
            </w:r>
          </w:p>
        </w:tc>
      </w:tr>
      <w:tr w:rsidR="00AA503E" w14:paraId="5F89EC66" w14:textId="77777777" w:rsidTr="007E1777">
        <w:tc>
          <w:tcPr>
            <w:tcW w:w="748" w:type="dxa"/>
          </w:tcPr>
          <w:p w14:paraId="3B6F6214" w14:textId="77777777" w:rsidR="00AA503E" w:rsidRPr="006D636E" w:rsidRDefault="00AA503E" w:rsidP="007E1777">
            <w:pPr>
              <w:jc w:val="center"/>
              <w:rPr>
                <w:sz w:val="20"/>
              </w:rPr>
            </w:pPr>
            <w:r w:rsidRPr="006D636E">
              <w:rPr>
                <w:sz w:val="20"/>
              </w:rPr>
              <w:t>1</w:t>
            </w:r>
          </w:p>
        </w:tc>
        <w:tc>
          <w:tcPr>
            <w:tcW w:w="3250" w:type="dxa"/>
          </w:tcPr>
          <w:p w14:paraId="3B127D98" w14:textId="77777777" w:rsidR="00AA503E" w:rsidRPr="006D636E" w:rsidRDefault="00AA503E" w:rsidP="007E1777">
            <w:pPr>
              <w:ind w:hanging="108"/>
              <w:jc w:val="center"/>
              <w:rPr>
                <w:sz w:val="20"/>
              </w:rPr>
            </w:pPr>
            <w:r w:rsidRPr="006D636E"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4F691260" w14:textId="77777777" w:rsidR="00AA503E" w:rsidRPr="006D636E" w:rsidRDefault="00AA503E" w:rsidP="007E1777">
            <w:pPr>
              <w:ind w:hanging="24"/>
              <w:jc w:val="center"/>
              <w:rPr>
                <w:sz w:val="20"/>
              </w:rPr>
            </w:pPr>
            <w:r w:rsidRPr="006D636E">
              <w:rPr>
                <w:sz w:val="20"/>
              </w:rPr>
              <w:t>3</w:t>
            </w:r>
          </w:p>
        </w:tc>
        <w:tc>
          <w:tcPr>
            <w:tcW w:w="1842" w:type="dxa"/>
          </w:tcPr>
          <w:p w14:paraId="0CF2C4C5" w14:textId="77777777" w:rsidR="00AA503E" w:rsidRPr="006D636E" w:rsidRDefault="00AA503E" w:rsidP="007E1777">
            <w:pPr>
              <w:jc w:val="center"/>
              <w:rPr>
                <w:sz w:val="20"/>
              </w:rPr>
            </w:pPr>
            <w:r w:rsidRPr="006D636E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58736F83" w14:textId="77777777" w:rsidR="00AA503E" w:rsidRPr="006D636E" w:rsidRDefault="00AA503E" w:rsidP="007E1777">
            <w:pPr>
              <w:jc w:val="center"/>
              <w:rPr>
                <w:sz w:val="20"/>
              </w:rPr>
            </w:pPr>
            <w:r w:rsidRPr="006D636E">
              <w:rPr>
                <w:sz w:val="20"/>
              </w:rPr>
              <w:t>5</w:t>
            </w:r>
          </w:p>
        </w:tc>
      </w:tr>
      <w:tr w:rsidR="00AA503E" w14:paraId="54703FAB" w14:textId="77777777" w:rsidTr="007E1777">
        <w:tc>
          <w:tcPr>
            <w:tcW w:w="748" w:type="dxa"/>
          </w:tcPr>
          <w:p w14:paraId="493EEFE7" w14:textId="77777777" w:rsidR="00AA503E" w:rsidRPr="006D636E" w:rsidRDefault="00AA503E" w:rsidP="007E1777">
            <w:pPr>
              <w:jc w:val="center"/>
            </w:pPr>
            <w:r>
              <w:t>1.</w:t>
            </w:r>
          </w:p>
        </w:tc>
        <w:tc>
          <w:tcPr>
            <w:tcW w:w="3250" w:type="dxa"/>
          </w:tcPr>
          <w:p w14:paraId="0E864B82" w14:textId="77777777" w:rsidR="00AA503E" w:rsidRDefault="00AA503E" w:rsidP="007E1777">
            <w:pPr>
              <w:jc w:val="both"/>
            </w:pPr>
            <w:r w:rsidRPr="006D636E">
              <w:t>Prekyba iš paviljonų (1 vnt.</w:t>
            </w:r>
            <w:r>
              <w:t xml:space="preserve"> / 1 </w:t>
            </w:r>
            <w:r w:rsidRPr="006D636E">
              <w:t>mėn</w:t>
            </w:r>
            <w:r>
              <w:t>.</w:t>
            </w:r>
            <w:r w:rsidRPr="006D636E">
              <w:t xml:space="preserve">) </w:t>
            </w:r>
          </w:p>
          <w:p w14:paraId="510B84DB" w14:textId="77777777" w:rsidR="00AA503E" w:rsidRDefault="00AA503E" w:rsidP="007E1777">
            <w:pPr>
              <w:jc w:val="both"/>
            </w:pPr>
          </w:p>
        </w:tc>
        <w:tc>
          <w:tcPr>
            <w:tcW w:w="1985" w:type="dxa"/>
          </w:tcPr>
          <w:p w14:paraId="41F49C1A" w14:textId="77777777" w:rsidR="00AA503E" w:rsidRDefault="00AA503E" w:rsidP="007E1777">
            <w:pPr>
              <w:jc w:val="center"/>
            </w:pPr>
            <w:r w:rsidRPr="69469692">
              <w:t>12 kv. m.</w:t>
            </w:r>
          </w:p>
        </w:tc>
        <w:tc>
          <w:tcPr>
            <w:tcW w:w="1842" w:type="dxa"/>
          </w:tcPr>
          <w:p w14:paraId="6015636A" w14:textId="77777777" w:rsidR="00AA503E" w:rsidRPr="0012074D" w:rsidRDefault="00AA503E" w:rsidP="007E1777">
            <w:pPr>
              <w:jc w:val="center"/>
            </w:pPr>
            <w:r>
              <w:t>120</w:t>
            </w:r>
            <w:r w:rsidRPr="69469692">
              <w:t>,00</w:t>
            </w:r>
          </w:p>
        </w:tc>
        <w:tc>
          <w:tcPr>
            <w:tcW w:w="1985" w:type="dxa"/>
          </w:tcPr>
          <w:p w14:paraId="2F93CEC6" w14:textId="77777777" w:rsidR="00AA503E" w:rsidRPr="0012074D" w:rsidRDefault="00AA503E" w:rsidP="007E1777">
            <w:pPr>
              <w:jc w:val="center"/>
            </w:pPr>
            <w:r>
              <w:t>120</w:t>
            </w:r>
            <w:r w:rsidRPr="69469692">
              <w:t>,00</w:t>
            </w:r>
          </w:p>
        </w:tc>
      </w:tr>
      <w:tr w:rsidR="00AA503E" w14:paraId="19E834F8" w14:textId="77777777" w:rsidTr="007E1777">
        <w:trPr>
          <w:trHeight w:val="653"/>
        </w:trPr>
        <w:tc>
          <w:tcPr>
            <w:tcW w:w="748" w:type="dxa"/>
          </w:tcPr>
          <w:p w14:paraId="714776BC" w14:textId="77777777" w:rsidR="00AA503E" w:rsidRPr="006D636E" w:rsidRDefault="00AA503E" w:rsidP="007E1777">
            <w:pPr>
              <w:jc w:val="center"/>
            </w:pPr>
            <w:r>
              <w:t>2.</w:t>
            </w:r>
          </w:p>
        </w:tc>
        <w:tc>
          <w:tcPr>
            <w:tcW w:w="3250" w:type="dxa"/>
          </w:tcPr>
          <w:p w14:paraId="5DA2EE8D" w14:textId="77777777" w:rsidR="00AA503E" w:rsidRPr="0012074D" w:rsidRDefault="00AA503E" w:rsidP="007E1777">
            <w:pPr>
              <w:jc w:val="both"/>
            </w:pPr>
            <w:r w:rsidRPr="006D636E">
              <w:t xml:space="preserve">Prekyba nuo įrengtų prekystalių </w:t>
            </w:r>
            <w:r>
              <w:t xml:space="preserve">(1 </w:t>
            </w:r>
            <w:r w:rsidRPr="006D636E">
              <w:t>diena</w:t>
            </w:r>
            <w:r>
              <w:t>)</w:t>
            </w:r>
          </w:p>
        </w:tc>
        <w:tc>
          <w:tcPr>
            <w:tcW w:w="1985" w:type="dxa"/>
          </w:tcPr>
          <w:p w14:paraId="4EA6728F" w14:textId="77777777" w:rsidR="00AA503E" w:rsidRPr="0012074D" w:rsidRDefault="00AA503E" w:rsidP="007E1777">
            <w:pPr>
              <w:jc w:val="center"/>
            </w:pPr>
            <w:r w:rsidRPr="006D636E">
              <w:t>3,5 kv. m</w:t>
            </w:r>
            <w:r>
              <w:t>.</w:t>
            </w:r>
          </w:p>
        </w:tc>
        <w:tc>
          <w:tcPr>
            <w:tcW w:w="1842" w:type="dxa"/>
          </w:tcPr>
          <w:p w14:paraId="6285C1E5" w14:textId="77777777" w:rsidR="00AA503E" w:rsidRPr="0012074D" w:rsidRDefault="00AA503E" w:rsidP="007E1777">
            <w:pPr>
              <w:jc w:val="center"/>
            </w:pPr>
            <w:r>
              <w:t>4</w:t>
            </w:r>
            <w:r w:rsidRPr="69469692">
              <w:t>,00</w:t>
            </w:r>
          </w:p>
        </w:tc>
        <w:tc>
          <w:tcPr>
            <w:tcW w:w="1985" w:type="dxa"/>
          </w:tcPr>
          <w:p w14:paraId="406C6840" w14:textId="77777777" w:rsidR="00AA503E" w:rsidRPr="0012074D" w:rsidRDefault="00AA503E" w:rsidP="007E1777">
            <w:pPr>
              <w:jc w:val="center"/>
            </w:pPr>
            <w:r>
              <w:t>3,00</w:t>
            </w:r>
          </w:p>
        </w:tc>
      </w:tr>
      <w:tr w:rsidR="00AA503E" w14:paraId="62400D4A" w14:textId="77777777" w:rsidTr="007E1777">
        <w:tc>
          <w:tcPr>
            <w:tcW w:w="748" w:type="dxa"/>
          </w:tcPr>
          <w:p w14:paraId="7C44E023" w14:textId="77777777" w:rsidR="00AA503E" w:rsidRPr="006D636E" w:rsidRDefault="00AA503E" w:rsidP="007E1777">
            <w:pPr>
              <w:jc w:val="center"/>
            </w:pPr>
            <w:r>
              <w:t>3.</w:t>
            </w:r>
          </w:p>
        </w:tc>
        <w:tc>
          <w:tcPr>
            <w:tcW w:w="3250" w:type="dxa"/>
          </w:tcPr>
          <w:p w14:paraId="79579AF1" w14:textId="77777777" w:rsidR="00AA503E" w:rsidRPr="0012074D" w:rsidRDefault="00AA503E" w:rsidP="007E1777">
            <w:pPr>
              <w:jc w:val="both"/>
            </w:pPr>
            <w:r w:rsidRPr="006D636E">
              <w:t>Prekyba iš laikinų prekybos įrenginių (</w:t>
            </w:r>
            <w:r>
              <w:t>prekybai pritaikytų transporto priemonių</w:t>
            </w:r>
            <w:r w:rsidRPr="006D636E">
              <w:t xml:space="preserve"> lauke, palapinių) </w:t>
            </w:r>
            <w:r w:rsidRPr="00C463A7">
              <w:t>(1 diena)</w:t>
            </w:r>
          </w:p>
        </w:tc>
        <w:tc>
          <w:tcPr>
            <w:tcW w:w="1985" w:type="dxa"/>
          </w:tcPr>
          <w:p w14:paraId="30E0160C" w14:textId="77777777" w:rsidR="00AA503E" w:rsidRPr="0012074D" w:rsidRDefault="00AA503E" w:rsidP="007E1777">
            <w:pPr>
              <w:jc w:val="center"/>
            </w:pPr>
            <w:r w:rsidRPr="006D636E">
              <w:t>9 kv. m</w:t>
            </w:r>
            <w:r>
              <w:t>.</w:t>
            </w:r>
          </w:p>
        </w:tc>
        <w:tc>
          <w:tcPr>
            <w:tcW w:w="1842" w:type="dxa"/>
          </w:tcPr>
          <w:p w14:paraId="1FBAA600" w14:textId="77777777" w:rsidR="00AA503E" w:rsidRPr="0012074D" w:rsidRDefault="00AA503E" w:rsidP="007E1777">
            <w:pPr>
              <w:jc w:val="center"/>
            </w:pPr>
            <w:r w:rsidRPr="69469692">
              <w:t>1</w:t>
            </w:r>
            <w:r>
              <w:t>1</w:t>
            </w:r>
            <w:r w:rsidRPr="69469692">
              <w:t>,00</w:t>
            </w:r>
          </w:p>
        </w:tc>
        <w:tc>
          <w:tcPr>
            <w:tcW w:w="1985" w:type="dxa"/>
          </w:tcPr>
          <w:p w14:paraId="567F0718" w14:textId="77777777" w:rsidR="00AA503E" w:rsidRPr="0012074D" w:rsidRDefault="00AA503E" w:rsidP="007E1777">
            <w:pPr>
              <w:jc w:val="center"/>
            </w:pPr>
            <w:r w:rsidRPr="69469692">
              <w:t>9,00</w:t>
            </w:r>
          </w:p>
        </w:tc>
      </w:tr>
      <w:tr w:rsidR="00AA503E" w14:paraId="2A2564E7" w14:textId="77777777" w:rsidTr="007E1777">
        <w:tc>
          <w:tcPr>
            <w:tcW w:w="748" w:type="dxa"/>
          </w:tcPr>
          <w:p w14:paraId="4E4ACD76" w14:textId="77777777" w:rsidR="00AA503E" w:rsidRPr="006D636E" w:rsidRDefault="00AA503E" w:rsidP="007E1777">
            <w:pPr>
              <w:jc w:val="center"/>
            </w:pPr>
            <w:r>
              <w:t>4.</w:t>
            </w:r>
          </w:p>
        </w:tc>
        <w:tc>
          <w:tcPr>
            <w:tcW w:w="3250" w:type="dxa"/>
          </w:tcPr>
          <w:p w14:paraId="26B91231" w14:textId="77777777" w:rsidR="00AA503E" w:rsidRPr="0012074D" w:rsidRDefault="00AA503E" w:rsidP="007E1777">
            <w:pPr>
              <w:jc w:val="both"/>
            </w:pPr>
            <w:r w:rsidRPr="006D636E">
              <w:t>Prekyba iš laikinų prekybos įrenginių (</w:t>
            </w:r>
            <w:r w:rsidRPr="00F0155D">
              <w:t>prekybai pritaikytų transporto priemonių</w:t>
            </w:r>
            <w:r w:rsidRPr="006D636E">
              <w:t xml:space="preserve"> lauke, palapinių) </w:t>
            </w:r>
            <w:r w:rsidRPr="00C463A7">
              <w:t>(1 diena)</w:t>
            </w:r>
          </w:p>
        </w:tc>
        <w:tc>
          <w:tcPr>
            <w:tcW w:w="1985" w:type="dxa"/>
          </w:tcPr>
          <w:p w14:paraId="24FBB1FA" w14:textId="77777777" w:rsidR="00AA503E" w:rsidRPr="006D636E" w:rsidRDefault="00AA503E" w:rsidP="007E1777">
            <w:pPr>
              <w:jc w:val="center"/>
            </w:pPr>
            <w:r w:rsidRPr="006D636E">
              <w:t>15 kv. m</w:t>
            </w:r>
            <w:r>
              <w:t>.</w:t>
            </w:r>
          </w:p>
          <w:p w14:paraId="66E784EE" w14:textId="77777777" w:rsidR="00AA503E" w:rsidRPr="006D636E" w:rsidRDefault="00AA503E" w:rsidP="007E1777">
            <w:pPr>
              <w:jc w:val="center"/>
            </w:pPr>
          </w:p>
          <w:p w14:paraId="5AE398BE" w14:textId="77777777" w:rsidR="00AA503E" w:rsidRPr="0012074D" w:rsidRDefault="00AA503E" w:rsidP="007E1777">
            <w:pPr>
              <w:jc w:val="center"/>
            </w:pPr>
          </w:p>
        </w:tc>
        <w:tc>
          <w:tcPr>
            <w:tcW w:w="1842" w:type="dxa"/>
          </w:tcPr>
          <w:p w14:paraId="68679BA5" w14:textId="77777777" w:rsidR="00AA503E" w:rsidRPr="0012074D" w:rsidRDefault="00AA503E" w:rsidP="007E1777">
            <w:pPr>
              <w:jc w:val="center"/>
            </w:pPr>
            <w:r>
              <w:t>18</w:t>
            </w:r>
            <w:r w:rsidRPr="69469692">
              <w:t>,00</w:t>
            </w:r>
          </w:p>
        </w:tc>
        <w:tc>
          <w:tcPr>
            <w:tcW w:w="1985" w:type="dxa"/>
          </w:tcPr>
          <w:p w14:paraId="69CAF4FC" w14:textId="77777777" w:rsidR="00AA503E" w:rsidRPr="0012074D" w:rsidRDefault="00AA503E" w:rsidP="007E1777">
            <w:pPr>
              <w:jc w:val="center"/>
            </w:pPr>
            <w:r w:rsidRPr="69469692">
              <w:t>15,00</w:t>
            </w:r>
          </w:p>
        </w:tc>
      </w:tr>
      <w:tr w:rsidR="00AA503E" w14:paraId="52BDF467" w14:textId="77777777" w:rsidTr="007E1777">
        <w:tc>
          <w:tcPr>
            <w:tcW w:w="748" w:type="dxa"/>
          </w:tcPr>
          <w:p w14:paraId="779CC755" w14:textId="77777777" w:rsidR="00AA503E" w:rsidRPr="006D636E" w:rsidRDefault="00AA503E" w:rsidP="007E1777">
            <w:pPr>
              <w:tabs>
                <w:tab w:val="right" w:pos="532"/>
              </w:tabs>
              <w:jc w:val="center"/>
            </w:pPr>
            <w:r>
              <w:t>5.</w:t>
            </w:r>
          </w:p>
        </w:tc>
        <w:tc>
          <w:tcPr>
            <w:tcW w:w="3250" w:type="dxa"/>
          </w:tcPr>
          <w:p w14:paraId="54980AC7" w14:textId="77777777" w:rsidR="00AA503E" w:rsidRPr="006D636E" w:rsidRDefault="00AA503E" w:rsidP="007E1777">
            <w:pPr>
              <w:jc w:val="both"/>
            </w:pPr>
            <w:r w:rsidRPr="006D636E">
              <w:t xml:space="preserve">Prekyba maisto produktais iš pritaikytų automobilių </w:t>
            </w:r>
            <w:r w:rsidRPr="00C463A7">
              <w:t>(1 diena)</w:t>
            </w:r>
          </w:p>
        </w:tc>
        <w:tc>
          <w:tcPr>
            <w:tcW w:w="1985" w:type="dxa"/>
          </w:tcPr>
          <w:p w14:paraId="67E25AB8" w14:textId="77777777" w:rsidR="00AA503E" w:rsidRPr="006D636E" w:rsidRDefault="00AA503E" w:rsidP="007E1777">
            <w:pPr>
              <w:jc w:val="center"/>
            </w:pPr>
            <w:r w:rsidRPr="006D636E">
              <w:t>21 kv. m.</w:t>
            </w:r>
          </w:p>
        </w:tc>
        <w:tc>
          <w:tcPr>
            <w:tcW w:w="1842" w:type="dxa"/>
          </w:tcPr>
          <w:p w14:paraId="71BF2A4B" w14:textId="77777777" w:rsidR="00AA503E" w:rsidRPr="0012074D" w:rsidRDefault="00AA503E" w:rsidP="007E1777">
            <w:pPr>
              <w:jc w:val="center"/>
            </w:pPr>
            <w:r>
              <w:t>25</w:t>
            </w:r>
            <w:r w:rsidRPr="69469692">
              <w:t>,00</w:t>
            </w:r>
          </w:p>
        </w:tc>
        <w:tc>
          <w:tcPr>
            <w:tcW w:w="1985" w:type="dxa"/>
          </w:tcPr>
          <w:p w14:paraId="4DC67D33" w14:textId="77777777" w:rsidR="00AA503E" w:rsidRPr="0012074D" w:rsidRDefault="00AA503E" w:rsidP="007E1777">
            <w:pPr>
              <w:jc w:val="center"/>
            </w:pPr>
            <w:r w:rsidRPr="69469692">
              <w:t>2</w:t>
            </w:r>
            <w:r>
              <w:t>0</w:t>
            </w:r>
            <w:r w:rsidRPr="69469692">
              <w:t>,00</w:t>
            </w:r>
          </w:p>
        </w:tc>
      </w:tr>
      <w:tr w:rsidR="00AA503E" w14:paraId="504B9B4D" w14:textId="77777777" w:rsidTr="007E1777">
        <w:tc>
          <w:tcPr>
            <w:tcW w:w="748" w:type="dxa"/>
          </w:tcPr>
          <w:p w14:paraId="5C55FC51" w14:textId="77777777" w:rsidR="00AA503E" w:rsidRPr="006D636E" w:rsidRDefault="00AA503E" w:rsidP="007E1777">
            <w:pPr>
              <w:tabs>
                <w:tab w:val="right" w:pos="532"/>
              </w:tabs>
              <w:jc w:val="center"/>
            </w:pPr>
            <w:r>
              <w:t>6.</w:t>
            </w:r>
          </w:p>
        </w:tc>
        <w:tc>
          <w:tcPr>
            <w:tcW w:w="3250" w:type="dxa"/>
          </w:tcPr>
          <w:p w14:paraId="69BD94A7" w14:textId="77777777" w:rsidR="00AA503E" w:rsidRPr="0012074D" w:rsidRDefault="00AA503E" w:rsidP="007E1777">
            <w:pPr>
              <w:jc w:val="both"/>
            </w:pPr>
            <w:r w:rsidRPr="006D636E">
              <w:t xml:space="preserve">Prekyba gyvūnais iš automobilio (mikroautobuso) arba priekabos </w:t>
            </w:r>
            <w:r w:rsidRPr="00C463A7">
              <w:t>(1 diena)</w:t>
            </w:r>
          </w:p>
        </w:tc>
        <w:tc>
          <w:tcPr>
            <w:tcW w:w="1985" w:type="dxa"/>
          </w:tcPr>
          <w:p w14:paraId="28FCB3B8" w14:textId="77777777" w:rsidR="00AA503E" w:rsidRPr="0012074D" w:rsidRDefault="00AA503E" w:rsidP="007E1777">
            <w:pPr>
              <w:jc w:val="center"/>
            </w:pPr>
            <w:r w:rsidRPr="006D636E">
              <w:t>10 kv. m</w:t>
            </w:r>
            <w:r>
              <w:t>.</w:t>
            </w:r>
          </w:p>
        </w:tc>
        <w:tc>
          <w:tcPr>
            <w:tcW w:w="1842" w:type="dxa"/>
          </w:tcPr>
          <w:p w14:paraId="018766A6" w14:textId="77777777" w:rsidR="00AA503E" w:rsidRPr="0012074D" w:rsidRDefault="00AA503E" w:rsidP="007E1777">
            <w:pPr>
              <w:jc w:val="center"/>
            </w:pPr>
            <w:r w:rsidRPr="69469692">
              <w:t>1</w:t>
            </w:r>
            <w:r>
              <w:t>2</w:t>
            </w:r>
            <w:r w:rsidRPr="69469692">
              <w:t>,00</w:t>
            </w:r>
          </w:p>
        </w:tc>
        <w:tc>
          <w:tcPr>
            <w:tcW w:w="1985" w:type="dxa"/>
          </w:tcPr>
          <w:p w14:paraId="4279A8C0" w14:textId="77777777" w:rsidR="00AA503E" w:rsidRPr="0012074D" w:rsidRDefault="00AA503E" w:rsidP="007E1777">
            <w:pPr>
              <w:jc w:val="center"/>
            </w:pPr>
            <w:r w:rsidRPr="69469692">
              <w:t>10,00</w:t>
            </w:r>
          </w:p>
        </w:tc>
      </w:tr>
      <w:tr w:rsidR="00AA503E" w14:paraId="533FB0C1" w14:textId="77777777" w:rsidTr="007E1777">
        <w:tc>
          <w:tcPr>
            <w:tcW w:w="748" w:type="dxa"/>
          </w:tcPr>
          <w:p w14:paraId="7F91BE32" w14:textId="77777777" w:rsidR="00AA503E" w:rsidRPr="006D636E" w:rsidRDefault="00AA503E" w:rsidP="007E1777">
            <w:pPr>
              <w:tabs>
                <w:tab w:val="right" w:pos="532"/>
              </w:tabs>
              <w:jc w:val="center"/>
            </w:pPr>
            <w:r>
              <w:t>7.</w:t>
            </w:r>
          </w:p>
        </w:tc>
        <w:tc>
          <w:tcPr>
            <w:tcW w:w="3250" w:type="dxa"/>
          </w:tcPr>
          <w:p w14:paraId="153A9394" w14:textId="77777777" w:rsidR="00AA503E" w:rsidRPr="006D636E" w:rsidRDefault="00AA503E" w:rsidP="007E1777">
            <w:pPr>
              <w:jc w:val="both"/>
            </w:pPr>
            <w:r w:rsidRPr="006D636E">
              <w:t xml:space="preserve">Prekyba gyvūnais iš automobilio (mikroautobuso) arba priekabos </w:t>
            </w:r>
            <w:r w:rsidRPr="00C463A7">
              <w:t>(1 diena)</w:t>
            </w:r>
          </w:p>
        </w:tc>
        <w:tc>
          <w:tcPr>
            <w:tcW w:w="1985" w:type="dxa"/>
          </w:tcPr>
          <w:p w14:paraId="033C61B9" w14:textId="77777777" w:rsidR="00AA503E" w:rsidRPr="006D636E" w:rsidRDefault="00AA503E" w:rsidP="007E1777">
            <w:pPr>
              <w:jc w:val="center"/>
            </w:pPr>
            <w:r w:rsidRPr="006D636E">
              <w:t>13 kv. m.</w:t>
            </w:r>
          </w:p>
        </w:tc>
        <w:tc>
          <w:tcPr>
            <w:tcW w:w="1842" w:type="dxa"/>
          </w:tcPr>
          <w:p w14:paraId="3E7D983A" w14:textId="77777777" w:rsidR="00AA503E" w:rsidRPr="0012074D" w:rsidRDefault="00AA503E" w:rsidP="007E1777">
            <w:pPr>
              <w:jc w:val="center"/>
            </w:pPr>
            <w:r>
              <w:t>16</w:t>
            </w:r>
            <w:r w:rsidRPr="69469692">
              <w:t>,00</w:t>
            </w:r>
          </w:p>
        </w:tc>
        <w:tc>
          <w:tcPr>
            <w:tcW w:w="1985" w:type="dxa"/>
          </w:tcPr>
          <w:p w14:paraId="7345AE61" w14:textId="77777777" w:rsidR="00AA503E" w:rsidRPr="0012074D" w:rsidRDefault="00AA503E" w:rsidP="007E1777">
            <w:pPr>
              <w:jc w:val="center"/>
            </w:pPr>
            <w:r w:rsidRPr="69469692">
              <w:t>13,00</w:t>
            </w:r>
          </w:p>
        </w:tc>
      </w:tr>
      <w:tr w:rsidR="00AA503E" w14:paraId="26D0AEFE" w14:textId="77777777" w:rsidTr="007E1777">
        <w:tc>
          <w:tcPr>
            <w:tcW w:w="748" w:type="dxa"/>
          </w:tcPr>
          <w:p w14:paraId="4D6CBD25" w14:textId="77777777" w:rsidR="00AA503E" w:rsidRPr="006D636E" w:rsidRDefault="00AA503E" w:rsidP="007E1777">
            <w:pPr>
              <w:tabs>
                <w:tab w:val="right" w:pos="532"/>
              </w:tabs>
              <w:jc w:val="center"/>
            </w:pPr>
            <w:r>
              <w:t>8.</w:t>
            </w:r>
          </w:p>
        </w:tc>
        <w:tc>
          <w:tcPr>
            <w:tcW w:w="3250" w:type="dxa"/>
          </w:tcPr>
          <w:p w14:paraId="5FA116E5" w14:textId="77777777" w:rsidR="00AA503E" w:rsidRPr="006D636E" w:rsidRDefault="00AA503E" w:rsidP="007E1777">
            <w:pPr>
              <w:jc w:val="both"/>
            </w:pPr>
            <w:r w:rsidRPr="006D636E">
              <w:t xml:space="preserve">Prekyba gyvūnais iš automobilio (mikroautobuso) arba priekabos </w:t>
            </w:r>
            <w:r w:rsidRPr="00C463A7">
              <w:t>(1 diena)</w:t>
            </w:r>
          </w:p>
        </w:tc>
        <w:tc>
          <w:tcPr>
            <w:tcW w:w="1985" w:type="dxa"/>
          </w:tcPr>
          <w:p w14:paraId="41F842F5" w14:textId="77777777" w:rsidR="00AA503E" w:rsidRPr="006D636E" w:rsidRDefault="00AA503E" w:rsidP="007E1777">
            <w:pPr>
              <w:jc w:val="center"/>
            </w:pPr>
            <w:r w:rsidRPr="006D636E">
              <w:t>21 kv. m.</w:t>
            </w:r>
          </w:p>
        </w:tc>
        <w:tc>
          <w:tcPr>
            <w:tcW w:w="1842" w:type="dxa"/>
          </w:tcPr>
          <w:p w14:paraId="6C2D7CD4" w14:textId="77777777" w:rsidR="00AA503E" w:rsidRPr="0012074D" w:rsidRDefault="00AA503E" w:rsidP="007E1777">
            <w:pPr>
              <w:jc w:val="center"/>
            </w:pPr>
            <w:r>
              <w:t>25</w:t>
            </w:r>
            <w:r w:rsidRPr="69469692">
              <w:t>,00</w:t>
            </w:r>
          </w:p>
        </w:tc>
        <w:tc>
          <w:tcPr>
            <w:tcW w:w="1985" w:type="dxa"/>
          </w:tcPr>
          <w:p w14:paraId="281ACA54" w14:textId="77777777" w:rsidR="00AA503E" w:rsidRPr="0012074D" w:rsidRDefault="00AA503E" w:rsidP="007E1777">
            <w:pPr>
              <w:jc w:val="center"/>
            </w:pPr>
            <w:r w:rsidRPr="69469692">
              <w:t>2</w:t>
            </w:r>
            <w:r>
              <w:t>0</w:t>
            </w:r>
            <w:r w:rsidRPr="69469692">
              <w:t>,00</w:t>
            </w:r>
          </w:p>
        </w:tc>
      </w:tr>
      <w:tr w:rsidR="00AA503E" w14:paraId="00263A3C" w14:textId="77777777" w:rsidTr="007E1777">
        <w:tc>
          <w:tcPr>
            <w:tcW w:w="748" w:type="dxa"/>
          </w:tcPr>
          <w:p w14:paraId="2ED5FBC6" w14:textId="77777777" w:rsidR="00AA503E" w:rsidRPr="006D636E" w:rsidRDefault="00AA503E" w:rsidP="007E1777">
            <w:pPr>
              <w:jc w:val="center"/>
            </w:pPr>
            <w:r>
              <w:t>9.</w:t>
            </w:r>
          </w:p>
        </w:tc>
        <w:tc>
          <w:tcPr>
            <w:tcW w:w="3250" w:type="dxa"/>
          </w:tcPr>
          <w:p w14:paraId="6228A8EE" w14:textId="77777777" w:rsidR="00AA503E" w:rsidRPr="0012074D" w:rsidRDefault="00AA503E" w:rsidP="007E1777">
            <w:pPr>
              <w:jc w:val="both"/>
            </w:pPr>
            <w:r w:rsidRPr="69469692">
              <w:t>Prekyba iš automobilio (mikroautobuso) arba priekabos</w:t>
            </w:r>
            <w:r w:rsidRPr="006D636E">
              <w:t xml:space="preserve"> </w:t>
            </w:r>
            <w:r w:rsidRPr="00C463A7">
              <w:t>(1 diena)</w:t>
            </w:r>
          </w:p>
        </w:tc>
        <w:tc>
          <w:tcPr>
            <w:tcW w:w="1985" w:type="dxa"/>
          </w:tcPr>
          <w:p w14:paraId="4CE58FAC" w14:textId="77777777" w:rsidR="00AA503E" w:rsidRPr="0012074D" w:rsidRDefault="00AA503E" w:rsidP="007E1777">
            <w:pPr>
              <w:jc w:val="center"/>
            </w:pPr>
            <w:r w:rsidRPr="006D636E">
              <w:t>11 kv. m</w:t>
            </w:r>
            <w:r>
              <w:t>.</w:t>
            </w:r>
          </w:p>
        </w:tc>
        <w:tc>
          <w:tcPr>
            <w:tcW w:w="1842" w:type="dxa"/>
          </w:tcPr>
          <w:p w14:paraId="1DC591D4" w14:textId="77777777" w:rsidR="00AA503E" w:rsidRPr="0012074D" w:rsidRDefault="00AA503E" w:rsidP="007E1777">
            <w:pPr>
              <w:jc w:val="center"/>
            </w:pPr>
            <w:r w:rsidRPr="69469692">
              <w:t>1</w:t>
            </w:r>
            <w:r>
              <w:t>3</w:t>
            </w:r>
            <w:r w:rsidRPr="69469692">
              <w:t>,00</w:t>
            </w:r>
          </w:p>
        </w:tc>
        <w:tc>
          <w:tcPr>
            <w:tcW w:w="1985" w:type="dxa"/>
          </w:tcPr>
          <w:p w14:paraId="3F782B69" w14:textId="77777777" w:rsidR="00AA503E" w:rsidRPr="0012074D" w:rsidRDefault="00AA503E" w:rsidP="007E1777">
            <w:pPr>
              <w:jc w:val="center"/>
            </w:pPr>
            <w:r w:rsidRPr="69469692">
              <w:t>11,00</w:t>
            </w:r>
          </w:p>
        </w:tc>
      </w:tr>
      <w:tr w:rsidR="00AA503E" w14:paraId="326FA699" w14:textId="77777777" w:rsidTr="007E1777">
        <w:tc>
          <w:tcPr>
            <w:tcW w:w="748" w:type="dxa"/>
          </w:tcPr>
          <w:p w14:paraId="5594B02A" w14:textId="77777777" w:rsidR="00AA503E" w:rsidRPr="006D636E" w:rsidRDefault="00AA503E" w:rsidP="007E1777">
            <w:pPr>
              <w:jc w:val="center"/>
            </w:pPr>
            <w:r>
              <w:t>10.</w:t>
            </w:r>
          </w:p>
        </w:tc>
        <w:tc>
          <w:tcPr>
            <w:tcW w:w="3250" w:type="dxa"/>
          </w:tcPr>
          <w:p w14:paraId="44372715" w14:textId="77777777" w:rsidR="00AA503E" w:rsidRPr="0012074D" w:rsidRDefault="00AA503E" w:rsidP="007E1777">
            <w:pPr>
              <w:jc w:val="both"/>
            </w:pPr>
            <w:r w:rsidRPr="69469692">
              <w:t>Prekyba iš automobilio (mikroautobuso) arba priekabos</w:t>
            </w:r>
            <w:r w:rsidRPr="006D636E">
              <w:t xml:space="preserve"> </w:t>
            </w:r>
            <w:r w:rsidRPr="00C463A7">
              <w:t>(1 diena)</w:t>
            </w:r>
          </w:p>
        </w:tc>
        <w:tc>
          <w:tcPr>
            <w:tcW w:w="1985" w:type="dxa"/>
          </w:tcPr>
          <w:p w14:paraId="12E3211B" w14:textId="77777777" w:rsidR="00AA503E" w:rsidRPr="006D636E" w:rsidRDefault="00AA503E" w:rsidP="007E1777">
            <w:pPr>
              <w:jc w:val="center"/>
            </w:pPr>
            <w:r w:rsidRPr="006D636E">
              <w:t>24 kv. m.</w:t>
            </w:r>
          </w:p>
        </w:tc>
        <w:tc>
          <w:tcPr>
            <w:tcW w:w="1842" w:type="dxa"/>
          </w:tcPr>
          <w:p w14:paraId="2E79BF6F" w14:textId="77777777" w:rsidR="00AA503E" w:rsidRPr="0012074D" w:rsidRDefault="00AA503E" w:rsidP="007E1777">
            <w:pPr>
              <w:jc w:val="center"/>
            </w:pPr>
            <w:r w:rsidRPr="69469692">
              <w:t>3</w:t>
            </w:r>
            <w:r>
              <w:t>0</w:t>
            </w:r>
            <w:r w:rsidRPr="69469692">
              <w:t>,00</w:t>
            </w:r>
          </w:p>
        </w:tc>
        <w:tc>
          <w:tcPr>
            <w:tcW w:w="1985" w:type="dxa"/>
          </w:tcPr>
          <w:p w14:paraId="0FB1C8C3" w14:textId="77777777" w:rsidR="00AA503E" w:rsidRPr="0012074D" w:rsidRDefault="00AA503E" w:rsidP="007E1777">
            <w:pPr>
              <w:jc w:val="center"/>
            </w:pPr>
            <w:r w:rsidRPr="69469692">
              <w:t>24,00</w:t>
            </w:r>
          </w:p>
        </w:tc>
      </w:tr>
      <w:tr w:rsidR="00AA503E" w14:paraId="5FE5E4D9" w14:textId="77777777" w:rsidTr="007E1777">
        <w:tc>
          <w:tcPr>
            <w:tcW w:w="748" w:type="dxa"/>
          </w:tcPr>
          <w:p w14:paraId="0057198C" w14:textId="77777777" w:rsidR="00AA503E" w:rsidRPr="006D636E" w:rsidRDefault="00AA503E" w:rsidP="007E1777">
            <w:pPr>
              <w:jc w:val="center"/>
            </w:pPr>
            <w:r>
              <w:t>11.</w:t>
            </w:r>
          </w:p>
        </w:tc>
        <w:tc>
          <w:tcPr>
            <w:tcW w:w="3250" w:type="dxa"/>
          </w:tcPr>
          <w:p w14:paraId="287BBACC" w14:textId="77777777" w:rsidR="00AA503E" w:rsidRPr="0012074D" w:rsidRDefault="00AA503E" w:rsidP="007E1777">
            <w:pPr>
              <w:jc w:val="both"/>
            </w:pPr>
            <w:r w:rsidRPr="69469692">
              <w:t>Prekyba iš automobilio (mikroautobuso) arba priekabos</w:t>
            </w:r>
            <w:r w:rsidRPr="006D636E">
              <w:t xml:space="preserve"> </w:t>
            </w:r>
            <w:r w:rsidRPr="00C463A7">
              <w:t>(1 diena)</w:t>
            </w:r>
          </w:p>
        </w:tc>
        <w:tc>
          <w:tcPr>
            <w:tcW w:w="1985" w:type="dxa"/>
          </w:tcPr>
          <w:p w14:paraId="2DB9DAA9" w14:textId="77777777" w:rsidR="00AA503E" w:rsidRPr="006D636E" w:rsidRDefault="00AA503E" w:rsidP="007E1777">
            <w:pPr>
              <w:jc w:val="center"/>
            </w:pPr>
            <w:r w:rsidRPr="006D636E">
              <w:t>35 kv. m.</w:t>
            </w:r>
          </w:p>
        </w:tc>
        <w:tc>
          <w:tcPr>
            <w:tcW w:w="1842" w:type="dxa"/>
          </w:tcPr>
          <w:p w14:paraId="4E06503F" w14:textId="77777777" w:rsidR="00AA503E" w:rsidRPr="0012074D" w:rsidRDefault="00AA503E" w:rsidP="007E1777">
            <w:pPr>
              <w:jc w:val="center"/>
            </w:pPr>
            <w:r>
              <w:t>40</w:t>
            </w:r>
            <w:r w:rsidRPr="69469692">
              <w:t>,00</w:t>
            </w:r>
          </w:p>
        </w:tc>
        <w:tc>
          <w:tcPr>
            <w:tcW w:w="1985" w:type="dxa"/>
          </w:tcPr>
          <w:p w14:paraId="63416C55" w14:textId="77777777" w:rsidR="00AA503E" w:rsidRPr="0012074D" w:rsidRDefault="00AA503E" w:rsidP="007E1777">
            <w:pPr>
              <w:jc w:val="center"/>
            </w:pPr>
            <w:r w:rsidRPr="69469692">
              <w:t>3</w:t>
            </w:r>
            <w:r>
              <w:t>2</w:t>
            </w:r>
            <w:r w:rsidRPr="69469692">
              <w:t>,00</w:t>
            </w:r>
          </w:p>
        </w:tc>
      </w:tr>
      <w:tr w:rsidR="00AA503E" w14:paraId="37AFC198" w14:textId="77777777" w:rsidTr="007E1777">
        <w:tc>
          <w:tcPr>
            <w:tcW w:w="748" w:type="dxa"/>
          </w:tcPr>
          <w:p w14:paraId="11894F39" w14:textId="77777777" w:rsidR="00AA503E" w:rsidRPr="006D636E" w:rsidRDefault="00AA503E" w:rsidP="007E1777">
            <w:pPr>
              <w:jc w:val="center"/>
            </w:pPr>
            <w:r>
              <w:t>12.</w:t>
            </w:r>
          </w:p>
        </w:tc>
        <w:tc>
          <w:tcPr>
            <w:tcW w:w="3250" w:type="dxa"/>
          </w:tcPr>
          <w:p w14:paraId="5BB0F0E2" w14:textId="77777777" w:rsidR="00AA503E" w:rsidRPr="0012074D" w:rsidRDefault="00AA503E" w:rsidP="007E1777">
            <w:pPr>
              <w:jc w:val="both"/>
            </w:pPr>
            <w:r w:rsidRPr="69469692">
              <w:t>Prekyba (žemės ūkio produkcija) iš automobilio (mikroautobuso) arba priekabos</w:t>
            </w:r>
            <w:r w:rsidRPr="006D636E">
              <w:t xml:space="preserve"> </w:t>
            </w:r>
            <w:r w:rsidRPr="00C463A7">
              <w:t>(1 diena)</w:t>
            </w:r>
          </w:p>
        </w:tc>
        <w:tc>
          <w:tcPr>
            <w:tcW w:w="1985" w:type="dxa"/>
          </w:tcPr>
          <w:p w14:paraId="2E15EA44" w14:textId="77777777" w:rsidR="00AA503E" w:rsidRPr="006D636E" w:rsidRDefault="00AA503E" w:rsidP="007E1777">
            <w:pPr>
              <w:jc w:val="center"/>
            </w:pPr>
            <w:r w:rsidRPr="006D636E">
              <w:t>21</w:t>
            </w:r>
            <w:r>
              <w:t xml:space="preserve"> kv. m.</w:t>
            </w:r>
          </w:p>
        </w:tc>
        <w:tc>
          <w:tcPr>
            <w:tcW w:w="1842" w:type="dxa"/>
          </w:tcPr>
          <w:p w14:paraId="19C8F637" w14:textId="77777777" w:rsidR="00AA503E" w:rsidRPr="0012074D" w:rsidRDefault="00AA503E" w:rsidP="007E1777">
            <w:pPr>
              <w:jc w:val="center"/>
            </w:pPr>
            <w:r>
              <w:t>25</w:t>
            </w:r>
            <w:r w:rsidRPr="69469692">
              <w:t>,00</w:t>
            </w:r>
          </w:p>
        </w:tc>
        <w:tc>
          <w:tcPr>
            <w:tcW w:w="1985" w:type="dxa"/>
          </w:tcPr>
          <w:p w14:paraId="4D9A68B5" w14:textId="77777777" w:rsidR="00AA503E" w:rsidRPr="0012074D" w:rsidRDefault="00AA503E" w:rsidP="007E1777">
            <w:pPr>
              <w:jc w:val="center"/>
            </w:pPr>
            <w:r w:rsidRPr="69469692">
              <w:t>21,00</w:t>
            </w:r>
          </w:p>
        </w:tc>
      </w:tr>
      <w:tr w:rsidR="00AA503E" w14:paraId="208CC04B" w14:textId="77777777" w:rsidTr="007E1777">
        <w:tc>
          <w:tcPr>
            <w:tcW w:w="748" w:type="dxa"/>
          </w:tcPr>
          <w:p w14:paraId="6CA2B5E3" w14:textId="77777777" w:rsidR="00AA503E" w:rsidRPr="006D636E" w:rsidRDefault="00AA503E" w:rsidP="007E1777">
            <w:pPr>
              <w:jc w:val="center"/>
            </w:pPr>
            <w:r>
              <w:t>13.</w:t>
            </w:r>
          </w:p>
        </w:tc>
        <w:tc>
          <w:tcPr>
            <w:tcW w:w="3250" w:type="dxa"/>
          </w:tcPr>
          <w:p w14:paraId="3928C538" w14:textId="77777777" w:rsidR="00AA503E" w:rsidRPr="006D636E" w:rsidRDefault="00AA503E" w:rsidP="007E1777">
            <w:pPr>
              <w:jc w:val="both"/>
            </w:pPr>
            <w:r w:rsidRPr="006D636E">
              <w:t xml:space="preserve">Papildomas mokestis prekybai iš automobilio (mikroautobuso)  </w:t>
            </w:r>
            <w:r w:rsidRPr="006D636E">
              <w:lastRenderedPageBreak/>
              <w:t xml:space="preserve">naudojant elektros energiją </w:t>
            </w:r>
            <w:r w:rsidRPr="00C463A7">
              <w:t>(1 diena)</w:t>
            </w:r>
          </w:p>
        </w:tc>
        <w:tc>
          <w:tcPr>
            <w:tcW w:w="1985" w:type="dxa"/>
          </w:tcPr>
          <w:p w14:paraId="6C22C3A4" w14:textId="77777777" w:rsidR="00AA503E" w:rsidRPr="006D636E" w:rsidRDefault="00AA503E" w:rsidP="007E1777">
            <w:pPr>
              <w:jc w:val="center"/>
            </w:pPr>
            <w:r w:rsidRPr="006D636E">
              <w:lastRenderedPageBreak/>
              <w:t>-</w:t>
            </w:r>
          </w:p>
        </w:tc>
        <w:tc>
          <w:tcPr>
            <w:tcW w:w="1842" w:type="dxa"/>
          </w:tcPr>
          <w:p w14:paraId="0CB863AA" w14:textId="77777777" w:rsidR="00AA503E" w:rsidRPr="0012074D" w:rsidRDefault="00AA503E" w:rsidP="007E1777">
            <w:pPr>
              <w:jc w:val="center"/>
            </w:pPr>
            <w:r w:rsidRPr="69469692">
              <w:t>2,00</w:t>
            </w:r>
          </w:p>
        </w:tc>
        <w:tc>
          <w:tcPr>
            <w:tcW w:w="1985" w:type="dxa"/>
          </w:tcPr>
          <w:p w14:paraId="18D4389E" w14:textId="77777777" w:rsidR="00AA503E" w:rsidRPr="0012074D" w:rsidRDefault="00AA503E" w:rsidP="007E1777">
            <w:pPr>
              <w:jc w:val="center"/>
            </w:pPr>
            <w:r w:rsidRPr="69469692">
              <w:t>2,00</w:t>
            </w:r>
          </w:p>
        </w:tc>
      </w:tr>
      <w:tr w:rsidR="00AA503E" w14:paraId="552D657C" w14:textId="77777777" w:rsidTr="007E1777">
        <w:tc>
          <w:tcPr>
            <w:tcW w:w="748" w:type="dxa"/>
          </w:tcPr>
          <w:p w14:paraId="52B9CE3E" w14:textId="77777777" w:rsidR="00AA503E" w:rsidRPr="006D636E" w:rsidRDefault="00AA503E" w:rsidP="007E1777">
            <w:pPr>
              <w:jc w:val="center"/>
            </w:pPr>
            <w:r>
              <w:t>14.</w:t>
            </w:r>
          </w:p>
        </w:tc>
        <w:tc>
          <w:tcPr>
            <w:tcW w:w="3250" w:type="dxa"/>
          </w:tcPr>
          <w:p w14:paraId="3D2A07ED" w14:textId="77777777" w:rsidR="00AA503E" w:rsidRDefault="00AA503E" w:rsidP="007E1777">
            <w:pPr>
              <w:jc w:val="both"/>
            </w:pPr>
            <w:r w:rsidRPr="006D636E">
              <w:t xml:space="preserve">Papildomas plotas lauke prekybai be įrangos </w:t>
            </w:r>
            <w:r w:rsidRPr="00C463A7">
              <w:t>(1 diena)</w:t>
            </w:r>
          </w:p>
        </w:tc>
        <w:tc>
          <w:tcPr>
            <w:tcW w:w="1985" w:type="dxa"/>
          </w:tcPr>
          <w:p w14:paraId="107EDC0D" w14:textId="77777777" w:rsidR="00AA503E" w:rsidRDefault="00AA503E" w:rsidP="007E1777">
            <w:pPr>
              <w:jc w:val="center"/>
            </w:pPr>
            <w:r w:rsidRPr="006D636E">
              <w:t>1 kv. m</w:t>
            </w:r>
            <w:r>
              <w:t>.</w:t>
            </w:r>
          </w:p>
        </w:tc>
        <w:tc>
          <w:tcPr>
            <w:tcW w:w="1842" w:type="dxa"/>
          </w:tcPr>
          <w:p w14:paraId="6DCCA71A" w14:textId="77777777" w:rsidR="00AA503E" w:rsidRDefault="00AA503E" w:rsidP="007E1777">
            <w:pPr>
              <w:jc w:val="center"/>
              <w:rPr>
                <w:strike/>
              </w:rPr>
            </w:pPr>
            <w:r w:rsidRPr="006D636E">
              <w:t>2,00</w:t>
            </w:r>
          </w:p>
        </w:tc>
        <w:tc>
          <w:tcPr>
            <w:tcW w:w="1985" w:type="dxa"/>
          </w:tcPr>
          <w:p w14:paraId="5F337C1E" w14:textId="77777777" w:rsidR="00AA503E" w:rsidRDefault="00AA503E" w:rsidP="007E1777">
            <w:pPr>
              <w:jc w:val="center"/>
              <w:rPr>
                <w:strike/>
              </w:rPr>
            </w:pPr>
            <w:r w:rsidRPr="006D636E">
              <w:t>1,00</w:t>
            </w:r>
          </w:p>
        </w:tc>
      </w:tr>
      <w:tr w:rsidR="00AA503E" w14:paraId="201ED01F" w14:textId="77777777" w:rsidTr="007E1777">
        <w:tc>
          <w:tcPr>
            <w:tcW w:w="748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9B370A" w14:textId="77777777" w:rsidR="00AA503E" w:rsidRPr="006D636E" w:rsidRDefault="00AA503E" w:rsidP="007E1777">
            <w:pPr>
              <w:jc w:val="center"/>
            </w:pPr>
            <w:r>
              <w:t>15.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9B512C" w14:textId="77777777" w:rsidR="00AA503E" w:rsidRPr="006D636E" w:rsidRDefault="00AA503E" w:rsidP="007E1777">
            <w:pPr>
              <w:jc w:val="both"/>
            </w:pPr>
            <w:r w:rsidRPr="006D636E">
              <w:rPr>
                <w:lang w:eastAsia="zh-CN" w:bidi="hi-IN"/>
              </w:rPr>
              <w:t>Automobilio statymas turgavietės aikštelėje (turintiems prekybinės vietos nuomos sutartis su turgaviete)</w:t>
            </w:r>
            <w:r w:rsidRPr="006D636E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85FD51" w14:textId="77777777" w:rsidR="00AA503E" w:rsidRPr="006D636E" w:rsidRDefault="00AA503E" w:rsidP="007E1777">
            <w:pPr>
              <w:jc w:val="center"/>
            </w:pPr>
            <w:r w:rsidRPr="006D636E">
              <w:rPr>
                <w:lang w:eastAsia="zh-CN" w:bidi="hi-IN"/>
              </w:rPr>
              <w:t>už 1 vietą 1 dieną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5401B0" w14:textId="77777777" w:rsidR="00AA503E" w:rsidRPr="006D636E" w:rsidRDefault="00AA503E" w:rsidP="007E1777">
            <w:pPr>
              <w:jc w:val="center"/>
            </w:pPr>
            <w:r w:rsidRPr="006D636E">
              <w:rPr>
                <w:lang w:eastAsia="zh-CN" w:bidi="hi-IN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7D1A11E" w14:textId="77777777" w:rsidR="00AA503E" w:rsidRPr="006D636E" w:rsidRDefault="00AA503E" w:rsidP="007E1777">
            <w:pPr>
              <w:jc w:val="center"/>
            </w:pPr>
            <w:r w:rsidRPr="006D636E">
              <w:rPr>
                <w:lang w:eastAsia="zh-CN" w:bidi="hi-IN"/>
              </w:rPr>
              <w:t>2,00</w:t>
            </w:r>
          </w:p>
        </w:tc>
      </w:tr>
    </w:tbl>
    <w:p w14:paraId="2366DD5A" w14:textId="77777777" w:rsidR="005A165E" w:rsidRDefault="005A165E" w:rsidP="005A165E">
      <w:pPr>
        <w:jc w:val="center"/>
        <w:rPr>
          <w:b/>
          <w:lang w:eastAsia="lt-LT"/>
        </w:rPr>
      </w:pPr>
    </w:p>
    <w:sectPr w:rsidR="005A1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B8D4" w14:textId="77777777" w:rsidR="00CF2BC3" w:rsidRDefault="00CF2BC3">
      <w:pPr>
        <w:rPr>
          <w:sz w:val="20"/>
          <w:lang w:val="en-US" w:eastAsia="lt-LT"/>
        </w:rPr>
      </w:pPr>
      <w:r>
        <w:rPr>
          <w:sz w:val="20"/>
          <w:lang w:val="en-US" w:eastAsia="lt-LT"/>
        </w:rPr>
        <w:separator/>
      </w:r>
    </w:p>
  </w:endnote>
  <w:endnote w:type="continuationSeparator" w:id="0">
    <w:p w14:paraId="16834C4C" w14:textId="77777777" w:rsidR="00CF2BC3" w:rsidRDefault="00CF2BC3">
      <w:pPr>
        <w:rPr>
          <w:sz w:val="20"/>
          <w:lang w:val="en-US" w:eastAsia="lt-LT"/>
        </w:rPr>
      </w:pPr>
      <w:r>
        <w:rPr>
          <w:sz w:val="20"/>
          <w:lang w:val="en-US" w:eastAsia="lt-LT"/>
        </w:rPr>
        <w:continuationSeparator/>
      </w:r>
    </w:p>
  </w:endnote>
  <w:endnote w:type="continuationNotice" w:id="1">
    <w:p w14:paraId="5ACB525B" w14:textId="77777777" w:rsidR="00CF2BC3" w:rsidRDefault="00CF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EEC5" w14:textId="77777777" w:rsidR="00985A7C" w:rsidRDefault="00985A7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3A5F" w14:textId="77777777" w:rsidR="00985A7C" w:rsidRDefault="007D3A39">
    <w:pPr>
      <w:tabs>
        <w:tab w:val="center" w:pos="4819"/>
        <w:tab w:val="right" w:pos="9638"/>
      </w:tabs>
      <w:rPr>
        <w:sz w:val="20"/>
        <w:lang w:eastAsia="lt-LT"/>
      </w:rPr>
    </w:pPr>
    <w:r>
      <w:rPr>
        <w:sz w:val="20"/>
        <w:lang w:eastAsia="lt-L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0467" w14:textId="77777777" w:rsidR="00985A7C" w:rsidRDefault="00985A7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5024" w14:textId="77777777" w:rsidR="00CF2BC3" w:rsidRDefault="00CF2BC3">
      <w:pPr>
        <w:rPr>
          <w:sz w:val="20"/>
          <w:lang w:val="en-US" w:eastAsia="lt-LT"/>
        </w:rPr>
      </w:pPr>
      <w:r>
        <w:rPr>
          <w:sz w:val="20"/>
          <w:lang w:val="en-US" w:eastAsia="lt-LT"/>
        </w:rPr>
        <w:separator/>
      </w:r>
    </w:p>
  </w:footnote>
  <w:footnote w:type="continuationSeparator" w:id="0">
    <w:p w14:paraId="3ED5CBD9" w14:textId="77777777" w:rsidR="00CF2BC3" w:rsidRDefault="00CF2BC3">
      <w:pPr>
        <w:rPr>
          <w:sz w:val="20"/>
          <w:lang w:val="en-US" w:eastAsia="lt-LT"/>
        </w:rPr>
      </w:pPr>
      <w:r>
        <w:rPr>
          <w:sz w:val="20"/>
          <w:lang w:val="en-US" w:eastAsia="lt-LT"/>
        </w:rPr>
        <w:continuationSeparator/>
      </w:r>
    </w:p>
  </w:footnote>
  <w:footnote w:type="continuationNotice" w:id="1">
    <w:p w14:paraId="56265A1D" w14:textId="77777777" w:rsidR="00CF2BC3" w:rsidRDefault="00CF2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CA8D" w14:textId="77777777" w:rsidR="00985A7C" w:rsidRDefault="00985A7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F654" w14:textId="77777777" w:rsidR="00985A7C" w:rsidRDefault="007D3A3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14:paraId="11A9BB8D" w14:textId="77777777" w:rsidR="00985A7C" w:rsidRDefault="00985A7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B85D" w14:textId="77777777" w:rsidR="00985A7C" w:rsidRDefault="00985A7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70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4D"/>
    <w:rsid w:val="00006718"/>
    <w:rsid w:val="0012074D"/>
    <w:rsid w:val="00136A7B"/>
    <w:rsid w:val="00152146"/>
    <w:rsid w:val="0019098F"/>
    <w:rsid w:val="001D17B0"/>
    <w:rsid w:val="001D5B02"/>
    <w:rsid w:val="0021420F"/>
    <w:rsid w:val="002507AC"/>
    <w:rsid w:val="00300CD6"/>
    <w:rsid w:val="003624B8"/>
    <w:rsid w:val="00387D06"/>
    <w:rsid w:val="003A398A"/>
    <w:rsid w:val="003A74AA"/>
    <w:rsid w:val="003D724D"/>
    <w:rsid w:val="0040316C"/>
    <w:rsid w:val="00471E0A"/>
    <w:rsid w:val="005A0CBD"/>
    <w:rsid w:val="005A165E"/>
    <w:rsid w:val="0062044F"/>
    <w:rsid w:val="00625FC7"/>
    <w:rsid w:val="006404CB"/>
    <w:rsid w:val="00655D3A"/>
    <w:rsid w:val="00657BD2"/>
    <w:rsid w:val="00680CDD"/>
    <w:rsid w:val="006D636E"/>
    <w:rsid w:val="006E4F3C"/>
    <w:rsid w:val="0073749B"/>
    <w:rsid w:val="007723B8"/>
    <w:rsid w:val="007935F0"/>
    <w:rsid w:val="007C492B"/>
    <w:rsid w:val="007D3A39"/>
    <w:rsid w:val="007E12E6"/>
    <w:rsid w:val="007F15A1"/>
    <w:rsid w:val="00816C95"/>
    <w:rsid w:val="00817B4E"/>
    <w:rsid w:val="008556AC"/>
    <w:rsid w:val="008A171C"/>
    <w:rsid w:val="008A7DAB"/>
    <w:rsid w:val="008B223E"/>
    <w:rsid w:val="008C6CE0"/>
    <w:rsid w:val="008E22F0"/>
    <w:rsid w:val="008F0606"/>
    <w:rsid w:val="00922CCC"/>
    <w:rsid w:val="00985A7C"/>
    <w:rsid w:val="00997108"/>
    <w:rsid w:val="009B0F39"/>
    <w:rsid w:val="009C0A08"/>
    <w:rsid w:val="009D6034"/>
    <w:rsid w:val="009E44E9"/>
    <w:rsid w:val="00A1592F"/>
    <w:rsid w:val="00A212D5"/>
    <w:rsid w:val="00A64D72"/>
    <w:rsid w:val="00A807B5"/>
    <w:rsid w:val="00A83217"/>
    <w:rsid w:val="00AA503E"/>
    <w:rsid w:val="00AF2626"/>
    <w:rsid w:val="00B5666D"/>
    <w:rsid w:val="00B740EB"/>
    <w:rsid w:val="00B76BFF"/>
    <w:rsid w:val="00B77D89"/>
    <w:rsid w:val="00BD0864"/>
    <w:rsid w:val="00C074EA"/>
    <w:rsid w:val="00C26E71"/>
    <w:rsid w:val="00C64DEF"/>
    <w:rsid w:val="00C85EC4"/>
    <w:rsid w:val="00CC77EE"/>
    <w:rsid w:val="00CF2BC3"/>
    <w:rsid w:val="00D05CD1"/>
    <w:rsid w:val="00E007BF"/>
    <w:rsid w:val="00E27501"/>
    <w:rsid w:val="00E309C5"/>
    <w:rsid w:val="00E3301F"/>
    <w:rsid w:val="00E61F3B"/>
    <w:rsid w:val="00EB2D60"/>
    <w:rsid w:val="00EB3FB7"/>
    <w:rsid w:val="00EC4012"/>
    <w:rsid w:val="00F402E8"/>
    <w:rsid w:val="00F40D5F"/>
    <w:rsid w:val="00F54586"/>
    <w:rsid w:val="00F55C61"/>
    <w:rsid w:val="00F63A78"/>
    <w:rsid w:val="1C32A49C"/>
    <w:rsid w:val="323969C4"/>
    <w:rsid w:val="360DDABF"/>
    <w:rsid w:val="3B238E7C"/>
    <w:rsid w:val="50940FB5"/>
    <w:rsid w:val="69469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F906"/>
  <w15:docId w15:val="{EC2E3068-84A1-4EF8-9168-D3A28E07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Pataisymai">
    <w:name w:val="Revision"/>
    <w:hidden/>
    <w:semiHidden/>
    <w:rsid w:val="0081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4FDF-177D-4E63-8651-731DD0A5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Kucevič</dc:creator>
  <cp:lastModifiedBy>Inga Kucevič</cp:lastModifiedBy>
  <cp:revision>10</cp:revision>
  <cp:lastPrinted>2019-03-15T11:31:00Z</cp:lastPrinted>
  <dcterms:created xsi:type="dcterms:W3CDTF">2025-06-10T06:51:00Z</dcterms:created>
  <dcterms:modified xsi:type="dcterms:W3CDTF">2025-07-01T07:59:00Z</dcterms:modified>
</cp:coreProperties>
</file>