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CA87" w14:textId="77777777" w:rsidR="00942B8A" w:rsidRPr="00EC3324" w:rsidRDefault="00F34D01" w:rsidP="00F34D01">
      <w:pPr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42B8A" w:rsidRPr="00EC3324">
        <w:rPr>
          <w:rFonts w:ascii="Times New Roman" w:eastAsia="Times New Roman" w:hAnsi="Times New Roman" w:cs="Times New Roman"/>
          <w:sz w:val="16"/>
          <w:szCs w:val="16"/>
        </w:rPr>
        <w:t>PATVIRTINTA</w:t>
      </w:r>
    </w:p>
    <w:p w14:paraId="265ECA88" w14:textId="77777777" w:rsidR="00942B8A" w:rsidRPr="00EC3324" w:rsidRDefault="00F34D01" w:rsidP="00F34D01">
      <w:pPr>
        <w:tabs>
          <w:tab w:val="right" w:pos="3402"/>
        </w:tabs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942B8A" w:rsidRPr="00EC3324">
        <w:rPr>
          <w:rFonts w:ascii="Times New Roman" w:eastAsia="Times New Roman" w:hAnsi="Times New Roman" w:cs="Times New Roman"/>
          <w:sz w:val="16"/>
          <w:szCs w:val="16"/>
        </w:rPr>
        <w:t>Vilniaus rajono savivaldybės</w:t>
      </w:r>
    </w:p>
    <w:p w14:paraId="265ECA89" w14:textId="77777777" w:rsidR="00942B8A" w:rsidRPr="00EC3324" w:rsidRDefault="00F34D01" w:rsidP="00F34D01">
      <w:pPr>
        <w:tabs>
          <w:tab w:val="right" w:pos="3402"/>
        </w:tabs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942B8A" w:rsidRPr="00EC3324">
        <w:rPr>
          <w:rFonts w:ascii="Times New Roman" w:eastAsia="Times New Roman" w:hAnsi="Times New Roman" w:cs="Times New Roman"/>
          <w:sz w:val="16"/>
          <w:szCs w:val="16"/>
        </w:rPr>
        <w:t>administracijos direktoriaus</w:t>
      </w:r>
    </w:p>
    <w:p w14:paraId="265ECA8A" w14:textId="77777777" w:rsidR="00942B8A" w:rsidRPr="00EC3324" w:rsidRDefault="00F34D01" w:rsidP="00F34D01">
      <w:pPr>
        <w:tabs>
          <w:tab w:val="right" w:pos="3402"/>
        </w:tabs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</w:t>
      </w:r>
      <w:r w:rsidR="00942B8A" w:rsidRPr="00EC3324">
        <w:rPr>
          <w:rFonts w:ascii="Times New Roman" w:eastAsia="Times New Roman" w:hAnsi="Times New Roman" w:cs="Times New Roman"/>
          <w:sz w:val="16"/>
          <w:szCs w:val="16"/>
        </w:rPr>
        <w:t>2013 m.  kovo 28 d.</w:t>
      </w:r>
    </w:p>
    <w:p w14:paraId="265ECA8B" w14:textId="77777777" w:rsidR="00942B8A" w:rsidRPr="00EC3324" w:rsidRDefault="00F34D01" w:rsidP="00F34D01">
      <w:pPr>
        <w:tabs>
          <w:tab w:val="right" w:pos="3402"/>
        </w:tabs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</w:t>
      </w:r>
      <w:r w:rsidR="00942B8A" w:rsidRPr="00EC3324">
        <w:rPr>
          <w:rFonts w:ascii="Times New Roman" w:eastAsia="Times New Roman" w:hAnsi="Times New Roman" w:cs="Times New Roman"/>
          <w:sz w:val="16"/>
          <w:szCs w:val="16"/>
        </w:rPr>
        <w:t>įsakymu Nr. A27(1)-762</w:t>
      </w:r>
    </w:p>
    <w:p w14:paraId="265ECA8C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8D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265ECA8E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Statytojo (užsakovo) – fizinio asmens vardas, pavardė; juridinio asmens pavadinimas, įmonės kodas</w:t>
      </w:r>
    </w:p>
    <w:p w14:paraId="265ECA8F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90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265ECA91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adresas, tel., el. paštas</w:t>
      </w:r>
    </w:p>
    <w:p w14:paraId="265ECA92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93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Vilniaus rajono savivaldybės administracijos</w:t>
      </w:r>
    </w:p>
    <w:p w14:paraId="265ECA94" w14:textId="68352A0D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S</w:t>
      </w:r>
      <w:r w:rsidR="0047481D">
        <w:rPr>
          <w:rFonts w:ascii="Times New Roman" w:eastAsia="Times New Roman" w:hAnsi="Times New Roman" w:cs="Times New Roman"/>
          <w:sz w:val="24"/>
          <w:szCs w:val="20"/>
        </w:rPr>
        <w:t>usisiekimo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 xml:space="preserve"> skyriui</w:t>
      </w:r>
    </w:p>
    <w:p w14:paraId="265ECA95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96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PRAŠYMAS </w:t>
      </w:r>
    </w:p>
    <w:p w14:paraId="265ECA97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SUSISIEKIMO KOMUNIKACIJŲ PROJEKTAVIMO SĄLYGOMS GAUTI</w:t>
      </w:r>
    </w:p>
    <w:p w14:paraId="265ECA98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99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 xml:space="preserve">20_____ m.__________________ d. </w:t>
      </w:r>
    </w:p>
    <w:p w14:paraId="265ECA9A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9B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9C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Prašau parengti ir išduoti projektavimo sąlygas: _________________________________________</w:t>
      </w:r>
    </w:p>
    <w:p w14:paraId="265ECA9D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</w:p>
    <w:p w14:paraId="265ECA9E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</w:t>
      </w:r>
    </w:p>
    <w:p w14:paraId="265ECA9F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2B8A">
        <w:rPr>
          <w:rFonts w:ascii="Times New Roman" w:eastAsia="Times New Roman" w:hAnsi="Times New Roman" w:cs="Times New Roman"/>
          <w:sz w:val="20"/>
          <w:szCs w:val="20"/>
        </w:rPr>
        <w:t>statinio pavadinimas (pagrindinė statinio naudojimo paskirtis), statybos adresas</w:t>
      </w:r>
    </w:p>
    <w:p w14:paraId="265ECAA0" w14:textId="77777777" w:rsidR="00942B8A" w:rsidRPr="00942B8A" w:rsidRDefault="00942B8A" w:rsidP="00942B8A">
      <w:pPr>
        <w:tabs>
          <w:tab w:val="left" w:leader="underscore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A1" w14:textId="77777777" w:rsidR="00942B8A" w:rsidRPr="00942B8A" w:rsidRDefault="00942B8A" w:rsidP="00942B8A">
      <w:pPr>
        <w:tabs>
          <w:tab w:val="left" w:leader="underscore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Projekto pavadinimas: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5ECAA2" w14:textId="77777777" w:rsidR="00942B8A" w:rsidRPr="00942B8A" w:rsidRDefault="00942B8A" w:rsidP="00942B8A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2B8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(statinio (patalpos) pagrindinė naudojimo paskirtis, adresas,  projekto rūšis (statybos/rekonstravimo projektas ir kt.)</w:t>
      </w:r>
    </w:p>
    <w:p w14:paraId="265ECAA3" w14:textId="77777777" w:rsidR="00942B8A" w:rsidRPr="00942B8A" w:rsidRDefault="00942B8A" w:rsidP="00942B8A">
      <w:pPr>
        <w:tabs>
          <w:tab w:val="left" w:leader="underscore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5ECAA4" w14:textId="77777777" w:rsidR="00942B8A" w:rsidRPr="00942B8A" w:rsidRDefault="00942B8A" w:rsidP="00942B8A">
      <w:pPr>
        <w:tabs>
          <w:tab w:val="right" w:leader="underscore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Statinio (objekto) adresas:</w:t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265ECAA5" w14:textId="77777777" w:rsidR="00942B8A" w:rsidRPr="00942B8A" w:rsidRDefault="00942B8A" w:rsidP="00942B8A">
      <w:pPr>
        <w:tabs>
          <w:tab w:val="decimal" w:leader="underscore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Projektuotojas:</w:t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265ECAA6" w14:textId="77777777" w:rsidR="00942B8A" w:rsidRPr="00942B8A" w:rsidRDefault="00942B8A" w:rsidP="00942B8A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42B8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(vardas ir pavardė, adresas, telefonas, el. paštas)</w:t>
      </w:r>
    </w:p>
    <w:p w14:paraId="265ECAA7" w14:textId="77777777" w:rsidR="00942B8A" w:rsidRPr="00942B8A" w:rsidRDefault="00942B8A" w:rsidP="00942B8A">
      <w:pPr>
        <w:tabs>
          <w:tab w:val="left" w:leader="underscore" w:pos="963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265ECAA8" w14:textId="77777777" w:rsidR="00942B8A" w:rsidRPr="00942B8A" w:rsidRDefault="00942B8A" w:rsidP="00942B8A">
      <w:pPr>
        <w:tabs>
          <w:tab w:val="decimal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A9" w14:textId="77777777" w:rsidR="00942B8A" w:rsidRPr="00942B8A" w:rsidRDefault="00942B8A" w:rsidP="00942B8A">
      <w:pPr>
        <w:tabs>
          <w:tab w:val="decimal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Statinio statybos rūšis (pabraukti):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nauja statyba, rekonstrukcija, kapitalinis remontas.</w:t>
      </w:r>
    </w:p>
    <w:p w14:paraId="265ECAAA" w14:textId="77777777" w:rsidR="00942B8A" w:rsidRPr="00942B8A" w:rsidRDefault="00942B8A" w:rsidP="00942B8A">
      <w:pPr>
        <w:tabs>
          <w:tab w:val="decimal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AB" w14:textId="77777777" w:rsidR="00942B8A" w:rsidRPr="00942B8A" w:rsidRDefault="00942B8A" w:rsidP="00942B8A">
      <w:pPr>
        <w:tabs>
          <w:tab w:val="decimal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Statinio kategorija (pabraukti): </w:t>
      </w:r>
      <w:r w:rsidR="00D4485B">
        <w:rPr>
          <w:rFonts w:ascii="Times New Roman" w:eastAsia="Times New Roman" w:hAnsi="Times New Roman" w:cs="Times New Roman"/>
          <w:sz w:val="24"/>
          <w:szCs w:val="20"/>
        </w:rPr>
        <w:t>ypatingas, neypatingas, ne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sudėtingas.</w:t>
      </w:r>
    </w:p>
    <w:p w14:paraId="265ECAAC" w14:textId="77777777" w:rsidR="00942B8A" w:rsidRPr="00942B8A" w:rsidRDefault="00942B8A" w:rsidP="00942B8A">
      <w:pPr>
        <w:tabs>
          <w:tab w:val="left" w:leader="underscore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AD" w14:textId="77777777" w:rsidR="00942B8A" w:rsidRPr="00942B8A" w:rsidRDefault="00942B8A" w:rsidP="00942B8A">
      <w:pPr>
        <w:tabs>
          <w:tab w:val="left" w:leader="underscore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Numatomi projektuojamo kelio bendrieji rodikliai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265ECAAE" w14:textId="77777777" w:rsidR="00942B8A" w:rsidRPr="00942B8A" w:rsidRDefault="00942B8A" w:rsidP="00942B8A">
      <w:pPr>
        <w:numPr>
          <w:ilvl w:val="0"/>
          <w:numId w:val="3"/>
        </w:numPr>
        <w:tabs>
          <w:tab w:val="left" w:leader="underscore" w:pos="11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Kelio ilgis_______m ir plotis_______m;</w:t>
      </w:r>
    </w:p>
    <w:p w14:paraId="265ECAAF" w14:textId="77777777" w:rsidR="00942B8A" w:rsidRPr="00942B8A" w:rsidRDefault="00942B8A" w:rsidP="00942B8A">
      <w:pPr>
        <w:numPr>
          <w:ilvl w:val="0"/>
          <w:numId w:val="3"/>
        </w:numPr>
        <w:tabs>
          <w:tab w:val="left" w:leader="underscore" w:pos="11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Šaligatvio ilgis_______m ir plotis_______m;</w:t>
      </w:r>
    </w:p>
    <w:p w14:paraId="265ECAB0" w14:textId="77777777" w:rsidR="00942B8A" w:rsidRPr="00942B8A" w:rsidRDefault="00942B8A" w:rsidP="00942B8A">
      <w:pPr>
        <w:numPr>
          <w:ilvl w:val="0"/>
          <w:numId w:val="3"/>
        </w:numPr>
        <w:tabs>
          <w:tab w:val="left" w:leader="underscore" w:pos="11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Paviršinio vandens surinkimas (pabraukti): atviras, uždaras;</w:t>
      </w:r>
    </w:p>
    <w:p w14:paraId="265ECAB1" w14:textId="77777777" w:rsidR="00942B8A" w:rsidRPr="00942B8A" w:rsidRDefault="00942B8A" w:rsidP="00942B8A">
      <w:pPr>
        <w:numPr>
          <w:ilvl w:val="0"/>
          <w:numId w:val="3"/>
        </w:numPr>
        <w:tabs>
          <w:tab w:val="decimal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Numatoma kelio danga: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ab/>
      </w:r>
      <w:r w:rsidRPr="00942B8A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</w:p>
    <w:p w14:paraId="265ECAB2" w14:textId="77777777" w:rsidR="00942B8A" w:rsidRPr="00942B8A" w:rsidRDefault="00942B8A" w:rsidP="00942B8A">
      <w:pPr>
        <w:tabs>
          <w:tab w:val="left" w:leader="underscore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B3" w14:textId="77777777" w:rsidR="00942B8A" w:rsidRPr="00942B8A" w:rsidRDefault="00942B8A" w:rsidP="00942B8A">
      <w:pPr>
        <w:tabs>
          <w:tab w:val="left" w:leader="underscore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Kiti duomenys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42B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ECAB4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>Prie prašymo pridedami dokumentai (kopijos):</w:t>
      </w:r>
    </w:p>
    <w:p w14:paraId="265ECAB5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B6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žemės sklypo nuosavybės teisę ar kitą valdymo teisę patvirtinantys dokumentai;</w:t>
      </w:r>
    </w:p>
    <w:p w14:paraId="265ECAB7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5ECAB8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žemės nuomos, subnuomos, panaudos sutartis (jei tokia yra);</w:t>
      </w:r>
    </w:p>
    <w:p w14:paraId="265ECAB9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ECABA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sklypo ribų planas;</w:t>
      </w:r>
    </w:p>
    <w:p w14:paraId="265ECABB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5ECABC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žemės sklypo suformavimo dokumentai;</w:t>
      </w:r>
    </w:p>
    <w:p w14:paraId="265ECABD" w14:textId="77777777" w:rsidR="00942B8A" w:rsidRPr="00942B8A" w:rsidRDefault="00942B8A" w:rsidP="0094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5ECABE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patvirtinti detalieji planai;</w:t>
      </w:r>
    </w:p>
    <w:p w14:paraId="265ECABF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265ECAC0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anksčiau suderinti projektai ir leidimai statybai (jei sklype jau yra (vykdomos statybos);</w:t>
      </w:r>
    </w:p>
    <w:p w14:paraId="265ECAC1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C2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projektiniai pasiūlymai (jeigu jie buvo rengiami);</w:t>
      </w:r>
    </w:p>
    <w:p w14:paraId="265ECAC3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C4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poveikio aplinkai įvertinimo dokumentai (kai jie privalomi);</w:t>
      </w:r>
    </w:p>
    <w:p w14:paraId="265ECAC5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C6" w14:textId="77777777" w:rsidR="00942B8A" w:rsidRPr="00942B8A" w:rsidRDefault="00942B8A" w:rsidP="00942B8A">
      <w:pPr>
        <w:spacing w:after="0" w:line="360" w:lineRule="auto"/>
        <w:ind w:right="98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sym w:font="Wingdings" w:char="F06F"/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kiti dokumentai</w:t>
      </w:r>
      <w:r w:rsidRPr="00942B8A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942B8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5ECAC7" w14:textId="77777777" w:rsidR="00942B8A" w:rsidRPr="00942B8A" w:rsidRDefault="00942B8A" w:rsidP="00942B8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65ECAC8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Pateikti duomenys tikri:</w:t>
      </w:r>
    </w:p>
    <w:p w14:paraId="265ECAC9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Sutinku, kad pateikti duomenys būtu patikrinti valstybinių institucijų registruose.</w:t>
      </w:r>
    </w:p>
    <w:p w14:paraId="265ECACA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CB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5ECACC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Statytojas _______________________________________________________________________</w:t>
      </w:r>
    </w:p>
    <w:p w14:paraId="265ECACD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(parašas, vardas, pavardė,  tel.)</w:t>
      </w:r>
    </w:p>
    <w:p w14:paraId="265ECACE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CF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D0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Projektuotojas ___________________________________________________________________</w:t>
      </w:r>
    </w:p>
    <w:p w14:paraId="265ECAD1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sz w:val="24"/>
          <w:szCs w:val="20"/>
        </w:rPr>
        <w:t>(parašas, vardas, pavardė, tel.)</w:t>
      </w:r>
    </w:p>
    <w:p w14:paraId="265ECAD2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D3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D4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942B8A">
        <w:rPr>
          <w:rFonts w:ascii="Times New Roman" w:eastAsia="Times New Roman" w:hAnsi="Times New Roman" w:cs="Times New Roman"/>
          <w:b/>
          <w:i/>
          <w:sz w:val="24"/>
          <w:szCs w:val="20"/>
        </w:rPr>
        <w:t>Už pateiktų duomenų tikrumą atsako statytojas Lietuvos Respublikos įstatymų nustatyta tvarka</w:t>
      </w:r>
    </w:p>
    <w:p w14:paraId="265ECAD5" w14:textId="77777777" w:rsidR="00942B8A" w:rsidRPr="00942B8A" w:rsidRDefault="00942B8A" w:rsidP="00942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65ECAD6" w14:textId="77777777" w:rsidR="00942B8A" w:rsidRPr="00942B8A" w:rsidRDefault="00942B8A" w:rsidP="00942B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ECAD7" w14:textId="77777777" w:rsidR="00737B2A" w:rsidRDefault="00737B2A">
      <w:pPr>
        <w:rPr>
          <w:rFonts w:ascii="Times New Roman" w:hAnsi="Times New Roman" w:cs="Times New Roman"/>
          <w:sz w:val="24"/>
          <w:szCs w:val="24"/>
        </w:rPr>
      </w:pPr>
    </w:p>
    <w:sectPr w:rsidR="00737B2A" w:rsidSect="00CD34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171B" w14:textId="77777777" w:rsidR="008A3477" w:rsidRDefault="008A3477" w:rsidP="009A3F14">
      <w:pPr>
        <w:spacing w:after="0" w:line="240" w:lineRule="auto"/>
      </w:pPr>
      <w:r>
        <w:separator/>
      </w:r>
    </w:p>
  </w:endnote>
  <w:endnote w:type="continuationSeparator" w:id="0">
    <w:p w14:paraId="25EB749F" w14:textId="77777777" w:rsidR="008A3477" w:rsidRDefault="008A3477" w:rsidP="009A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FE4D" w14:textId="77777777" w:rsidR="008A3477" w:rsidRDefault="008A3477" w:rsidP="009A3F14">
      <w:pPr>
        <w:spacing w:after="0" w:line="240" w:lineRule="auto"/>
      </w:pPr>
      <w:r>
        <w:separator/>
      </w:r>
    </w:p>
  </w:footnote>
  <w:footnote w:type="continuationSeparator" w:id="0">
    <w:p w14:paraId="21A8D052" w14:textId="77777777" w:rsidR="008A3477" w:rsidRDefault="008A3477" w:rsidP="009A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5E2"/>
    <w:multiLevelType w:val="multilevel"/>
    <w:tmpl w:val="B2E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20141"/>
    <w:multiLevelType w:val="multilevel"/>
    <w:tmpl w:val="A3D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63E6A"/>
    <w:multiLevelType w:val="hybridMultilevel"/>
    <w:tmpl w:val="63BC92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686243">
    <w:abstractNumId w:val="1"/>
  </w:num>
  <w:num w:numId="2" w16cid:durableId="36319177">
    <w:abstractNumId w:val="0"/>
  </w:num>
  <w:num w:numId="3" w16cid:durableId="195671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8"/>
    <w:rsid w:val="000651F1"/>
    <w:rsid w:val="00080915"/>
    <w:rsid w:val="0009050F"/>
    <w:rsid w:val="000C3015"/>
    <w:rsid w:val="000C7976"/>
    <w:rsid w:val="000D337A"/>
    <w:rsid w:val="000D4708"/>
    <w:rsid w:val="0010611E"/>
    <w:rsid w:val="00110807"/>
    <w:rsid w:val="00131128"/>
    <w:rsid w:val="00157B90"/>
    <w:rsid w:val="00195B72"/>
    <w:rsid w:val="001F3300"/>
    <w:rsid w:val="00212451"/>
    <w:rsid w:val="0022428C"/>
    <w:rsid w:val="00230C79"/>
    <w:rsid w:val="00243474"/>
    <w:rsid w:val="00244B19"/>
    <w:rsid w:val="00255867"/>
    <w:rsid w:val="002615FE"/>
    <w:rsid w:val="00266AF2"/>
    <w:rsid w:val="002E5655"/>
    <w:rsid w:val="002E7CCA"/>
    <w:rsid w:val="00314399"/>
    <w:rsid w:val="00343FA4"/>
    <w:rsid w:val="003A562E"/>
    <w:rsid w:val="003B11A2"/>
    <w:rsid w:val="003C2E9E"/>
    <w:rsid w:val="003C5405"/>
    <w:rsid w:val="003E01B5"/>
    <w:rsid w:val="003E753D"/>
    <w:rsid w:val="0044421A"/>
    <w:rsid w:val="00452D23"/>
    <w:rsid w:val="00466658"/>
    <w:rsid w:val="004668F8"/>
    <w:rsid w:val="00467C2F"/>
    <w:rsid w:val="0047481D"/>
    <w:rsid w:val="004871CF"/>
    <w:rsid w:val="00491A2A"/>
    <w:rsid w:val="004948F1"/>
    <w:rsid w:val="004D42B4"/>
    <w:rsid w:val="004E1A9E"/>
    <w:rsid w:val="005106EE"/>
    <w:rsid w:val="00531C4E"/>
    <w:rsid w:val="00584388"/>
    <w:rsid w:val="005C2BEB"/>
    <w:rsid w:val="005E68AD"/>
    <w:rsid w:val="00623B5C"/>
    <w:rsid w:val="00625BA7"/>
    <w:rsid w:val="00630A16"/>
    <w:rsid w:val="0063475B"/>
    <w:rsid w:val="00642AEA"/>
    <w:rsid w:val="00642D79"/>
    <w:rsid w:val="00645C60"/>
    <w:rsid w:val="0066652C"/>
    <w:rsid w:val="006733C7"/>
    <w:rsid w:val="00686E59"/>
    <w:rsid w:val="00691AEC"/>
    <w:rsid w:val="00697FF2"/>
    <w:rsid w:val="006A05C5"/>
    <w:rsid w:val="006A34BE"/>
    <w:rsid w:val="006C4118"/>
    <w:rsid w:val="006F7844"/>
    <w:rsid w:val="00707B2F"/>
    <w:rsid w:val="00737B2A"/>
    <w:rsid w:val="0075674C"/>
    <w:rsid w:val="007618F3"/>
    <w:rsid w:val="00771972"/>
    <w:rsid w:val="007B5D7E"/>
    <w:rsid w:val="007C030F"/>
    <w:rsid w:val="007D309F"/>
    <w:rsid w:val="007F5143"/>
    <w:rsid w:val="0080551E"/>
    <w:rsid w:val="008107F0"/>
    <w:rsid w:val="00824A1B"/>
    <w:rsid w:val="00832747"/>
    <w:rsid w:val="008404B7"/>
    <w:rsid w:val="00884256"/>
    <w:rsid w:val="00890557"/>
    <w:rsid w:val="008A3477"/>
    <w:rsid w:val="008B49ED"/>
    <w:rsid w:val="008B69F4"/>
    <w:rsid w:val="008D59D8"/>
    <w:rsid w:val="00942B8A"/>
    <w:rsid w:val="00945DF5"/>
    <w:rsid w:val="00971C4D"/>
    <w:rsid w:val="00971EC8"/>
    <w:rsid w:val="0098160F"/>
    <w:rsid w:val="009957CC"/>
    <w:rsid w:val="009A3F14"/>
    <w:rsid w:val="009B699B"/>
    <w:rsid w:val="009C4C1C"/>
    <w:rsid w:val="009C6F89"/>
    <w:rsid w:val="009E3F3B"/>
    <w:rsid w:val="00A22398"/>
    <w:rsid w:val="00A77DE4"/>
    <w:rsid w:val="00AA05C5"/>
    <w:rsid w:val="00AB085F"/>
    <w:rsid w:val="00AE10EC"/>
    <w:rsid w:val="00AE2674"/>
    <w:rsid w:val="00AF4ACE"/>
    <w:rsid w:val="00B05E4E"/>
    <w:rsid w:val="00B1158E"/>
    <w:rsid w:val="00B1611F"/>
    <w:rsid w:val="00B225E2"/>
    <w:rsid w:val="00B46ACE"/>
    <w:rsid w:val="00BA61D7"/>
    <w:rsid w:val="00BB6A05"/>
    <w:rsid w:val="00C21479"/>
    <w:rsid w:val="00C276E2"/>
    <w:rsid w:val="00C44E58"/>
    <w:rsid w:val="00C535DA"/>
    <w:rsid w:val="00CB031B"/>
    <w:rsid w:val="00CB15A6"/>
    <w:rsid w:val="00CB2A69"/>
    <w:rsid w:val="00CC15CC"/>
    <w:rsid w:val="00CD34E7"/>
    <w:rsid w:val="00D25BB8"/>
    <w:rsid w:val="00D305E9"/>
    <w:rsid w:val="00D4485B"/>
    <w:rsid w:val="00D563E0"/>
    <w:rsid w:val="00D64BBA"/>
    <w:rsid w:val="00D67456"/>
    <w:rsid w:val="00DB39E4"/>
    <w:rsid w:val="00DB619E"/>
    <w:rsid w:val="00DD5BCD"/>
    <w:rsid w:val="00DE52BB"/>
    <w:rsid w:val="00E62D77"/>
    <w:rsid w:val="00E8210E"/>
    <w:rsid w:val="00E93DBD"/>
    <w:rsid w:val="00EC3324"/>
    <w:rsid w:val="00ED669E"/>
    <w:rsid w:val="00F0281D"/>
    <w:rsid w:val="00F1473C"/>
    <w:rsid w:val="00F34643"/>
    <w:rsid w:val="00F34D01"/>
    <w:rsid w:val="00F47DAE"/>
    <w:rsid w:val="00F70700"/>
    <w:rsid w:val="00F73C61"/>
    <w:rsid w:val="00F7744F"/>
    <w:rsid w:val="00F80BAA"/>
    <w:rsid w:val="00FA244E"/>
    <w:rsid w:val="00FB3A01"/>
    <w:rsid w:val="00FB5CF7"/>
    <w:rsid w:val="00FC571A"/>
    <w:rsid w:val="00FD50AA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CA87"/>
  <w15:docId w15:val="{60A61B6A-B703-4AE9-BBDA-C9EAA60F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5E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4388"/>
    <w:rPr>
      <w:rFonts w:ascii="Tahoma" w:hAnsi="Tahoma" w:cs="Tahoma"/>
      <w:sz w:val="16"/>
      <w:szCs w:val="16"/>
    </w:rPr>
  </w:style>
  <w:style w:type="character" w:customStyle="1" w:styleId="ui-outputlabel-rfi">
    <w:name w:val="ui-outputlabel-rfi"/>
    <w:basedOn w:val="Numatytasispastraiposriftas"/>
    <w:rsid w:val="008107F0"/>
  </w:style>
  <w:style w:type="character" w:customStyle="1" w:styleId="ui-treenode-label">
    <w:name w:val="ui-treenode-label"/>
    <w:basedOn w:val="Numatytasispastraiposriftas"/>
    <w:rsid w:val="008107F0"/>
  </w:style>
  <w:style w:type="paragraph" w:styleId="Antrats">
    <w:name w:val="header"/>
    <w:basedOn w:val="prastasis"/>
    <w:link w:val="AntratsDiagrama"/>
    <w:uiPriority w:val="99"/>
    <w:unhideWhenUsed/>
    <w:rsid w:val="009A3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F14"/>
  </w:style>
  <w:style w:type="paragraph" w:styleId="Porat">
    <w:name w:val="footer"/>
    <w:basedOn w:val="prastasis"/>
    <w:link w:val="PoratDiagrama"/>
    <w:uiPriority w:val="99"/>
    <w:unhideWhenUsed/>
    <w:rsid w:val="009A3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3F14"/>
  </w:style>
  <w:style w:type="character" w:styleId="Hipersaitas">
    <w:name w:val="Hyperlink"/>
    <w:basedOn w:val="Numatytasispastraiposriftas"/>
    <w:uiPriority w:val="99"/>
    <w:unhideWhenUsed/>
    <w:rsid w:val="00642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8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0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57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25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90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48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19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0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964">
          <w:marLeft w:val="0"/>
          <w:marRight w:val="0"/>
          <w:marTop w:val="0"/>
          <w:marBottom w:val="0"/>
          <w:divBdr>
            <w:top w:val="single" w:sz="2" w:space="0" w:color="A6C9E2"/>
            <w:left w:val="single" w:sz="2" w:space="0" w:color="A6C9E2"/>
            <w:bottom w:val="single" w:sz="2" w:space="0" w:color="A6C9E2"/>
            <w:right w:val="single" w:sz="2" w:space="0" w:color="A6C9E2"/>
          </w:divBdr>
        </w:div>
      </w:divsChild>
    </w:div>
    <w:div w:id="1365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02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3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8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1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118">
          <w:marLeft w:val="0"/>
          <w:marRight w:val="0"/>
          <w:marTop w:val="0"/>
          <w:marBottom w:val="0"/>
          <w:divBdr>
            <w:top w:val="single" w:sz="2" w:space="0" w:color="A6C9E2"/>
            <w:left w:val="single" w:sz="2" w:space="0" w:color="A6C9E2"/>
            <w:bottom w:val="single" w:sz="2" w:space="0" w:color="A6C9E2"/>
            <w:right w:val="single" w:sz="2" w:space="0" w:color="A6C9E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Sederevičienė</dc:creator>
  <cp:lastModifiedBy>Marina Zablockaja</cp:lastModifiedBy>
  <cp:revision>4</cp:revision>
  <cp:lastPrinted>2014-12-15T11:16:00Z</cp:lastPrinted>
  <dcterms:created xsi:type="dcterms:W3CDTF">2015-12-02T13:39:00Z</dcterms:created>
  <dcterms:modified xsi:type="dcterms:W3CDTF">2025-02-05T07:34:00Z</dcterms:modified>
</cp:coreProperties>
</file>