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1F67A5" w:rsidRDefault="003571AF" w:rsidP="008F1CFF">
      <w:pPr>
        <w:spacing w:line="200" w:lineRule="atLeast"/>
        <w:rPr>
          <w:rFonts w:eastAsia="Times New Roman"/>
          <w:szCs w:val="24"/>
        </w:rPr>
      </w:pP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="008F1CFF" w:rsidRPr="001F67A5">
        <w:rPr>
          <w:rFonts w:eastAsia="Times New Roman"/>
          <w:szCs w:val="24"/>
        </w:rPr>
        <w:tab/>
      </w:r>
      <w:r w:rsidR="008F1CFF" w:rsidRPr="001F67A5">
        <w:rPr>
          <w:rFonts w:eastAsia="Times New Roman"/>
          <w:szCs w:val="24"/>
        </w:rPr>
        <w:tab/>
      </w:r>
      <w:r w:rsidR="008F1CFF" w:rsidRPr="001F67A5">
        <w:rPr>
          <w:rFonts w:eastAsia="Times New Roman"/>
          <w:szCs w:val="24"/>
        </w:rPr>
        <w:tab/>
        <w:t>TVIRTINU</w:t>
      </w:r>
    </w:p>
    <w:p w14:paraId="06589071" w14:textId="1D0B5D80" w:rsidR="008F1CFF" w:rsidRPr="001F67A5" w:rsidRDefault="008F1CFF" w:rsidP="008F1CFF">
      <w:pPr>
        <w:spacing w:line="200" w:lineRule="atLeast"/>
        <w:rPr>
          <w:rFonts w:eastAsia="Times New Roman"/>
          <w:szCs w:val="24"/>
        </w:rPr>
      </w:pP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  <w:t>V</w:t>
      </w:r>
      <w:r w:rsidR="00D27722" w:rsidRPr="001F67A5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1F67A5" w:rsidRDefault="008F1CFF" w:rsidP="008F1CFF">
      <w:pPr>
        <w:spacing w:line="200" w:lineRule="atLeast"/>
        <w:rPr>
          <w:rFonts w:eastAsia="Times New Roman"/>
          <w:szCs w:val="24"/>
        </w:rPr>
      </w:pP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Pr="001F67A5">
        <w:rPr>
          <w:rFonts w:eastAsia="Times New Roman"/>
          <w:szCs w:val="24"/>
        </w:rPr>
        <w:tab/>
      </w:r>
      <w:r w:rsidR="00D27722" w:rsidRPr="001F67A5">
        <w:rPr>
          <w:rFonts w:eastAsia="Times New Roman"/>
          <w:szCs w:val="24"/>
        </w:rPr>
        <w:t xml:space="preserve">direktorius </w:t>
      </w:r>
      <w:proofErr w:type="spellStart"/>
      <w:r w:rsidR="00D27722" w:rsidRPr="001F67A5">
        <w:rPr>
          <w:rFonts w:eastAsia="Times New Roman"/>
          <w:szCs w:val="24"/>
        </w:rPr>
        <w:t>Algimant</w:t>
      </w:r>
      <w:proofErr w:type="spellEnd"/>
      <w:r w:rsidR="00D27722" w:rsidRPr="001F67A5">
        <w:rPr>
          <w:rFonts w:eastAsia="Times New Roman"/>
          <w:szCs w:val="24"/>
        </w:rPr>
        <w:t xml:space="preserve"> </w:t>
      </w:r>
      <w:proofErr w:type="spellStart"/>
      <w:r w:rsidR="00D27722" w:rsidRPr="001F67A5">
        <w:rPr>
          <w:rFonts w:eastAsia="Times New Roman"/>
          <w:szCs w:val="24"/>
        </w:rPr>
        <w:t>Banievič</w:t>
      </w:r>
      <w:proofErr w:type="spellEnd"/>
    </w:p>
    <w:p w14:paraId="56BFE718" w14:textId="77777777" w:rsidR="008F1CFF" w:rsidRPr="001F67A5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1F67A5" w:rsidRDefault="003571AF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1F67A5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7BA279B1" w:rsidR="002E3A0C" w:rsidRPr="001F67A5" w:rsidRDefault="003571AF">
      <w:pPr>
        <w:spacing w:line="200" w:lineRule="atLeast"/>
        <w:jc w:val="center"/>
        <w:rPr>
          <w:szCs w:val="24"/>
        </w:rPr>
      </w:pPr>
      <w:r w:rsidRPr="001F67A5">
        <w:rPr>
          <w:rFonts w:eastAsia="Times New Roman"/>
          <w:bCs/>
          <w:i/>
          <w:szCs w:val="24"/>
        </w:rPr>
        <w:t>202</w:t>
      </w:r>
      <w:r w:rsidR="00613A0C" w:rsidRPr="001F67A5">
        <w:rPr>
          <w:rFonts w:eastAsia="Times New Roman"/>
          <w:bCs/>
          <w:i/>
          <w:szCs w:val="24"/>
        </w:rPr>
        <w:t>5</w:t>
      </w:r>
      <w:r w:rsidRPr="001F67A5">
        <w:rPr>
          <w:rFonts w:eastAsia="Times New Roman"/>
          <w:bCs/>
          <w:i/>
          <w:szCs w:val="24"/>
        </w:rPr>
        <w:t xml:space="preserve"> m. </w:t>
      </w:r>
      <w:r w:rsidR="007B32EB" w:rsidRPr="001F67A5">
        <w:rPr>
          <w:rFonts w:eastAsia="Times New Roman"/>
          <w:b/>
          <w:i/>
          <w:szCs w:val="24"/>
        </w:rPr>
        <w:t>birželio</w:t>
      </w:r>
      <w:r w:rsidRPr="001F67A5">
        <w:rPr>
          <w:rFonts w:eastAsia="Times New Roman"/>
          <w:b/>
          <w:szCs w:val="24"/>
        </w:rPr>
        <w:t xml:space="preserve"> </w:t>
      </w:r>
      <w:r w:rsidRPr="001F67A5">
        <w:rPr>
          <w:rFonts w:eastAsia="Times New Roman"/>
          <w:b/>
          <w:i/>
          <w:szCs w:val="24"/>
        </w:rPr>
        <w:t>mėn.</w:t>
      </w:r>
      <w:r w:rsidRPr="001F67A5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1F67A5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5682"/>
        <w:gridCol w:w="4230"/>
        <w:gridCol w:w="2743"/>
      </w:tblGrid>
      <w:tr w:rsidR="001F67A5" w:rsidRPr="00453A25" w14:paraId="70449232" w14:textId="77777777" w:rsidTr="00CB5DBE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Eil.</w:t>
            </w:r>
          </w:p>
          <w:p w14:paraId="4B185E46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Kultūros įstaigos/skyriaus pavadinimas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Veiklos/renginio</w:t>
            </w:r>
          </w:p>
          <w:p w14:paraId="27B2CC48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pavadinimas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bCs/>
                <w:i/>
                <w:sz w:val="23"/>
                <w:szCs w:val="23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Atsakingi</w:t>
            </w:r>
          </w:p>
          <w:p w14:paraId="01BBAD5F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vykdytojai,</w:t>
            </w:r>
          </w:p>
          <w:p w14:paraId="17F6C086" w14:textId="77777777" w:rsidR="002E3A0C" w:rsidRPr="00453A25" w:rsidRDefault="003571AF">
            <w:pPr>
              <w:spacing w:line="200" w:lineRule="atLeast"/>
              <w:jc w:val="center"/>
              <w:rPr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kontaktai</w:t>
            </w:r>
          </w:p>
        </w:tc>
      </w:tr>
      <w:tr w:rsidR="001F67A5" w:rsidRPr="00453A25" w14:paraId="340C7C7F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453A25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ab/>
              <w:t>3</w:t>
            </w: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ab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453A25" w:rsidRDefault="003571AF">
            <w:pPr>
              <w:spacing w:line="200" w:lineRule="atLeast"/>
              <w:jc w:val="center"/>
              <w:rPr>
                <w:rFonts w:eastAsia="Times New Roman"/>
                <w:b/>
                <w:i/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453A25" w:rsidRDefault="003571AF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 w:val="23"/>
                <w:szCs w:val="23"/>
              </w:rPr>
            </w:pP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ab/>
              <w:t>5</w:t>
            </w:r>
            <w:r w:rsidRPr="00453A25">
              <w:rPr>
                <w:rFonts w:eastAsia="Times New Roman"/>
                <w:b/>
                <w:i/>
                <w:sz w:val="23"/>
                <w:szCs w:val="23"/>
              </w:rPr>
              <w:tab/>
            </w:r>
            <w:r w:rsidR="001C6CAA" w:rsidRPr="00453A25">
              <w:rPr>
                <w:rFonts w:eastAsia="Times New Roman"/>
                <w:b/>
                <w:i/>
                <w:sz w:val="23"/>
                <w:szCs w:val="23"/>
              </w:rPr>
              <w:tab/>
            </w:r>
          </w:p>
        </w:tc>
      </w:tr>
      <w:tr w:rsidR="001F67A5" w:rsidRPr="00453A25" w14:paraId="30EE4862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9FBD1" w14:textId="1D2FA7B3" w:rsidR="007B32EB" w:rsidRPr="00453A25" w:rsidRDefault="001F67A5" w:rsidP="007B32EB">
            <w:pPr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E67A8" w14:textId="13773942" w:rsidR="007B32EB" w:rsidRPr="00453A25" w:rsidRDefault="007B32EB" w:rsidP="007B32EB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B4CB4" w14:textId="5FDC5837" w:rsidR="007B32EB" w:rsidRPr="00453A25" w:rsidRDefault="007B32EB" w:rsidP="007B32EB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</w:rPr>
              <w:t>Lenkų dailininkų kūrybinės sąjungos „</w:t>
            </w:r>
            <w:proofErr w:type="spellStart"/>
            <w:r w:rsidRPr="00453A25">
              <w:rPr>
                <w:sz w:val="23"/>
                <w:szCs w:val="23"/>
              </w:rPr>
              <w:t>Elipsa</w:t>
            </w:r>
            <w:proofErr w:type="spellEnd"/>
            <w:r w:rsidRPr="00453A25">
              <w:rPr>
                <w:sz w:val="23"/>
                <w:szCs w:val="23"/>
              </w:rPr>
              <w:t>“ paroda „Įkvėpimas“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11B83" w14:textId="77777777" w:rsidR="007B32EB" w:rsidRPr="00453A25" w:rsidRDefault="007B32EB" w:rsidP="007B32EB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Paroda veiks</w:t>
            </w:r>
          </w:p>
          <w:p w14:paraId="2DF928CA" w14:textId="77777777" w:rsidR="007B32EB" w:rsidRPr="00453A25" w:rsidRDefault="007B32EB" w:rsidP="007B32EB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2025 m. gegužės 14 d. – birželio 29 d.</w:t>
            </w:r>
          </w:p>
          <w:p w14:paraId="4A9E89B3" w14:textId="77777777" w:rsidR="007B32EB" w:rsidRPr="00453A25" w:rsidRDefault="007B32EB" w:rsidP="007B32EB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  <w:p w14:paraId="262A89D5" w14:textId="3F157A55" w:rsidR="007B32EB" w:rsidRPr="00453A25" w:rsidRDefault="007B32EB" w:rsidP="007B32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Vilniaus krašto etnografinis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F4B5" w14:textId="77777777" w:rsidR="007B32EB" w:rsidRPr="00453A25" w:rsidRDefault="007B32EB" w:rsidP="007B32EB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 w:val="23"/>
                <w:szCs w:val="23"/>
              </w:rPr>
            </w:pP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Genadij</w:t>
            </w:r>
            <w:proofErr w:type="spellEnd"/>
            <w:r w:rsidRPr="00453A25">
              <w:rPr>
                <w:rFonts w:eastAsia="Times New Roman"/>
                <w:sz w:val="23"/>
                <w:szCs w:val="23"/>
              </w:rPr>
              <w:t xml:space="preserve"> Fedorovič</w:t>
            </w:r>
          </w:p>
          <w:p w14:paraId="2A7297D3" w14:textId="77777777" w:rsidR="007B32EB" w:rsidRPr="00453A25" w:rsidRDefault="007B32EB" w:rsidP="007B32EB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+37067223466</w:t>
            </w:r>
          </w:p>
          <w:p w14:paraId="09374BDA" w14:textId="77777777" w:rsidR="007B32EB" w:rsidRPr="00453A25" w:rsidRDefault="007B32EB" w:rsidP="007B32EB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Lucija Ždanovič</w:t>
            </w:r>
          </w:p>
          <w:p w14:paraId="48F66E32" w14:textId="2965A7A3" w:rsidR="007B32EB" w:rsidRPr="00453A25" w:rsidRDefault="007B32EB" w:rsidP="007B32EB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+37068582570</w:t>
            </w:r>
          </w:p>
        </w:tc>
      </w:tr>
      <w:tr w:rsidR="001F67A5" w:rsidRPr="00453A25" w14:paraId="184C1710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41A8B" w14:textId="09B8A0A8" w:rsidR="003117A3" w:rsidRPr="00453A25" w:rsidRDefault="001F67A5" w:rsidP="003117A3">
            <w:pPr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B3445" w14:textId="1C7C802D" w:rsidR="003117A3" w:rsidRPr="00453A25" w:rsidRDefault="003117A3" w:rsidP="003117A3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Kunigo Prelato Juzefo Obrembskio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4E0441" w14:textId="77777777" w:rsidR="003117A3" w:rsidRPr="00453A25" w:rsidRDefault="003117A3" w:rsidP="003117A3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</w:rPr>
              <w:t>Piligriminės kelionės „Kun. Pr. J. Obrembskio pėdomis. Turgeliai-Maišiagala“ dalyvių priėmimas.</w:t>
            </w:r>
          </w:p>
          <w:p w14:paraId="24E0F284" w14:textId="1F061D83" w:rsidR="003117A3" w:rsidRPr="00453A25" w:rsidRDefault="003117A3" w:rsidP="003117A3">
            <w:pPr>
              <w:snapToGrid w:val="0"/>
              <w:jc w:val="center"/>
              <w:rPr>
                <w:sz w:val="23"/>
                <w:szCs w:val="23"/>
                <w:lang w:eastAsia="zh-CN"/>
              </w:rPr>
            </w:pPr>
            <w:r w:rsidRPr="00453A25">
              <w:rPr>
                <w:sz w:val="23"/>
                <w:szCs w:val="23"/>
              </w:rPr>
              <w:t>Ekskursija po muziejų.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6F3A5" w14:textId="77777777" w:rsidR="003117A3" w:rsidRPr="00453A25" w:rsidRDefault="003117A3" w:rsidP="003117A3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2025 m. birželio 13 – 14 d.</w:t>
            </w:r>
          </w:p>
          <w:p w14:paraId="47DDDE9A" w14:textId="77777777" w:rsidR="003117A3" w:rsidRPr="00453A25" w:rsidRDefault="003117A3" w:rsidP="003117A3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14:paraId="64C47550" w14:textId="25B195BC" w:rsidR="003117A3" w:rsidRPr="00453A25" w:rsidRDefault="003117A3" w:rsidP="003117A3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A1455" w14:textId="77777777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 xml:space="preserve">Juzė </w:t>
            </w: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Markėvič</w:t>
            </w:r>
            <w:proofErr w:type="spellEnd"/>
          </w:p>
          <w:p w14:paraId="6B7ABBD8" w14:textId="77777777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+37060184102</w:t>
            </w:r>
          </w:p>
          <w:p w14:paraId="5E854BCC" w14:textId="77777777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Valerija Adomaitis</w:t>
            </w:r>
          </w:p>
          <w:p w14:paraId="3AB9B48A" w14:textId="77777777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+37060793435</w:t>
            </w:r>
          </w:p>
          <w:p w14:paraId="014FED66" w14:textId="77777777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 xml:space="preserve">Lilija </w:t>
            </w: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Sadaiska</w:t>
            </w:r>
            <w:proofErr w:type="spellEnd"/>
          </w:p>
          <w:p w14:paraId="5FD56337" w14:textId="72531EAB" w:rsidR="003117A3" w:rsidRPr="00453A25" w:rsidRDefault="003117A3" w:rsidP="003117A3">
            <w:pPr>
              <w:snapToGrid w:val="0"/>
              <w:jc w:val="center"/>
              <w:rPr>
                <w:rFonts w:eastAsia="Times New Roman"/>
                <w:sz w:val="23"/>
                <w:szCs w:val="23"/>
                <w:lang w:eastAsia="zh-CN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+37067414817</w:t>
            </w:r>
          </w:p>
        </w:tc>
      </w:tr>
      <w:tr w:rsidR="001F67A5" w:rsidRPr="00453A25" w14:paraId="6FBC3739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4E8CE2" w14:textId="68F8B8B9" w:rsidR="00700F07" w:rsidRPr="00453A25" w:rsidRDefault="001F67A5" w:rsidP="00700F07">
            <w:pPr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FA087" w14:textId="2C534BA3" w:rsidR="00700F07" w:rsidRPr="00453A25" w:rsidRDefault="00700F07" w:rsidP="00700F07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Kunigo Prelato Juzefo Obrembskio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E407F" w14:textId="2EE3706A" w:rsidR="00700F07" w:rsidRPr="00453A25" w:rsidRDefault="00700F07" w:rsidP="00700F07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</w:rPr>
              <w:t>Kunigo Prelato Juzefo Obrembskio mirties metinių minėjimas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8EF82" w14:textId="7457A195" w:rsidR="00700F07" w:rsidRPr="00453A25" w:rsidRDefault="00700F07" w:rsidP="00700F07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2025 m. birželio 14 d.</w:t>
            </w:r>
          </w:p>
          <w:p w14:paraId="17A916D6" w14:textId="77777777" w:rsidR="00700F07" w:rsidRPr="00453A25" w:rsidRDefault="00700F07" w:rsidP="00700F07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14:paraId="3C3D1FE1" w14:textId="4CDDC398" w:rsidR="00700F07" w:rsidRPr="00453A25" w:rsidRDefault="00700F07" w:rsidP="00700F07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56C5E" w14:textId="7777777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 xml:space="preserve">Juzė </w:t>
            </w: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Markėvič</w:t>
            </w:r>
            <w:proofErr w:type="spellEnd"/>
          </w:p>
          <w:p w14:paraId="4F3B3D4C" w14:textId="7777777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+37060184102</w:t>
            </w:r>
          </w:p>
          <w:p w14:paraId="2EAB5CDC" w14:textId="7777777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Valerija Adomaitis</w:t>
            </w:r>
          </w:p>
          <w:p w14:paraId="7F162C00" w14:textId="7777777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+37060793435</w:t>
            </w:r>
          </w:p>
          <w:p w14:paraId="10A2F22A" w14:textId="7777777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 xml:space="preserve">Lilija </w:t>
            </w: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Sadaiska</w:t>
            </w:r>
            <w:proofErr w:type="spellEnd"/>
          </w:p>
          <w:p w14:paraId="0FFCC91E" w14:textId="5630F9F7" w:rsidR="00700F07" w:rsidRPr="00453A25" w:rsidRDefault="00700F07" w:rsidP="00700F07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+37067414817</w:t>
            </w:r>
          </w:p>
        </w:tc>
      </w:tr>
      <w:tr w:rsidR="001F67A5" w:rsidRPr="00453A25" w14:paraId="176D67FD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D974A" w14:textId="5311ADC5" w:rsidR="001F67A5" w:rsidRPr="00453A25" w:rsidRDefault="001F67A5" w:rsidP="00700F07">
            <w:pPr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1B5D8" w14:textId="68590780" w:rsidR="001F67A5" w:rsidRPr="00453A25" w:rsidRDefault="001F67A5" w:rsidP="00700F07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sz w:val="23"/>
                <w:szCs w:val="23"/>
              </w:rPr>
              <w:t>Čekoniškių kaimo verbų ir buities seklyčia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CA311" w14:textId="2CBADC34" w:rsidR="001F67A5" w:rsidRPr="00453A25" w:rsidRDefault="001F67A5" w:rsidP="001F67A5">
            <w:pPr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</w:rPr>
              <w:t>Šventinis renginys</w:t>
            </w:r>
          </w:p>
          <w:p w14:paraId="6329EFA4" w14:textId="39B8894F" w:rsidR="001F67A5" w:rsidRPr="00453A25" w:rsidRDefault="001F67A5" w:rsidP="001F67A5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</w:rPr>
              <w:t>„Joninių vainikų simbolika“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ECDF93" w14:textId="77777777" w:rsidR="001F67A5" w:rsidRPr="00453A25" w:rsidRDefault="001F67A5" w:rsidP="00700F07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sz w:val="23"/>
                <w:szCs w:val="23"/>
              </w:rPr>
              <w:t>2025 m. birželio 21 d.</w:t>
            </w:r>
          </w:p>
          <w:p w14:paraId="7AF95211" w14:textId="609017C6" w:rsidR="001F67A5" w:rsidRPr="00453A25" w:rsidRDefault="001F67A5" w:rsidP="00700F07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sz w:val="23"/>
                <w:szCs w:val="23"/>
              </w:rPr>
              <w:t>14.00 val.</w:t>
            </w:r>
          </w:p>
          <w:p w14:paraId="0BB7DA48" w14:textId="77777777" w:rsidR="001F67A5" w:rsidRPr="00453A25" w:rsidRDefault="001F67A5" w:rsidP="00700F07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</w:p>
          <w:p w14:paraId="5ADB4E0E" w14:textId="49CE55A1" w:rsidR="001F67A5" w:rsidRPr="00453A25" w:rsidRDefault="001F67A5" w:rsidP="00700F07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sz w:val="23"/>
                <w:szCs w:val="23"/>
              </w:rPr>
              <w:t>Čekoniškių kaimo verbų ir buities seklyčia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94EC8" w14:textId="77777777" w:rsidR="001F67A5" w:rsidRPr="00453A25" w:rsidRDefault="001F67A5" w:rsidP="001F67A5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Janina Norkūnienė</w:t>
            </w:r>
          </w:p>
          <w:p w14:paraId="77603EE5" w14:textId="77777777" w:rsidR="001F67A5" w:rsidRPr="00453A25" w:rsidRDefault="001F67A5" w:rsidP="001F67A5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+37061621456</w:t>
            </w:r>
          </w:p>
          <w:p w14:paraId="4259DB24" w14:textId="77777777" w:rsidR="001F67A5" w:rsidRPr="00453A25" w:rsidRDefault="001F67A5" w:rsidP="001F67A5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Teresa Michalkevič</w:t>
            </w:r>
          </w:p>
          <w:p w14:paraId="0C38C8FA" w14:textId="77777777" w:rsidR="001F67A5" w:rsidRPr="00453A25" w:rsidRDefault="001F67A5" w:rsidP="001F67A5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+37067911431</w:t>
            </w:r>
          </w:p>
          <w:p w14:paraId="7982CA93" w14:textId="77777777" w:rsidR="001F67A5" w:rsidRPr="00453A25" w:rsidRDefault="001F67A5" w:rsidP="001F67A5">
            <w:pPr>
              <w:snapToGrid w:val="0"/>
              <w:spacing w:line="20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 xml:space="preserve">Irena </w:t>
            </w:r>
            <w:proofErr w:type="spellStart"/>
            <w:r w:rsidRPr="00453A25">
              <w:rPr>
                <w:rFonts w:eastAsia="Times New Roman"/>
                <w:sz w:val="23"/>
                <w:szCs w:val="23"/>
              </w:rPr>
              <w:t>Jodko</w:t>
            </w:r>
            <w:proofErr w:type="spellEnd"/>
          </w:p>
          <w:p w14:paraId="2A4E4302" w14:textId="29A26C9A" w:rsidR="001F67A5" w:rsidRPr="00453A25" w:rsidRDefault="001F67A5" w:rsidP="001F67A5">
            <w:pPr>
              <w:snapToGrid w:val="0"/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</w:rPr>
              <w:t>tel. +37060510858</w:t>
            </w:r>
          </w:p>
        </w:tc>
      </w:tr>
      <w:tr w:rsidR="001F67A5" w:rsidRPr="001F67A5" w14:paraId="1C20CCC7" w14:textId="77777777" w:rsidTr="00CB5DB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1A952" w14:textId="1E00AAC3" w:rsidR="00700F07" w:rsidRPr="00453A25" w:rsidRDefault="001F67A5" w:rsidP="00700F07">
            <w:pPr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9743F" w14:textId="23B5FC1F" w:rsidR="00700F07" w:rsidRPr="00453A25" w:rsidRDefault="00700F07" w:rsidP="00700F07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Tradicinių amatų centras Houvalto dvare Maišiagaloje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CD7D56" w14:textId="4C4C0498" w:rsidR="00700F07" w:rsidRPr="00453A25" w:rsidRDefault="00700F07" w:rsidP="00700F07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sz w:val="23"/>
                <w:szCs w:val="23"/>
                <w:lang w:eastAsia="zh-CN"/>
              </w:rPr>
              <w:t>Edukacinė veikla ir kūrybiniai užsiėmimai „Joninių tradicijos ir papročiai: Joninių vainiko pynimas“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ACCE0" w14:textId="5E4E0AC4" w:rsidR="00700F07" w:rsidRPr="00453A25" w:rsidRDefault="00700F07" w:rsidP="00700F07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2025 m. birželio 22 d.</w:t>
            </w:r>
          </w:p>
          <w:p w14:paraId="1EBE9F80" w14:textId="77777777" w:rsidR="00700F07" w:rsidRPr="00453A25" w:rsidRDefault="00700F07" w:rsidP="00700F07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</w:p>
          <w:p w14:paraId="034E2E07" w14:textId="1AD2A989" w:rsidR="00700F07" w:rsidRPr="00453A25" w:rsidRDefault="00700F07" w:rsidP="00700F07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453A25">
              <w:rPr>
                <w:rFonts w:eastAsia="Times New Roman"/>
                <w:bCs/>
                <w:iCs/>
                <w:sz w:val="23"/>
                <w:szCs w:val="23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A1C3" w14:textId="77777777" w:rsidR="00700F07" w:rsidRPr="00453A25" w:rsidRDefault="00700F07" w:rsidP="00700F07">
            <w:pPr>
              <w:snapToGrid w:val="0"/>
              <w:jc w:val="center"/>
              <w:rPr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  <w:lang w:eastAsia="zh-CN"/>
              </w:rPr>
              <w:t xml:space="preserve">Janina </w:t>
            </w:r>
            <w:proofErr w:type="spellStart"/>
            <w:r w:rsidRPr="00453A25">
              <w:rPr>
                <w:rFonts w:eastAsia="Times New Roman"/>
                <w:sz w:val="23"/>
                <w:szCs w:val="23"/>
                <w:lang w:eastAsia="zh-CN"/>
              </w:rPr>
              <w:t>Voleišo</w:t>
            </w:r>
            <w:proofErr w:type="spellEnd"/>
          </w:p>
          <w:p w14:paraId="69487797" w14:textId="5BC77DFF" w:rsidR="00700F07" w:rsidRPr="001F1B3C" w:rsidRDefault="00700F07" w:rsidP="00700F0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 w:val="23"/>
                <w:szCs w:val="23"/>
              </w:rPr>
            </w:pPr>
            <w:r w:rsidRPr="00453A25">
              <w:rPr>
                <w:rFonts w:eastAsia="Times New Roman"/>
                <w:sz w:val="23"/>
                <w:szCs w:val="23"/>
                <w:lang w:eastAsia="zh-CN"/>
              </w:rPr>
              <w:t>+37067547239</w:t>
            </w:r>
          </w:p>
        </w:tc>
      </w:tr>
    </w:tbl>
    <w:p w14:paraId="19AAB269" w14:textId="088151FF" w:rsidR="00AE6A8A" w:rsidRPr="001F67A5" w:rsidRDefault="00AE6A8A" w:rsidP="001F1B3C">
      <w:pPr>
        <w:spacing w:line="200" w:lineRule="atLeast"/>
        <w:rPr>
          <w:szCs w:val="24"/>
          <w:lang w:val="pl-PL"/>
        </w:rPr>
      </w:pPr>
    </w:p>
    <w:sectPr w:rsidR="00AE6A8A" w:rsidRPr="001F67A5" w:rsidSect="001F1B3C">
      <w:pgSz w:w="16838" w:h="11906" w:orient="landscape"/>
      <w:pgMar w:top="720" w:right="720" w:bottom="68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30B6F"/>
    <w:rsid w:val="00031873"/>
    <w:rsid w:val="000562E1"/>
    <w:rsid w:val="000576B8"/>
    <w:rsid w:val="00097D07"/>
    <w:rsid w:val="000A13A6"/>
    <w:rsid w:val="000C4CCF"/>
    <w:rsid w:val="000E7952"/>
    <w:rsid w:val="000F083B"/>
    <w:rsid w:val="001272DD"/>
    <w:rsid w:val="00133002"/>
    <w:rsid w:val="00143294"/>
    <w:rsid w:val="00173FCA"/>
    <w:rsid w:val="001836A0"/>
    <w:rsid w:val="001922D3"/>
    <w:rsid w:val="001B7A7D"/>
    <w:rsid w:val="001C3B28"/>
    <w:rsid w:val="001C6CAA"/>
    <w:rsid w:val="001D346C"/>
    <w:rsid w:val="001F1B3C"/>
    <w:rsid w:val="001F67A5"/>
    <w:rsid w:val="00251489"/>
    <w:rsid w:val="00265E75"/>
    <w:rsid w:val="00270F05"/>
    <w:rsid w:val="0028264E"/>
    <w:rsid w:val="002A24B9"/>
    <w:rsid w:val="002C60DA"/>
    <w:rsid w:val="002E0F11"/>
    <w:rsid w:val="002E3A0C"/>
    <w:rsid w:val="003117A3"/>
    <w:rsid w:val="00320DDE"/>
    <w:rsid w:val="003276E2"/>
    <w:rsid w:val="003571AF"/>
    <w:rsid w:val="00365DAC"/>
    <w:rsid w:val="0039787F"/>
    <w:rsid w:val="003B2C88"/>
    <w:rsid w:val="003E4DC8"/>
    <w:rsid w:val="003E65C3"/>
    <w:rsid w:val="003F0CC9"/>
    <w:rsid w:val="0042243C"/>
    <w:rsid w:val="00436EF0"/>
    <w:rsid w:val="00442DC2"/>
    <w:rsid w:val="00446687"/>
    <w:rsid w:val="0045037E"/>
    <w:rsid w:val="00453A25"/>
    <w:rsid w:val="004612E7"/>
    <w:rsid w:val="00464947"/>
    <w:rsid w:val="00475E93"/>
    <w:rsid w:val="00486ED3"/>
    <w:rsid w:val="004A1296"/>
    <w:rsid w:val="004A1BE2"/>
    <w:rsid w:val="004A7F39"/>
    <w:rsid w:val="004B6ECB"/>
    <w:rsid w:val="004D6264"/>
    <w:rsid w:val="004F441B"/>
    <w:rsid w:val="00514EC4"/>
    <w:rsid w:val="00515D7D"/>
    <w:rsid w:val="00522B9C"/>
    <w:rsid w:val="00536E00"/>
    <w:rsid w:val="00556E6E"/>
    <w:rsid w:val="00565241"/>
    <w:rsid w:val="005665E7"/>
    <w:rsid w:val="005D1953"/>
    <w:rsid w:val="005E7CA0"/>
    <w:rsid w:val="00600C5D"/>
    <w:rsid w:val="006022EF"/>
    <w:rsid w:val="00613A0C"/>
    <w:rsid w:val="00620856"/>
    <w:rsid w:val="00645074"/>
    <w:rsid w:val="00661033"/>
    <w:rsid w:val="00673DE3"/>
    <w:rsid w:val="00684E4C"/>
    <w:rsid w:val="00685BD0"/>
    <w:rsid w:val="006B2A73"/>
    <w:rsid w:val="006C21FA"/>
    <w:rsid w:val="006C25D9"/>
    <w:rsid w:val="006C7A25"/>
    <w:rsid w:val="006D511A"/>
    <w:rsid w:val="006F250A"/>
    <w:rsid w:val="00700F07"/>
    <w:rsid w:val="00730BC4"/>
    <w:rsid w:val="00737474"/>
    <w:rsid w:val="00746D5E"/>
    <w:rsid w:val="007641BF"/>
    <w:rsid w:val="00764781"/>
    <w:rsid w:val="0076633D"/>
    <w:rsid w:val="007675B8"/>
    <w:rsid w:val="00770B17"/>
    <w:rsid w:val="007721AB"/>
    <w:rsid w:val="007733AF"/>
    <w:rsid w:val="00785D9C"/>
    <w:rsid w:val="00787896"/>
    <w:rsid w:val="0079441E"/>
    <w:rsid w:val="007A0F7D"/>
    <w:rsid w:val="007A1AFF"/>
    <w:rsid w:val="007B32EB"/>
    <w:rsid w:val="007B418D"/>
    <w:rsid w:val="007C7491"/>
    <w:rsid w:val="008000B8"/>
    <w:rsid w:val="00802FFD"/>
    <w:rsid w:val="00820224"/>
    <w:rsid w:val="00821513"/>
    <w:rsid w:val="008538FE"/>
    <w:rsid w:val="0088268A"/>
    <w:rsid w:val="00887BC3"/>
    <w:rsid w:val="008B05D4"/>
    <w:rsid w:val="008E1319"/>
    <w:rsid w:val="008F03C8"/>
    <w:rsid w:val="008F1CFF"/>
    <w:rsid w:val="008F201C"/>
    <w:rsid w:val="00916D40"/>
    <w:rsid w:val="00925522"/>
    <w:rsid w:val="009376FB"/>
    <w:rsid w:val="00953781"/>
    <w:rsid w:val="00953F3E"/>
    <w:rsid w:val="00962A84"/>
    <w:rsid w:val="00963AFA"/>
    <w:rsid w:val="0099123F"/>
    <w:rsid w:val="0099440E"/>
    <w:rsid w:val="009A107D"/>
    <w:rsid w:val="009B484C"/>
    <w:rsid w:val="009C62D7"/>
    <w:rsid w:val="009D085B"/>
    <w:rsid w:val="009D68D0"/>
    <w:rsid w:val="009E256F"/>
    <w:rsid w:val="009F6E59"/>
    <w:rsid w:val="00A15F07"/>
    <w:rsid w:val="00A16179"/>
    <w:rsid w:val="00A27360"/>
    <w:rsid w:val="00A415A7"/>
    <w:rsid w:val="00A55C63"/>
    <w:rsid w:val="00A76CC9"/>
    <w:rsid w:val="00A906FF"/>
    <w:rsid w:val="00AA4251"/>
    <w:rsid w:val="00AC1DF5"/>
    <w:rsid w:val="00AD6EAA"/>
    <w:rsid w:val="00AD7B55"/>
    <w:rsid w:val="00AE5DE5"/>
    <w:rsid w:val="00AE6A8A"/>
    <w:rsid w:val="00B04BB2"/>
    <w:rsid w:val="00B15518"/>
    <w:rsid w:val="00B456CC"/>
    <w:rsid w:val="00B51425"/>
    <w:rsid w:val="00B84DEA"/>
    <w:rsid w:val="00B87F51"/>
    <w:rsid w:val="00BA792C"/>
    <w:rsid w:val="00BC4FE4"/>
    <w:rsid w:val="00BE4454"/>
    <w:rsid w:val="00BF3538"/>
    <w:rsid w:val="00C015D2"/>
    <w:rsid w:val="00C1605A"/>
    <w:rsid w:val="00C25FB9"/>
    <w:rsid w:val="00C577E7"/>
    <w:rsid w:val="00C634D3"/>
    <w:rsid w:val="00C73816"/>
    <w:rsid w:val="00C773EF"/>
    <w:rsid w:val="00C84221"/>
    <w:rsid w:val="00C923C1"/>
    <w:rsid w:val="00CB5DBE"/>
    <w:rsid w:val="00D226BD"/>
    <w:rsid w:val="00D22AAF"/>
    <w:rsid w:val="00D22F6B"/>
    <w:rsid w:val="00D23A1E"/>
    <w:rsid w:val="00D27722"/>
    <w:rsid w:val="00D27F6B"/>
    <w:rsid w:val="00D6377E"/>
    <w:rsid w:val="00D6546E"/>
    <w:rsid w:val="00D65ADA"/>
    <w:rsid w:val="00D81A9D"/>
    <w:rsid w:val="00D822E5"/>
    <w:rsid w:val="00DD7063"/>
    <w:rsid w:val="00DE14F6"/>
    <w:rsid w:val="00DE271A"/>
    <w:rsid w:val="00DE6454"/>
    <w:rsid w:val="00DF2997"/>
    <w:rsid w:val="00E17EFD"/>
    <w:rsid w:val="00E35585"/>
    <w:rsid w:val="00E55AAC"/>
    <w:rsid w:val="00E56478"/>
    <w:rsid w:val="00E572CF"/>
    <w:rsid w:val="00E72EA8"/>
    <w:rsid w:val="00E933A5"/>
    <w:rsid w:val="00E972EB"/>
    <w:rsid w:val="00EB42EA"/>
    <w:rsid w:val="00EF56F8"/>
    <w:rsid w:val="00F16D7F"/>
    <w:rsid w:val="00F47188"/>
    <w:rsid w:val="00F60273"/>
    <w:rsid w:val="00F80853"/>
    <w:rsid w:val="00F904AB"/>
    <w:rsid w:val="00FA0DD5"/>
    <w:rsid w:val="00FC11AE"/>
    <w:rsid w:val="00FC56BF"/>
    <w:rsid w:val="00FD3F27"/>
    <w:rsid w:val="00FE3BF7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prastasiniatinklio">
    <w:name w:val="Normal (Web)"/>
    <w:basedOn w:val="prastasis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  <w:style w:type="paragraph" w:customStyle="1" w:styleId="Standard">
    <w:name w:val="Standard"/>
    <w:rsid w:val="00CB5DBE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Janina Purpurovič</cp:lastModifiedBy>
  <cp:revision>186</cp:revision>
  <cp:lastPrinted>2025-05-20T06:39:00Z</cp:lastPrinted>
  <dcterms:created xsi:type="dcterms:W3CDTF">2024-07-25T05:49:00Z</dcterms:created>
  <dcterms:modified xsi:type="dcterms:W3CDTF">2025-05-29T07:25:00Z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