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78B0" w14:textId="1BCB1847" w:rsidR="009F1073" w:rsidRDefault="003A1A99" w:rsidP="009F1073">
      <w:r>
        <w:t>Pareiškėj</w:t>
      </w:r>
      <w:r w:rsidR="00F5026D">
        <w:t>as</w:t>
      </w:r>
      <w:r w:rsidR="007460EB">
        <w:t xml:space="preserve"> </w:t>
      </w:r>
      <w:r w:rsidR="00F5026D">
        <w:t>(įgaliotas asmuo)</w:t>
      </w:r>
      <w:r>
        <w:t>:</w:t>
      </w:r>
    </w:p>
    <w:p w14:paraId="5701DD40" w14:textId="77777777" w:rsidR="0028095E" w:rsidRDefault="0028095E" w:rsidP="009F1073"/>
    <w:tbl>
      <w:tblPr>
        <w:tblStyle w:val="Lentelstinklelis"/>
        <w:tblW w:w="0" w:type="auto"/>
        <w:tblInd w:w="108" w:type="dxa"/>
        <w:tblLook w:val="04A0" w:firstRow="1" w:lastRow="0" w:firstColumn="1" w:lastColumn="0" w:noHBand="0" w:noVBand="1"/>
      </w:tblPr>
      <w:tblGrid>
        <w:gridCol w:w="896"/>
        <w:gridCol w:w="345"/>
        <w:gridCol w:w="426"/>
        <w:gridCol w:w="426"/>
        <w:gridCol w:w="425"/>
        <w:gridCol w:w="283"/>
        <w:gridCol w:w="284"/>
        <w:gridCol w:w="425"/>
        <w:gridCol w:w="284"/>
        <w:gridCol w:w="425"/>
        <w:gridCol w:w="283"/>
        <w:gridCol w:w="284"/>
        <w:gridCol w:w="425"/>
      </w:tblGrid>
      <w:tr w:rsidR="007460EB" w14:paraId="4CDDF987" w14:textId="77777777" w:rsidTr="0028095E">
        <w:tc>
          <w:tcPr>
            <w:tcW w:w="789" w:type="dxa"/>
          </w:tcPr>
          <w:p w14:paraId="4536EA6E" w14:textId="16CBFAAA" w:rsidR="007460EB" w:rsidRDefault="007460EB" w:rsidP="00605CA4">
            <w:r>
              <w:t>Vardas</w:t>
            </w:r>
          </w:p>
        </w:tc>
        <w:tc>
          <w:tcPr>
            <w:tcW w:w="345" w:type="dxa"/>
          </w:tcPr>
          <w:p w14:paraId="66CC466A" w14:textId="77777777" w:rsidR="007460EB" w:rsidRDefault="007460EB" w:rsidP="00605CA4"/>
        </w:tc>
        <w:tc>
          <w:tcPr>
            <w:tcW w:w="426" w:type="dxa"/>
          </w:tcPr>
          <w:p w14:paraId="27059252" w14:textId="77777777" w:rsidR="007460EB" w:rsidRDefault="007460EB" w:rsidP="00605CA4"/>
        </w:tc>
        <w:tc>
          <w:tcPr>
            <w:tcW w:w="426" w:type="dxa"/>
          </w:tcPr>
          <w:p w14:paraId="45B64326" w14:textId="0490186C" w:rsidR="007460EB" w:rsidRDefault="007460EB" w:rsidP="00605CA4"/>
        </w:tc>
        <w:tc>
          <w:tcPr>
            <w:tcW w:w="425" w:type="dxa"/>
          </w:tcPr>
          <w:p w14:paraId="7C3ADF32" w14:textId="77777777" w:rsidR="007460EB" w:rsidRDefault="007460EB" w:rsidP="00605CA4"/>
        </w:tc>
        <w:tc>
          <w:tcPr>
            <w:tcW w:w="283" w:type="dxa"/>
          </w:tcPr>
          <w:p w14:paraId="79916B8F" w14:textId="77777777" w:rsidR="007460EB" w:rsidRDefault="007460EB" w:rsidP="00605CA4"/>
        </w:tc>
        <w:tc>
          <w:tcPr>
            <w:tcW w:w="284" w:type="dxa"/>
          </w:tcPr>
          <w:p w14:paraId="5AD84A74" w14:textId="77777777" w:rsidR="007460EB" w:rsidRDefault="007460EB" w:rsidP="00605CA4"/>
        </w:tc>
        <w:tc>
          <w:tcPr>
            <w:tcW w:w="425" w:type="dxa"/>
          </w:tcPr>
          <w:p w14:paraId="36AD2792" w14:textId="77777777" w:rsidR="007460EB" w:rsidRDefault="007460EB" w:rsidP="00605CA4"/>
        </w:tc>
        <w:tc>
          <w:tcPr>
            <w:tcW w:w="284" w:type="dxa"/>
          </w:tcPr>
          <w:p w14:paraId="2BD3E74E" w14:textId="77777777" w:rsidR="007460EB" w:rsidRDefault="007460EB" w:rsidP="00605CA4"/>
        </w:tc>
        <w:tc>
          <w:tcPr>
            <w:tcW w:w="425" w:type="dxa"/>
          </w:tcPr>
          <w:p w14:paraId="7B5D57F3" w14:textId="77777777" w:rsidR="007460EB" w:rsidRDefault="007460EB" w:rsidP="00605CA4"/>
        </w:tc>
        <w:tc>
          <w:tcPr>
            <w:tcW w:w="283" w:type="dxa"/>
          </w:tcPr>
          <w:p w14:paraId="47040375" w14:textId="77777777" w:rsidR="007460EB" w:rsidRDefault="007460EB" w:rsidP="00605CA4"/>
        </w:tc>
        <w:tc>
          <w:tcPr>
            <w:tcW w:w="284" w:type="dxa"/>
          </w:tcPr>
          <w:p w14:paraId="000574DA" w14:textId="77777777" w:rsidR="007460EB" w:rsidRDefault="007460EB" w:rsidP="00605CA4"/>
        </w:tc>
        <w:tc>
          <w:tcPr>
            <w:tcW w:w="425" w:type="dxa"/>
          </w:tcPr>
          <w:p w14:paraId="6C607E66" w14:textId="77777777" w:rsidR="007460EB" w:rsidRDefault="007460EB" w:rsidP="00605CA4"/>
        </w:tc>
      </w:tr>
    </w:tbl>
    <w:p w14:paraId="7ABA9C03" w14:textId="77777777" w:rsidR="009F1073" w:rsidRDefault="009F1073" w:rsidP="009F1073"/>
    <w:tbl>
      <w:tblPr>
        <w:tblStyle w:val="Lentelstinklelis"/>
        <w:tblW w:w="0" w:type="auto"/>
        <w:tblInd w:w="108" w:type="dxa"/>
        <w:tblLook w:val="04A0" w:firstRow="1" w:lastRow="0" w:firstColumn="1" w:lastColumn="0" w:noHBand="0" w:noVBand="1"/>
      </w:tblPr>
      <w:tblGrid>
        <w:gridCol w:w="989"/>
        <w:gridCol w:w="345"/>
        <w:gridCol w:w="426"/>
        <w:gridCol w:w="425"/>
        <w:gridCol w:w="283"/>
        <w:gridCol w:w="284"/>
        <w:gridCol w:w="425"/>
        <w:gridCol w:w="284"/>
        <w:gridCol w:w="425"/>
        <w:gridCol w:w="283"/>
        <w:gridCol w:w="284"/>
        <w:gridCol w:w="425"/>
      </w:tblGrid>
      <w:tr w:rsidR="009F1073" w14:paraId="14814DE3" w14:textId="77777777" w:rsidTr="0028095E">
        <w:trPr>
          <w:trHeight w:val="70"/>
        </w:trPr>
        <w:tc>
          <w:tcPr>
            <w:tcW w:w="881" w:type="dxa"/>
          </w:tcPr>
          <w:p w14:paraId="6400157A" w14:textId="14CD40BB" w:rsidR="009F1073" w:rsidRDefault="003A1A99" w:rsidP="00605CA4">
            <w:r>
              <w:t>P</w:t>
            </w:r>
            <w:r w:rsidR="009F1073">
              <w:t>avardė</w:t>
            </w:r>
          </w:p>
        </w:tc>
        <w:tc>
          <w:tcPr>
            <w:tcW w:w="345" w:type="dxa"/>
          </w:tcPr>
          <w:p w14:paraId="7244C2DB" w14:textId="77777777" w:rsidR="009F1073" w:rsidRDefault="009F1073" w:rsidP="00605CA4"/>
        </w:tc>
        <w:tc>
          <w:tcPr>
            <w:tcW w:w="426" w:type="dxa"/>
          </w:tcPr>
          <w:p w14:paraId="52F44E15" w14:textId="77777777" w:rsidR="009F1073" w:rsidRDefault="009F1073" w:rsidP="00605CA4"/>
        </w:tc>
        <w:tc>
          <w:tcPr>
            <w:tcW w:w="425" w:type="dxa"/>
          </w:tcPr>
          <w:p w14:paraId="016465A8" w14:textId="77777777" w:rsidR="009F1073" w:rsidRDefault="009F1073" w:rsidP="00605CA4"/>
        </w:tc>
        <w:tc>
          <w:tcPr>
            <w:tcW w:w="283" w:type="dxa"/>
          </w:tcPr>
          <w:p w14:paraId="039C9256" w14:textId="77777777" w:rsidR="009F1073" w:rsidRDefault="009F1073" w:rsidP="00605CA4"/>
        </w:tc>
        <w:tc>
          <w:tcPr>
            <w:tcW w:w="284" w:type="dxa"/>
          </w:tcPr>
          <w:p w14:paraId="28A6987B" w14:textId="77777777" w:rsidR="009F1073" w:rsidRDefault="009F1073" w:rsidP="00605CA4"/>
        </w:tc>
        <w:tc>
          <w:tcPr>
            <w:tcW w:w="425" w:type="dxa"/>
          </w:tcPr>
          <w:p w14:paraId="1A345E3E" w14:textId="77777777" w:rsidR="009F1073" w:rsidRDefault="009F1073" w:rsidP="00605CA4"/>
        </w:tc>
        <w:tc>
          <w:tcPr>
            <w:tcW w:w="284" w:type="dxa"/>
          </w:tcPr>
          <w:p w14:paraId="66102383" w14:textId="77777777" w:rsidR="009F1073" w:rsidRDefault="009F1073" w:rsidP="00605CA4"/>
        </w:tc>
        <w:tc>
          <w:tcPr>
            <w:tcW w:w="425" w:type="dxa"/>
          </w:tcPr>
          <w:p w14:paraId="142F3684" w14:textId="77777777" w:rsidR="009F1073" w:rsidRDefault="009F1073" w:rsidP="00605CA4"/>
        </w:tc>
        <w:tc>
          <w:tcPr>
            <w:tcW w:w="283" w:type="dxa"/>
          </w:tcPr>
          <w:p w14:paraId="724B208B" w14:textId="77777777" w:rsidR="009F1073" w:rsidRDefault="009F1073" w:rsidP="00605CA4"/>
        </w:tc>
        <w:tc>
          <w:tcPr>
            <w:tcW w:w="284" w:type="dxa"/>
          </w:tcPr>
          <w:p w14:paraId="472C7659" w14:textId="77777777" w:rsidR="009F1073" w:rsidRDefault="009F1073" w:rsidP="00605CA4"/>
        </w:tc>
        <w:tc>
          <w:tcPr>
            <w:tcW w:w="425" w:type="dxa"/>
          </w:tcPr>
          <w:p w14:paraId="0FC505EF" w14:textId="77777777" w:rsidR="009F1073" w:rsidRDefault="009F1073" w:rsidP="00605CA4"/>
        </w:tc>
      </w:tr>
    </w:tbl>
    <w:p w14:paraId="3F95A973" w14:textId="77777777" w:rsidR="009F1073" w:rsidRDefault="009F1073" w:rsidP="009F1073"/>
    <w:tbl>
      <w:tblPr>
        <w:tblStyle w:val="Lentelstinklelis"/>
        <w:tblW w:w="0" w:type="auto"/>
        <w:tblInd w:w="108" w:type="dxa"/>
        <w:tblLook w:val="04A0" w:firstRow="1" w:lastRow="0" w:firstColumn="1" w:lastColumn="0" w:noHBand="0" w:noVBand="1"/>
      </w:tblPr>
      <w:tblGrid>
        <w:gridCol w:w="1701"/>
        <w:gridCol w:w="284"/>
        <w:gridCol w:w="283"/>
        <w:gridCol w:w="284"/>
        <w:gridCol w:w="283"/>
        <w:gridCol w:w="284"/>
        <w:gridCol w:w="283"/>
        <w:gridCol w:w="284"/>
        <w:gridCol w:w="283"/>
        <w:gridCol w:w="426"/>
        <w:gridCol w:w="425"/>
        <w:gridCol w:w="283"/>
      </w:tblGrid>
      <w:tr w:rsidR="009F1073" w14:paraId="2563B1C8" w14:textId="77777777" w:rsidTr="0028095E">
        <w:tc>
          <w:tcPr>
            <w:tcW w:w="1701" w:type="dxa"/>
          </w:tcPr>
          <w:p w14:paraId="6B926C27" w14:textId="213900E8" w:rsidR="009F1073" w:rsidRDefault="003A1A99" w:rsidP="00605CA4">
            <w:r>
              <w:t>A</w:t>
            </w:r>
            <w:r w:rsidR="009F1073">
              <w:t>smens kodas</w:t>
            </w:r>
          </w:p>
        </w:tc>
        <w:tc>
          <w:tcPr>
            <w:tcW w:w="284" w:type="dxa"/>
          </w:tcPr>
          <w:p w14:paraId="6B4C0A07" w14:textId="77777777" w:rsidR="009F1073" w:rsidRDefault="009F1073" w:rsidP="00605CA4"/>
        </w:tc>
        <w:tc>
          <w:tcPr>
            <w:tcW w:w="283" w:type="dxa"/>
          </w:tcPr>
          <w:p w14:paraId="5F29A41B" w14:textId="77777777" w:rsidR="009F1073" w:rsidRDefault="009F1073" w:rsidP="00605CA4"/>
        </w:tc>
        <w:tc>
          <w:tcPr>
            <w:tcW w:w="284" w:type="dxa"/>
          </w:tcPr>
          <w:p w14:paraId="5B89797F" w14:textId="77777777" w:rsidR="009F1073" w:rsidRDefault="009F1073" w:rsidP="00605CA4"/>
        </w:tc>
        <w:tc>
          <w:tcPr>
            <w:tcW w:w="283" w:type="dxa"/>
          </w:tcPr>
          <w:p w14:paraId="4406E73C" w14:textId="77777777" w:rsidR="009F1073" w:rsidRDefault="009F1073" w:rsidP="00605CA4"/>
        </w:tc>
        <w:tc>
          <w:tcPr>
            <w:tcW w:w="284" w:type="dxa"/>
          </w:tcPr>
          <w:p w14:paraId="57E1CA6D" w14:textId="77777777" w:rsidR="009F1073" w:rsidRDefault="009F1073" w:rsidP="00605CA4"/>
        </w:tc>
        <w:tc>
          <w:tcPr>
            <w:tcW w:w="283" w:type="dxa"/>
          </w:tcPr>
          <w:p w14:paraId="0C1FAB71" w14:textId="77777777" w:rsidR="009F1073" w:rsidRDefault="009F1073" w:rsidP="00605CA4"/>
        </w:tc>
        <w:tc>
          <w:tcPr>
            <w:tcW w:w="284" w:type="dxa"/>
          </w:tcPr>
          <w:p w14:paraId="3600BA7C" w14:textId="77777777" w:rsidR="009F1073" w:rsidRDefault="009F1073" w:rsidP="00605CA4"/>
        </w:tc>
        <w:tc>
          <w:tcPr>
            <w:tcW w:w="283" w:type="dxa"/>
          </w:tcPr>
          <w:p w14:paraId="54FEF5DF" w14:textId="77777777" w:rsidR="009F1073" w:rsidRDefault="009F1073" w:rsidP="00605CA4"/>
        </w:tc>
        <w:tc>
          <w:tcPr>
            <w:tcW w:w="426" w:type="dxa"/>
          </w:tcPr>
          <w:p w14:paraId="542B4926" w14:textId="77777777" w:rsidR="009F1073" w:rsidRDefault="009F1073" w:rsidP="00605CA4"/>
        </w:tc>
        <w:tc>
          <w:tcPr>
            <w:tcW w:w="425" w:type="dxa"/>
          </w:tcPr>
          <w:p w14:paraId="1BA2082E" w14:textId="77777777" w:rsidR="009F1073" w:rsidRDefault="009F1073" w:rsidP="00605CA4"/>
        </w:tc>
        <w:tc>
          <w:tcPr>
            <w:tcW w:w="283" w:type="dxa"/>
          </w:tcPr>
          <w:p w14:paraId="32208A3A" w14:textId="77777777" w:rsidR="009F1073" w:rsidRDefault="009F1073" w:rsidP="00605CA4"/>
        </w:tc>
      </w:tr>
    </w:tbl>
    <w:p w14:paraId="7CA80FE8" w14:textId="77777777" w:rsidR="009F1073" w:rsidRDefault="009F1073" w:rsidP="009F1073"/>
    <w:tbl>
      <w:tblPr>
        <w:tblStyle w:val="Lentelstinklelis"/>
        <w:tblW w:w="0" w:type="auto"/>
        <w:tblInd w:w="108" w:type="dxa"/>
        <w:tblLook w:val="04A0" w:firstRow="1" w:lastRow="0" w:firstColumn="1" w:lastColumn="0" w:noHBand="0" w:noVBand="1"/>
      </w:tblPr>
      <w:tblGrid>
        <w:gridCol w:w="5916"/>
        <w:gridCol w:w="3402"/>
      </w:tblGrid>
      <w:tr w:rsidR="009F1073" w14:paraId="0F35DA43" w14:textId="77777777" w:rsidTr="00D03EC6">
        <w:trPr>
          <w:trHeight w:val="465"/>
        </w:trPr>
        <w:tc>
          <w:tcPr>
            <w:tcW w:w="5670" w:type="dxa"/>
          </w:tcPr>
          <w:p w14:paraId="567737B5" w14:textId="39AC0F38" w:rsidR="009F1073" w:rsidRDefault="009F1073" w:rsidP="00511F9E">
            <w:pPr>
              <w:spacing w:line="276" w:lineRule="auto"/>
            </w:pPr>
            <w:r>
              <w:t>Faktinės gyvenamosios vietos adresas</w:t>
            </w:r>
            <w:r w:rsidR="002F7D91">
              <w:t>:</w:t>
            </w:r>
            <w:r w:rsidR="00511F9E">
              <w:t xml:space="preserve"> </w:t>
            </w:r>
          </w:p>
          <w:p w14:paraId="38D5AA7B" w14:textId="3E21E8D5" w:rsidR="00511F9E" w:rsidRDefault="00511F9E" w:rsidP="00511F9E">
            <w:pPr>
              <w:spacing w:line="276" w:lineRule="auto"/>
            </w:pPr>
            <w:r>
              <w:t>.......................................................................</w:t>
            </w:r>
            <w:r w:rsidR="006078D4">
              <w:t>................</w:t>
            </w:r>
            <w:r>
              <w:t>....</w:t>
            </w:r>
            <w:r w:rsidR="006078D4">
              <w:t>.</w:t>
            </w:r>
            <w:r>
              <w:t>...</w:t>
            </w:r>
          </w:p>
          <w:p w14:paraId="59C2A6A5" w14:textId="686D2499" w:rsidR="009F1073" w:rsidRDefault="009F1073" w:rsidP="00511F9E">
            <w:pPr>
              <w:spacing w:line="276" w:lineRule="auto"/>
            </w:pPr>
            <w:r>
              <w:t>........................................................................</w:t>
            </w:r>
            <w:r w:rsidR="006078D4">
              <w:t>.................</w:t>
            </w:r>
            <w:r>
              <w:t>......</w:t>
            </w:r>
          </w:p>
          <w:p w14:paraId="1B7FF56A" w14:textId="77777777" w:rsidR="009F1073" w:rsidRDefault="009F1073" w:rsidP="00511F9E">
            <w:pPr>
              <w:spacing w:line="276" w:lineRule="auto"/>
            </w:pPr>
          </w:p>
        </w:tc>
        <w:tc>
          <w:tcPr>
            <w:tcW w:w="3402" w:type="dxa"/>
          </w:tcPr>
          <w:p w14:paraId="0A92F997" w14:textId="77777777" w:rsidR="007B5E49" w:rsidRDefault="007B5E49" w:rsidP="007B5E49">
            <w:pPr>
              <w:spacing w:line="276" w:lineRule="auto"/>
            </w:pPr>
          </w:p>
          <w:p w14:paraId="102D2FCC" w14:textId="13645163" w:rsidR="008C00DB" w:rsidRDefault="009F1073" w:rsidP="007B5E49">
            <w:pPr>
              <w:spacing w:line="276" w:lineRule="auto"/>
            </w:pPr>
            <w:r>
              <w:t>Tel</w:t>
            </w:r>
            <w:r w:rsidR="00D03EC6">
              <w:t>.</w:t>
            </w:r>
            <w:r>
              <w:t xml:space="preserve"> Nr</w:t>
            </w:r>
            <w:r w:rsidR="00D03EC6">
              <w:t xml:space="preserve">. </w:t>
            </w:r>
            <w:r>
              <w:t>.</w:t>
            </w:r>
            <w:r w:rsidR="008C00DB">
              <w:t>............................</w:t>
            </w:r>
            <w:r w:rsidR="00D03EC6">
              <w:t>.</w:t>
            </w:r>
            <w:r w:rsidR="008C00DB">
              <w:t>........</w:t>
            </w:r>
          </w:p>
          <w:p w14:paraId="16F6A573" w14:textId="61C0DDB3" w:rsidR="00D03EC6" w:rsidRDefault="00D03EC6" w:rsidP="007B5E49">
            <w:pPr>
              <w:spacing w:line="276" w:lineRule="auto"/>
            </w:pPr>
            <w:r>
              <w:t>El. paštas ....................................</w:t>
            </w:r>
          </w:p>
        </w:tc>
      </w:tr>
    </w:tbl>
    <w:p w14:paraId="66E73D3E" w14:textId="77777777" w:rsidR="009F1073" w:rsidRDefault="009F1073" w:rsidP="009F1073"/>
    <w:p w14:paraId="502564AA" w14:textId="77777777" w:rsidR="009F1073" w:rsidRDefault="009F1073" w:rsidP="009F1073">
      <w:pPr>
        <w:jc w:val="center"/>
      </w:pPr>
      <w:r>
        <w:t xml:space="preserve"> </w:t>
      </w:r>
    </w:p>
    <w:p w14:paraId="5E65B655" w14:textId="678696E7" w:rsidR="00F5026D" w:rsidRPr="00F5026D" w:rsidRDefault="007E788E" w:rsidP="00F5026D">
      <w:pPr>
        <w:spacing w:line="276" w:lineRule="auto"/>
        <w:rPr>
          <w:bCs/>
        </w:rPr>
      </w:pPr>
      <w:r>
        <w:rPr>
          <w:bCs/>
        </w:rPr>
        <w:t>V</w:t>
      </w:r>
      <w:r w:rsidRPr="00F5026D">
        <w:rPr>
          <w:bCs/>
        </w:rPr>
        <w:t>ilniaus rajono savivaldybės administracijos</w:t>
      </w:r>
    </w:p>
    <w:p w14:paraId="7F10D442" w14:textId="74013D55" w:rsidR="00F5026D" w:rsidRDefault="007E788E" w:rsidP="00F5026D">
      <w:pPr>
        <w:spacing w:line="276" w:lineRule="auto"/>
        <w:rPr>
          <w:bCs/>
        </w:rPr>
      </w:pPr>
      <w:r>
        <w:rPr>
          <w:bCs/>
        </w:rPr>
        <w:t>S</w:t>
      </w:r>
      <w:r w:rsidRPr="00F5026D">
        <w:rPr>
          <w:bCs/>
        </w:rPr>
        <w:t xml:space="preserve">ocialinės </w:t>
      </w:r>
      <w:r w:rsidR="00E3679F">
        <w:rPr>
          <w:bCs/>
        </w:rPr>
        <w:t>gerovė</w:t>
      </w:r>
      <w:r w:rsidRPr="00F5026D">
        <w:rPr>
          <w:bCs/>
        </w:rPr>
        <w:t>s skyriui</w:t>
      </w:r>
    </w:p>
    <w:p w14:paraId="051E7E1F" w14:textId="77777777" w:rsidR="00F5026D" w:rsidRDefault="00F5026D" w:rsidP="00F5026D">
      <w:pPr>
        <w:spacing w:line="276" w:lineRule="auto"/>
        <w:rPr>
          <w:bCs/>
        </w:rPr>
      </w:pPr>
    </w:p>
    <w:p w14:paraId="6489B1AD" w14:textId="77777777" w:rsidR="00F5026D" w:rsidRPr="00F5026D" w:rsidRDefault="00F5026D" w:rsidP="00F5026D">
      <w:pPr>
        <w:spacing w:line="276" w:lineRule="auto"/>
        <w:rPr>
          <w:bCs/>
        </w:rPr>
      </w:pPr>
    </w:p>
    <w:p w14:paraId="4593B23D" w14:textId="77777777" w:rsidR="009F1073" w:rsidRDefault="009F1073" w:rsidP="009F1073">
      <w:pPr>
        <w:jc w:val="center"/>
      </w:pPr>
      <w:r>
        <w:t>P R A Š Y M A S</w:t>
      </w:r>
    </w:p>
    <w:p w14:paraId="4E2997E4" w14:textId="77777777" w:rsidR="009F1073" w:rsidRDefault="009F1073" w:rsidP="009F1073">
      <w:pPr>
        <w:jc w:val="center"/>
      </w:pPr>
    </w:p>
    <w:p w14:paraId="2CB4D57A" w14:textId="36AA06B4" w:rsidR="009F1073" w:rsidRDefault="006A0ACB" w:rsidP="009F1073">
      <w:pPr>
        <w:jc w:val="center"/>
      </w:pPr>
      <w:r>
        <w:t>................</w:t>
      </w:r>
      <w:r w:rsidR="009F1073">
        <w:t xml:space="preserve"> m.</w:t>
      </w:r>
      <w:r w:rsidR="000424EF">
        <w:t xml:space="preserve"> </w:t>
      </w:r>
      <w:r w:rsidR="0067003E">
        <w:t>........................</w:t>
      </w:r>
      <w:r w:rsidR="009F1073">
        <w:t xml:space="preserve"> mėn. </w:t>
      </w:r>
      <w:r w:rsidR="0067003E">
        <w:t>............</w:t>
      </w:r>
      <w:r w:rsidR="009F1073">
        <w:t xml:space="preserve"> d.</w:t>
      </w:r>
    </w:p>
    <w:p w14:paraId="306E8662" w14:textId="64E1A62F" w:rsidR="009F1073" w:rsidRDefault="00F5026D" w:rsidP="009F1073">
      <w:pPr>
        <w:jc w:val="center"/>
      </w:pPr>
      <w:r>
        <w:t>Vilnius</w:t>
      </w:r>
    </w:p>
    <w:p w14:paraId="0EAA0DC6" w14:textId="77777777" w:rsidR="00F5026D" w:rsidRDefault="00F5026D" w:rsidP="009F1073">
      <w:pPr>
        <w:jc w:val="center"/>
      </w:pPr>
    </w:p>
    <w:p w14:paraId="21D9965E" w14:textId="77777777" w:rsidR="009F1073" w:rsidRDefault="009F1073" w:rsidP="009F1073">
      <w:pPr>
        <w:jc w:val="center"/>
      </w:pPr>
    </w:p>
    <w:p w14:paraId="336A4C1F" w14:textId="77777777" w:rsidR="009F1073" w:rsidRDefault="009F1073" w:rsidP="009F1073">
      <w:pPr>
        <w:tabs>
          <w:tab w:val="left" w:pos="851"/>
        </w:tabs>
        <w:spacing w:line="276" w:lineRule="auto"/>
      </w:pPr>
      <w:r>
        <w:tab/>
        <w:t>Prašau įvertinti ..............................................................., asmens kodas ...............................,</w:t>
      </w:r>
    </w:p>
    <w:p w14:paraId="0FF70F0A" w14:textId="64BE46D9" w:rsidR="009F1073" w:rsidRDefault="0097595B" w:rsidP="009F1073">
      <w:pPr>
        <w:spacing w:line="276" w:lineRule="auto"/>
      </w:pPr>
      <w:r>
        <w:t>faktinė</w:t>
      </w:r>
      <w:r w:rsidR="000E1A39">
        <w:t>s</w:t>
      </w:r>
      <w:r>
        <w:t xml:space="preserve"> </w:t>
      </w:r>
      <w:r w:rsidR="009F1073">
        <w:t>gyv</w:t>
      </w:r>
      <w:r w:rsidR="008C0751">
        <w:t>enamosios</w:t>
      </w:r>
      <w:r w:rsidR="009F1073">
        <w:t xml:space="preserve"> </w:t>
      </w:r>
      <w:r>
        <w:t>viet</w:t>
      </w:r>
      <w:r w:rsidR="000E1A39">
        <w:t>os adresas</w:t>
      </w:r>
      <w:r>
        <w:t xml:space="preserve"> </w:t>
      </w:r>
      <w:r w:rsidR="009F1073">
        <w:t>..................................................................................................</w:t>
      </w:r>
      <w:r w:rsidR="008C0751">
        <w:t>.</w:t>
      </w:r>
    </w:p>
    <w:p w14:paraId="2C342268" w14:textId="51240399" w:rsidR="0097595B" w:rsidRDefault="0097595B" w:rsidP="009F1073">
      <w:pPr>
        <w:spacing w:line="276" w:lineRule="auto"/>
      </w:pPr>
      <w:r>
        <w:t>...............................................................................................................................................................</w:t>
      </w:r>
      <w:r w:rsidR="0077113E">
        <w:t>,</w:t>
      </w:r>
    </w:p>
    <w:p w14:paraId="1408BAF1" w14:textId="77777777" w:rsidR="009F1073" w:rsidRDefault="009F1073" w:rsidP="009F1073">
      <w:pPr>
        <w:spacing w:line="276" w:lineRule="auto"/>
      </w:pPr>
      <w:r>
        <w:t>gebėjimą pasirūpinti savimi ir priimti kasdienius sprendimus bei pateikti išvadą.</w:t>
      </w:r>
    </w:p>
    <w:p w14:paraId="2DF86DE4" w14:textId="77777777" w:rsidR="009F1073" w:rsidRDefault="009F1073" w:rsidP="009F1073">
      <w:pPr>
        <w:tabs>
          <w:tab w:val="left" w:pos="851"/>
        </w:tabs>
        <w:spacing w:line="276" w:lineRule="auto"/>
      </w:pPr>
      <w:r>
        <w:tab/>
      </w:r>
    </w:p>
    <w:p w14:paraId="56353100" w14:textId="4BB52686" w:rsidR="000F3024" w:rsidRDefault="009F1073" w:rsidP="009F1073">
      <w:pPr>
        <w:tabs>
          <w:tab w:val="left" w:pos="851"/>
        </w:tabs>
        <w:spacing w:line="276" w:lineRule="auto"/>
      </w:pPr>
      <w:r>
        <w:tab/>
        <w:t>Išvadą atsiimsiu</w:t>
      </w:r>
      <w:r w:rsidR="000D5D19">
        <w:t xml:space="preserve"> (pažymėti)</w:t>
      </w:r>
      <w:r w:rsidR="000F3024">
        <w:t>:</w:t>
      </w:r>
    </w:p>
    <w:p w14:paraId="25C0EC7D" w14:textId="0E4149F9" w:rsidR="000D5D19" w:rsidRDefault="000D5D19" w:rsidP="006A0ACB">
      <w:pPr>
        <w:tabs>
          <w:tab w:val="left" w:pos="851"/>
        </w:tabs>
        <w:spacing w:line="276" w:lineRule="auto"/>
      </w:pPr>
      <w:r>
        <w:rPr>
          <w:lang w:eastAsia="lt-LT"/>
        </w:rPr>
        <w:t xml:space="preserve">              </w:t>
      </w:r>
      <w:r w:rsidRPr="00E44ACC">
        <w:rPr>
          <w:lang w:eastAsia="lt-LT"/>
        </w:rPr>
        <w:fldChar w:fldCharType="begin">
          <w:ffData>
            <w:name w:val="Check2"/>
            <w:enabled/>
            <w:calcOnExit w:val="0"/>
            <w:checkBox>
              <w:sizeAuto/>
              <w:default w:val="0"/>
            </w:checkBox>
          </w:ffData>
        </w:fldChar>
      </w:r>
      <w:r w:rsidRPr="00E44ACC">
        <w:rPr>
          <w:lang w:eastAsia="lt-LT"/>
        </w:rPr>
        <w:instrText xml:space="preserve"> FORMCHECKBOX </w:instrText>
      </w:r>
      <w:r w:rsidRPr="00E44ACC">
        <w:rPr>
          <w:lang w:eastAsia="lt-LT"/>
        </w:rPr>
      </w:r>
      <w:r w:rsidRPr="00E44ACC">
        <w:rPr>
          <w:lang w:eastAsia="lt-LT"/>
        </w:rPr>
        <w:fldChar w:fldCharType="separate"/>
      </w:r>
      <w:r w:rsidRPr="00E44ACC">
        <w:rPr>
          <w:lang w:eastAsia="lt-LT"/>
        </w:rPr>
        <w:fldChar w:fldCharType="end"/>
      </w:r>
      <w:r w:rsidRPr="000D5D19">
        <w:t xml:space="preserve"> </w:t>
      </w:r>
      <w:r>
        <w:t xml:space="preserve">Vilniaus rajono savivaldybės administracijos Socialinės </w:t>
      </w:r>
      <w:r w:rsidR="00E22E98">
        <w:t>gerovė</w:t>
      </w:r>
      <w:r>
        <w:t>s skyriuje</w:t>
      </w:r>
    </w:p>
    <w:p w14:paraId="79C6FBC4" w14:textId="72705286" w:rsidR="00B94D5A" w:rsidRDefault="006A0ACB" w:rsidP="000D5D19">
      <w:pPr>
        <w:tabs>
          <w:tab w:val="left" w:pos="851"/>
        </w:tabs>
        <w:spacing w:line="276" w:lineRule="auto"/>
        <w:rPr>
          <w:lang w:eastAsia="lt-LT"/>
        </w:rPr>
      </w:pPr>
      <w:r>
        <w:rPr>
          <w:lang w:eastAsia="lt-LT"/>
        </w:rPr>
        <w:tab/>
      </w:r>
      <w:r w:rsidR="00B94D5A" w:rsidRPr="00E44ACC">
        <w:rPr>
          <w:lang w:eastAsia="lt-LT"/>
        </w:rPr>
        <w:fldChar w:fldCharType="begin">
          <w:ffData>
            <w:name w:val="Check2"/>
            <w:enabled/>
            <w:calcOnExit w:val="0"/>
            <w:checkBox>
              <w:sizeAuto/>
              <w:default w:val="0"/>
            </w:checkBox>
          </w:ffData>
        </w:fldChar>
      </w:r>
      <w:r w:rsidR="00B94D5A" w:rsidRPr="00E44ACC">
        <w:rPr>
          <w:lang w:eastAsia="lt-LT"/>
        </w:rPr>
        <w:instrText xml:space="preserve"> FORMCHECKBOX </w:instrText>
      </w:r>
      <w:r w:rsidR="00B94D5A" w:rsidRPr="00E44ACC">
        <w:rPr>
          <w:lang w:eastAsia="lt-LT"/>
        </w:rPr>
      </w:r>
      <w:r w:rsidR="00B94D5A" w:rsidRPr="00E44ACC">
        <w:rPr>
          <w:lang w:eastAsia="lt-LT"/>
        </w:rPr>
        <w:fldChar w:fldCharType="separate"/>
      </w:r>
      <w:r w:rsidR="00B94D5A" w:rsidRPr="00E44ACC">
        <w:rPr>
          <w:lang w:eastAsia="lt-LT"/>
        </w:rPr>
        <w:fldChar w:fldCharType="end"/>
      </w:r>
      <w:r w:rsidR="00B94D5A">
        <w:t xml:space="preserve">  išsiųsti </w:t>
      </w:r>
      <w:r w:rsidR="00F17D52">
        <w:t>el. paštu</w:t>
      </w:r>
      <w:r w:rsidR="00B94D5A">
        <w:t>: .........................</w:t>
      </w:r>
      <w:r w:rsidR="00264559">
        <w:t>...................................................................</w:t>
      </w:r>
      <w:r w:rsidR="00B94D5A">
        <w:t>...................</w:t>
      </w:r>
    </w:p>
    <w:p w14:paraId="6D0F1EE5" w14:textId="2CE48369" w:rsidR="000F3024" w:rsidRDefault="000D5D19" w:rsidP="000D5D19">
      <w:pPr>
        <w:tabs>
          <w:tab w:val="left" w:pos="851"/>
        </w:tabs>
        <w:spacing w:line="276" w:lineRule="auto"/>
      </w:pPr>
      <w:r>
        <w:rPr>
          <w:lang w:eastAsia="lt-LT"/>
        </w:rPr>
        <w:t xml:space="preserve">              </w:t>
      </w:r>
      <w:bookmarkStart w:id="0" w:name="_Hlk193266081"/>
      <w:r w:rsidRPr="00E44ACC">
        <w:rPr>
          <w:lang w:eastAsia="lt-LT"/>
        </w:rPr>
        <w:fldChar w:fldCharType="begin">
          <w:ffData>
            <w:name w:val="Check2"/>
            <w:enabled/>
            <w:calcOnExit w:val="0"/>
            <w:checkBox>
              <w:sizeAuto/>
              <w:default w:val="0"/>
            </w:checkBox>
          </w:ffData>
        </w:fldChar>
      </w:r>
      <w:r w:rsidRPr="00E44ACC">
        <w:rPr>
          <w:lang w:eastAsia="lt-LT"/>
        </w:rPr>
        <w:instrText xml:space="preserve"> FORMCHECKBOX </w:instrText>
      </w:r>
      <w:r w:rsidRPr="00E44ACC">
        <w:rPr>
          <w:lang w:eastAsia="lt-LT"/>
        </w:rPr>
      </w:r>
      <w:r w:rsidRPr="00E44ACC">
        <w:rPr>
          <w:lang w:eastAsia="lt-LT"/>
        </w:rPr>
        <w:fldChar w:fldCharType="separate"/>
      </w:r>
      <w:r w:rsidRPr="00E44ACC">
        <w:rPr>
          <w:lang w:eastAsia="lt-LT"/>
        </w:rPr>
        <w:fldChar w:fldCharType="end"/>
      </w:r>
      <w:r w:rsidR="009F1073">
        <w:t xml:space="preserve"> </w:t>
      </w:r>
      <w:r w:rsidR="00F5026D">
        <w:t xml:space="preserve"> </w:t>
      </w:r>
      <w:r>
        <w:t>išsiųsti nurodytu adresu: ............................................</w:t>
      </w:r>
      <w:bookmarkEnd w:id="0"/>
      <w:r>
        <w:t xml:space="preserve">.......................................................  </w:t>
      </w:r>
    </w:p>
    <w:p w14:paraId="2E9CA277" w14:textId="1765C09F" w:rsidR="009F1073" w:rsidRDefault="009F1073" w:rsidP="00264559">
      <w:pPr>
        <w:tabs>
          <w:tab w:val="left" w:pos="851"/>
        </w:tabs>
        <w:spacing w:line="276" w:lineRule="auto"/>
      </w:pPr>
      <w:r>
        <w:t>................................................................................................................................................................</w:t>
      </w:r>
    </w:p>
    <w:p w14:paraId="4A117284" w14:textId="77777777" w:rsidR="009F1073" w:rsidRDefault="009F1073" w:rsidP="009F1073">
      <w:pPr>
        <w:spacing w:line="276" w:lineRule="auto"/>
      </w:pPr>
    </w:p>
    <w:p w14:paraId="7EDE7E9C" w14:textId="77777777" w:rsidR="007346CA" w:rsidRDefault="007346CA" w:rsidP="00055E0A">
      <w:pPr>
        <w:spacing w:line="360" w:lineRule="auto"/>
        <w:rPr>
          <w:b/>
        </w:rPr>
      </w:pPr>
    </w:p>
    <w:p w14:paraId="5AC33EE1" w14:textId="68E3F01C" w:rsidR="000424EF" w:rsidRDefault="009F1073" w:rsidP="00D85DA5">
      <w:pPr>
        <w:spacing w:line="360" w:lineRule="auto"/>
      </w:pPr>
      <w:r>
        <w:t>Pareiškėjas (įgaliotas asmuo)     __________________</w:t>
      </w:r>
      <w:r>
        <w:tab/>
        <w:t>__________________________</w:t>
      </w:r>
      <w:r>
        <w:tab/>
      </w:r>
      <w:r>
        <w:tab/>
        <w:t xml:space="preserve">                </w:t>
      </w:r>
      <w:r w:rsidR="00B55F5F">
        <w:t xml:space="preserve">  </w:t>
      </w:r>
      <w:r>
        <w:t xml:space="preserve"> (parašas)                                             (vardas, pavardė)</w:t>
      </w:r>
    </w:p>
    <w:p w14:paraId="38AD16B3" w14:textId="77777777" w:rsidR="00820EF1" w:rsidRDefault="00820EF1" w:rsidP="00D85DA5">
      <w:pPr>
        <w:spacing w:line="360" w:lineRule="auto"/>
      </w:pPr>
    </w:p>
    <w:p w14:paraId="649B3C86" w14:textId="77777777" w:rsidR="006A0ACB" w:rsidRDefault="006A0ACB" w:rsidP="00D85DA5">
      <w:pPr>
        <w:spacing w:line="360" w:lineRule="auto"/>
      </w:pPr>
    </w:p>
    <w:p w14:paraId="3DEB0B0F" w14:textId="442650C6" w:rsidR="00F8481E" w:rsidRDefault="00F8481E" w:rsidP="00D85DA5">
      <w:pPr>
        <w:spacing w:line="360" w:lineRule="auto"/>
      </w:pPr>
      <w:r>
        <w:t>________________________________________________________________________________</w:t>
      </w:r>
    </w:p>
    <w:p w14:paraId="11AA97A7" w14:textId="71126C09" w:rsidR="000424EF" w:rsidRPr="00F8481E" w:rsidRDefault="000424EF" w:rsidP="00F8481E">
      <w:pPr>
        <w:jc w:val="both"/>
        <w:rPr>
          <w:sz w:val="20"/>
          <w:szCs w:val="20"/>
          <w:lang w:eastAsia="en-US"/>
        </w:rPr>
      </w:pPr>
      <w:r w:rsidRPr="00F8481E">
        <w:rPr>
          <w:sz w:val="20"/>
          <w:szCs w:val="20"/>
          <w:lang w:eastAsia="en-US"/>
        </w:rPr>
        <w:t xml:space="preserve">Pagal Asmens gebėjimo pasirūpinti savimi ir priimti kasdienius sprendimus nustatymo tvarkos aprašo, patvirtinto Socialinės apsaugos ir darbo ministro 2015 m. gruodžio 10 d. įsakymu Nr. A1-742, 15 punktą socialinis darbuotojas asmens gebėjimo pasirūpinti savimi ir priimti kasdienius sprendimus savarankiškai ar naudojantis pagalba konkrečioje srityje vertinimą atlieka ir išvadą parengia bei pateikia savivaldybės administracijai ne vėliau kaip per 60 dienų nuo pavedimo gavimo dienos. </w:t>
      </w:r>
    </w:p>
    <w:sectPr w:rsidR="000424EF" w:rsidRPr="00F8481E" w:rsidSect="00230A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66"/>
        </w:tabs>
        <w:ind w:left="66" w:firstLine="0"/>
      </w:pPr>
    </w:lvl>
    <w:lvl w:ilvl="1">
      <w:start w:val="1"/>
      <w:numFmt w:val="none"/>
      <w:suff w:val="nothing"/>
      <w:lvlText w:val=""/>
      <w:lvlJc w:val="left"/>
      <w:pPr>
        <w:tabs>
          <w:tab w:val="num" w:pos="66"/>
        </w:tabs>
        <w:ind w:left="66" w:firstLine="0"/>
      </w:pPr>
    </w:lvl>
    <w:lvl w:ilvl="2">
      <w:start w:val="1"/>
      <w:numFmt w:val="none"/>
      <w:suff w:val="nothing"/>
      <w:lvlText w:val=""/>
      <w:lvlJc w:val="left"/>
      <w:pPr>
        <w:tabs>
          <w:tab w:val="num" w:pos="66"/>
        </w:tabs>
        <w:ind w:left="66" w:firstLine="0"/>
      </w:pPr>
    </w:lvl>
    <w:lvl w:ilvl="3">
      <w:start w:val="1"/>
      <w:numFmt w:val="none"/>
      <w:suff w:val="nothing"/>
      <w:lvlText w:val=""/>
      <w:lvlJc w:val="left"/>
      <w:pPr>
        <w:tabs>
          <w:tab w:val="num" w:pos="66"/>
        </w:tabs>
        <w:ind w:left="66" w:firstLine="0"/>
      </w:pPr>
    </w:lvl>
    <w:lvl w:ilvl="4">
      <w:start w:val="1"/>
      <w:numFmt w:val="none"/>
      <w:suff w:val="nothing"/>
      <w:lvlText w:val=""/>
      <w:lvlJc w:val="left"/>
      <w:pPr>
        <w:tabs>
          <w:tab w:val="num" w:pos="66"/>
        </w:tabs>
        <w:ind w:left="66" w:firstLine="0"/>
      </w:pPr>
    </w:lvl>
    <w:lvl w:ilvl="5">
      <w:start w:val="1"/>
      <w:numFmt w:val="none"/>
      <w:suff w:val="nothing"/>
      <w:lvlText w:val=""/>
      <w:lvlJc w:val="left"/>
      <w:pPr>
        <w:tabs>
          <w:tab w:val="num" w:pos="66"/>
        </w:tabs>
        <w:ind w:left="66" w:firstLine="0"/>
      </w:pPr>
    </w:lvl>
    <w:lvl w:ilvl="6">
      <w:start w:val="1"/>
      <w:numFmt w:val="none"/>
      <w:suff w:val="nothing"/>
      <w:lvlText w:val=""/>
      <w:lvlJc w:val="left"/>
      <w:pPr>
        <w:tabs>
          <w:tab w:val="num" w:pos="66"/>
        </w:tabs>
        <w:ind w:left="66" w:firstLine="0"/>
      </w:pPr>
    </w:lvl>
    <w:lvl w:ilvl="7">
      <w:start w:val="1"/>
      <w:numFmt w:val="none"/>
      <w:suff w:val="nothing"/>
      <w:lvlText w:val=""/>
      <w:lvlJc w:val="left"/>
      <w:pPr>
        <w:tabs>
          <w:tab w:val="num" w:pos="66"/>
        </w:tabs>
        <w:ind w:left="66" w:firstLine="0"/>
      </w:pPr>
    </w:lvl>
    <w:lvl w:ilvl="8">
      <w:start w:val="1"/>
      <w:numFmt w:val="none"/>
      <w:suff w:val="nothing"/>
      <w:lvlText w:val=""/>
      <w:lvlJc w:val="left"/>
      <w:pPr>
        <w:tabs>
          <w:tab w:val="num" w:pos="66"/>
        </w:tabs>
        <w:ind w:left="66" w:firstLine="0"/>
      </w:pPr>
    </w:lvl>
  </w:abstractNum>
  <w:abstractNum w:abstractNumId="1" w15:restartNumberingAfterBreak="0">
    <w:nsid w:val="4B8F7F78"/>
    <w:multiLevelType w:val="hybridMultilevel"/>
    <w:tmpl w:val="47F26CDE"/>
    <w:lvl w:ilvl="0" w:tplc="F3A0EF60">
      <w:start w:val="1"/>
      <w:numFmt w:val="bullet"/>
      <w:lvlText w:val=""/>
      <w:lvlJc w:val="left"/>
      <w:pPr>
        <w:ind w:left="360" w:hanging="360"/>
      </w:pPr>
      <w:rPr>
        <w:rFonts w:ascii="Wingdings" w:hAnsi="Wingdings" w:hint="default"/>
        <w:sz w:val="28"/>
        <w:szCs w:val="2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15D786D"/>
    <w:multiLevelType w:val="hybridMultilevel"/>
    <w:tmpl w:val="A47E03C8"/>
    <w:lvl w:ilvl="0" w:tplc="A6AE077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5684599">
    <w:abstractNumId w:val="0"/>
  </w:num>
  <w:num w:numId="2" w16cid:durableId="2106071501">
    <w:abstractNumId w:val="0"/>
  </w:num>
  <w:num w:numId="3" w16cid:durableId="26564678">
    <w:abstractNumId w:val="0"/>
  </w:num>
  <w:num w:numId="4" w16cid:durableId="1302887474">
    <w:abstractNumId w:val="0"/>
  </w:num>
  <w:num w:numId="5" w16cid:durableId="1129973167">
    <w:abstractNumId w:val="0"/>
  </w:num>
  <w:num w:numId="6" w16cid:durableId="72095275">
    <w:abstractNumId w:val="0"/>
  </w:num>
  <w:num w:numId="7" w16cid:durableId="1854033089">
    <w:abstractNumId w:val="0"/>
  </w:num>
  <w:num w:numId="8" w16cid:durableId="1409880876">
    <w:abstractNumId w:val="0"/>
  </w:num>
  <w:num w:numId="9" w16cid:durableId="961158601">
    <w:abstractNumId w:val="2"/>
  </w:num>
  <w:num w:numId="10" w16cid:durableId="97113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D22"/>
    <w:rsid w:val="00000AFD"/>
    <w:rsid w:val="000032B4"/>
    <w:rsid w:val="00024DAA"/>
    <w:rsid w:val="000404E2"/>
    <w:rsid w:val="000424EF"/>
    <w:rsid w:val="00055E0A"/>
    <w:rsid w:val="0006756E"/>
    <w:rsid w:val="000B380E"/>
    <w:rsid w:val="000D5D19"/>
    <w:rsid w:val="000E1A39"/>
    <w:rsid w:val="000F3024"/>
    <w:rsid w:val="000F4AE2"/>
    <w:rsid w:val="00106A39"/>
    <w:rsid w:val="00131968"/>
    <w:rsid w:val="001A081B"/>
    <w:rsid w:val="001C6274"/>
    <w:rsid w:val="001E3733"/>
    <w:rsid w:val="00216D22"/>
    <w:rsid w:val="00230A36"/>
    <w:rsid w:val="0023144A"/>
    <w:rsid w:val="00262DF2"/>
    <w:rsid w:val="00264559"/>
    <w:rsid w:val="0028095E"/>
    <w:rsid w:val="002B2481"/>
    <w:rsid w:val="002C6246"/>
    <w:rsid w:val="002C6847"/>
    <w:rsid w:val="002E3454"/>
    <w:rsid w:val="002F7680"/>
    <w:rsid w:val="002F7D91"/>
    <w:rsid w:val="00333E82"/>
    <w:rsid w:val="003452F1"/>
    <w:rsid w:val="00366E20"/>
    <w:rsid w:val="0038027A"/>
    <w:rsid w:val="003A1A99"/>
    <w:rsid w:val="003B64E7"/>
    <w:rsid w:val="003E3787"/>
    <w:rsid w:val="0044048F"/>
    <w:rsid w:val="004449D3"/>
    <w:rsid w:val="00447776"/>
    <w:rsid w:val="0046619D"/>
    <w:rsid w:val="00467B40"/>
    <w:rsid w:val="00484A28"/>
    <w:rsid w:val="00485DCE"/>
    <w:rsid w:val="0049098C"/>
    <w:rsid w:val="004977CB"/>
    <w:rsid w:val="004A2FA6"/>
    <w:rsid w:val="004F00AF"/>
    <w:rsid w:val="00504063"/>
    <w:rsid w:val="005065D3"/>
    <w:rsid w:val="00507399"/>
    <w:rsid w:val="00511F9E"/>
    <w:rsid w:val="00512B66"/>
    <w:rsid w:val="00535C16"/>
    <w:rsid w:val="005736B8"/>
    <w:rsid w:val="005A570C"/>
    <w:rsid w:val="006039B9"/>
    <w:rsid w:val="006078D4"/>
    <w:rsid w:val="0062027A"/>
    <w:rsid w:val="0064360A"/>
    <w:rsid w:val="00654388"/>
    <w:rsid w:val="0067003E"/>
    <w:rsid w:val="00693735"/>
    <w:rsid w:val="006A0ACB"/>
    <w:rsid w:val="00703BFC"/>
    <w:rsid w:val="00715BDC"/>
    <w:rsid w:val="00732C2F"/>
    <w:rsid w:val="007346CA"/>
    <w:rsid w:val="00741600"/>
    <w:rsid w:val="007460EB"/>
    <w:rsid w:val="00747963"/>
    <w:rsid w:val="0077113E"/>
    <w:rsid w:val="00774C78"/>
    <w:rsid w:val="007751F7"/>
    <w:rsid w:val="00775FAD"/>
    <w:rsid w:val="007A3130"/>
    <w:rsid w:val="007A7CB1"/>
    <w:rsid w:val="007B287E"/>
    <w:rsid w:val="007B5E49"/>
    <w:rsid w:val="007B7DFC"/>
    <w:rsid w:val="007C71B3"/>
    <w:rsid w:val="007D7CA4"/>
    <w:rsid w:val="007E0047"/>
    <w:rsid w:val="007E788E"/>
    <w:rsid w:val="00805F0B"/>
    <w:rsid w:val="00820EF1"/>
    <w:rsid w:val="008250F6"/>
    <w:rsid w:val="008B6B64"/>
    <w:rsid w:val="008C00DB"/>
    <w:rsid w:val="008C0751"/>
    <w:rsid w:val="00902F92"/>
    <w:rsid w:val="009607B4"/>
    <w:rsid w:val="0097595B"/>
    <w:rsid w:val="0098285E"/>
    <w:rsid w:val="00983506"/>
    <w:rsid w:val="009B6657"/>
    <w:rsid w:val="009E3723"/>
    <w:rsid w:val="009F1073"/>
    <w:rsid w:val="00A22463"/>
    <w:rsid w:val="00A26766"/>
    <w:rsid w:val="00A44D4C"/>
    <w:rsid w:val="00A61D02"/>
    <w:rsid w:val="00AA4038"/>
    <w:rsid w:val="00AA45CB"/>
    <w:rsid w:val="00AC694A"/>
    <w:rsid w:val="00AD4965"/>
    <w:rsid w:val="00AE6853"/>
    <w:rsid w:val="00B15422"/>
    <w:rsid w:val="00B22D0F"/>
    <w:rsid w:val="00B50527"/>
    <w:rsid w:val="00B5308D"/>
    <w:rsid w:val="00B55F5F"/>
    <w:rsid w:val="00B57605"/>
    <w:rsid w:val="00B76094"/>
    <w:rsid w:val="00B94D5A"/>
    <w:rsid w:val="00BA0AFE"/>
    <w:rsid w:val="00BA59A0"/>
    <w:rsid w:val="00BC4C57"/>
    <w:rsid w:val="00BE00CD"/>
    <w:rsid w:val="00C4003C"/>
    <w:rsid w:val="00C82D1B"/>
    <w:rsid w:val="00C9468B"/>
    <w:rsid w:val="00CA7678"/>
    <w:rsid w:val="00CB34EF"/>
    <w:rsid w:val="00CF1755"/>
    <w:rsid w:val="00D03EC6"/>
    <w:rsid w:val="00D458D8"/>
    <w:rsid w:val="00D85DA5"/>
    <w:rsid w:val="00DB5D2B"/>
    <w:rsid w:val="00DD1E03"/>
    <w:rsid w:val="00E022F6"/>
    <w:rsid w:val="00E11ED6"/>
    <w:rsid w:val="00E22E98"/>
    <w:rsid w:val="00E32398"/>
    <w:rsid w:val="00E3679F"/>
    <w:rsid w:val="00E5775E"/>
    <w:rsid w:val="00E742C5"/>
    <w:rsid w:val="00E94B1B"/>
    <w:rsid w:val="00EB726C"/>
    <w:rsid w:val="00EC2D1D"/>
    <w:rsid w:val="00EE0648"/>
    <w:rsid w:val="00F17D52"/>
    <w:rsid w:val="00F22B28"/>
    <w:rsid w:val="00F25036"/>
    <w:rsid w:val="00F3047B"/>
    <w:rsid w:val="00F37D06"/>
    <w:rsid w:val="00F5026D"/>
    <w:rsid w:val="00F56B86"/>
    <w:rsid w:val="00F8481E"/>
    <w:rsid w:val="00FF28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C3EE"/>
  <w15:docId w15:val="{E2B1A352-34EF-4583-8E1A-E66D2EC8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B40"/>
    <w:pPr>
      <w:suppressAutoHyphens/>
    </w:pPr>
    <w:rPr>
      <w:sz w:val="24"/>
      <w:szCs w:val="24"/>
      <w:lang w:eastAsia="ar-SA"/>
    </w:rPr>
  </w:style>
  <w:style w:type="paragraph" w:styleId="Antrat1">
    <w:name w:val="heading 1"/>
    <w:basedOn w:val="prastasis"/>
    <w:next w:val="prastasis"/>
    <w:link w:val="Antrat1Diagrama"/>
    <w:qFormat/>
    <w:rsid w:val="00467B40"/>
    <w:pPr>
      <w:keepNext/>
      <w:jc w:val="center"/>
      <w:outlineLvl w:val="0"/>
    </w:pPr>
    <w:rPr>
      <w:b/>
      <w:szCs w:val="20"/>
      <w:lang w:val="en-US"/>
    </w:rPr>
  </w:style>
  <w:style w:type="paragraph" w:styleId="Antrat2">
    <w:name w:val="heading 2"/>
    <w:basedOn w:val="prastasis"/>
    <w:next w:val="prastasis"/>
    <w:link w:val="Antrat2Diagrama"/>
    <w:qFormat/>
    <w:rsid w:val="00467B40"/>
    <w:pPr>
      <w:keepNext/>
      <w:jc w:val="right"/>
      <w:outlineLvl w:val="1"/>
    </w:pPr>
    <w:rPr>
      <w:b/>
    </w:rPr>
  </w:style>
  <w:style w:type="paragraph" w:styleId="Antrat3">
    <w:name w:val="heading 3"/>
    <w:basedOn w:val="prastasis"/>
    <w:next w:val="prastasis"/>
    <w:link w:val="Antrat3Diagrama"/>
    <w:qFormat/>
    <w:rsid w:val="00467B40"/>
    <w:pPr>
      <w:keepNext/>
      <w:jc w:val="center"/>
      <w:outlineLvl w:val="2"/>
    </w:pPr>
    <w:rPr>
      <w:b/>
    </w:rPr>
  </w:style>
  <w:style w:type="paragraph" w:styleId="Antrat4">
    <w:name w:val="heading 4"/>
    <w:basedOn w:val="prastasis"/>
    <w:next w:val="prastasis"/>
    <w:link w:val="Antrat4Diagrama"/>
    <w:qFormat/>
    <w:rsid w:val="00467B40"/>
    <w:pPr>
      <w:keepNext/>
      <w:outlineLvl w:val="3"/>
    </w:pPr>
    <w:rPr>
      <w:b/>
      <w:u w:val="single"/>
    </w:rPr>
  </w:style>
  <w:style w:type="paragraph" w:styleId="Antrat5">
    <w:name w:val="heading 5"/>
    <w:basedOn w:val="prastasis"/>
    <w:next w:val="prastasis"/>
    <w:link w:val="Antrat5Diagrama"/>
    <w:qFormat/>
    <w:rsid w:val="00467B40"/>
    <w:pPr>
      <w:spacing w:before="240" w:after="60"/>
      <w:outlineLvl w:val="4"/>
    </w:pPr>
    <w:rPr>
      <w:b/>
      <w:bCs/>
      <w:i/>
      <w:iCs/>
      <w:sz w:val="26"/>
      <w:szCs w:val="26"/>
    </w:rPr>
  </w:style>
  <w:style w:type="paragraph" w:styleId="Antrat6">
    <w:name w:val="heading 6"/>
    <w:basedOn w:val="prastasis"/>
    <w:next w:val="prastasis"/>
    <w:link w:val="Antrat6Diagrama"/>
    <w:qFormat/>
    <w:rsid w:val="00467B40"/>
    <w:pPr>
      <w:spacing w:before="240" w:after="60"/>
      <w:outlineLvl w:val="5"/>
    </w:pPr>
    <w:rPr>
      <w:b/>
      <w:bCs/>
      <w:sz w:val="22"/>
      <w:szCs w:val="22"/>
    </w:rPr>
  </w:style>
  <w:style w:type="paragraph" w:styleId="Antrat7">
    <w:name w:val="heading 7"/>
    <w:basedOn w:val="prastasis"/>
    <w:next w:val="prastasis"/>
    <w:link w:val="Antrat7Diagrama"/>
    <w:qFormat/>
    <w:rsid w:val="00467B40"/>
    <w:pPr>
      <w:spacing w:before="240" w:after="60"/>
      <w:outlineLvl w:val="6"/>
    </w:pPr>
  </w:style>
  <w:style w:type="paragraph" w:styleId="Antrat8">
    <w:name w:val="heading 8"/>
    <w:basedOn w:val="prastasis"/>
    <w:next w:val="prastasis"/>
    <w:link w:val="Antrat8Diagrama"/>
    <w:qFormat/>
    <w:rsid w:val="00467B40"/>
    <w:pPr>
      <w:keepNext/>
      <w:outlineLvl w:val="7"/>
    </w:pPr>
    <w:rPr>
      <w:b/>
      <w:bCs/>
    </w:rPr>
  </w:style>
  <w:style w:type="paragraph" w:styleId="Antrat9">
    <w:name w:val="heading 9"/>
    <w:basedOn w:val="prastasis"/>
    <w:next w:val="prastasis"/>
    <w:link w:val="Antrat9Diagrama"/>
    <w:qFormat/>
    <w:rsid w:val="00467B40"/>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7B40"/>
    <w:rPr>
      <w:b/>
      <w:sz w:val="24"/>
      <w:lang w:val="en-US" w:eastAsia="ar-SA"/>
    </w:rPr>
  </w:style>
  <w:style w:type="character" w:customStyle="1" w:styleId="Antrat2Diagrama">
    <w:name w:val="Antraštė 2 Diagrama"/>
    <w:basedOn w:val="Numatytasispastraiposriftas"/>
    <w:link w:val="Antrat2"/>
    <w:rsid w:val="00467B40"/>
    <w:rPr>
      <w:b/>
      <w:sz w:val="24"/>
      <w:szCs w:val="24"/>
      <w:lang w:eastAsia="ar-SA"/>
    </w:rPr>
  </w:style>
  <w:style w:type="character" w:customStyle="1" w:styleId="Antrat3Diagrama">
    <w:name w:val="Antraštė 3 Diagrama"/>
    <w:basedOn w:val="Numatytasispastraiposriftas"/>
    <w:link w:val="Antrat3"/>
    <w:rsid w:val="00467B40"/>
    <w:rPr>
      <w:b/>
      <w:sz w:val="24"/>
      <w:szCs w:val="24"/>
      <w:lang w:eastAsia="ar-SA"/>
    </w:rPr>
  </w:style>
  <w:style w:type="character" w:customStyle="1" w:styleId="Antrat4Diagrama">
    <w:name w:val="Antraštė 4 Diagrama"/>
    <w:basedOn w:val="Numatytasispastraiposriftas"/>
    <w:link w:val="Antrat4"/>
    <w:rsid w:val="00467B40"/>
    <w:rPr>
      <w:b/>
      <w:sz w:val="24"/>
      <w:szCs w:val="24"/>
      <w:u w:val="single"/>
      <w:lang w:eastAsia="ar-SA"/>
    </w:rPr>
  </w:style>
  <w:style w:type="character" w:customStyle="1" w:styleId="Antrat5Diagrama">
    <w:name w:val="Antraštė 5 Diagrama"/>
    <w:basedOn w:val="Numatytasispastraiposriftas"/>
    <w:link w:val="Antrat5"/>
    <w:rsid w:val="00467B40"/>
    <w:rPr>
      <w:b/>
      <w:bCs/>
      <w:i/>
      <w:iCs/>
      <w:sz w:val="26"/>
      <w:szCs w:val="26"/>
      <w:lang w:eastAsia="ar-SA"/>
    </w:rPr>
  </w:style>
  <w:style w:type="character" w:customStyle="1" w:styleId="Antrat6Diagrama">
    <w:name w:val="Antraštė 6 Diagrama"/>
    <w:basedOn w:val="Numatytasispastraiposriftas"/>
    <w:link w:val="Antrat6"/>
    <w:rsid w:val="00467B40"/>
    <w:rPr>
      <w:b/>
      <w:bCs/>
      <w:sz w:val="22"/>
      <w:szCs w:val="22"/>
      <w:lang w:eastAsia="ar-SA"/>
    </w:rPr>
  </w:style>
  <w:style w:type="character" w:customStyle="1" w:styleId="Antrat7Diagrama">
    <w:name w:val="Antraštė 7 Diagrama"/>
    <w:basedOn w:val="Numatytasispastraiposriftas"/>
    <w:link w:val="Antrat7"/>
    <w:rsid w:val="00467B40"/>
    <w:rPr>
      <w:sz w:val="24"/>
      <w:szCs w:val="24"/>
      <w:lang w:eastAsia="ar-SA"/>
    </w:rPr>
  </w:style>
  <w:style w:type="character" w:customStyle="1" w:styleId="Antrat8Diagrama">
    <w:name w:val="Antraštė 8 Diagrama"/>
    <w:basedOn w:val="Numatytasispastraiposriftas"/>
    <w:link w:val="Antrat8"/>
    <w:rsid w:val="00467B40"/>
    <w:rPr>
      <w:b/>
      <w:bCs/>
      <w:sz w:val="24"/>
      <w:szCs w:val="24"/>
      <w:lang w:eastAsia="ar-SA"/>
    </w:rPr>
  </w:style>
  <w:style w:type="character" w:customStyle="1" w:styleId="Antrat9Diagrama">
    <w:name w:val="Antraštė 9 Diagrama"/>
    <w:basedOn w:val="Numatytasispastraiposriftas"/>
    <w:link w:val="Antrat9"/>
    <w:rsid w:val="00467B40"/>
    <w:rPr>
      <w:rFonts w:ascii="Arial" w:hAnsi="Arial" w:cs="Arial"/>
      <w:sz w:val="22"/>
      <w:szCs w:val="22"/>
      <w:lang w:eastAsia="ar-SA"/>
    </w:rPr>
  </w:style>
  <w:style w:type="paragraph" w:styleId="Pavadinimas">
    <w:name w:val="Title"/>
    <w:basedOn w:val="prastasis"/>
    <w:next w:val="Paantrat"/>
    <w:link w:val="PavadinimasDiagrama"/>
    <w:qFormat/>
    <w:rsid w:val="00467B40"/>
    <w:pPr>
      <w:jc w:val="center"/>
    </w:pPr>
    <w:rPr>
      <w:szCs w:val="20"/>
      <w:lang w:val="en-GB"/>
    </w:rPr>
  </w:style>
  <w:style w:type="character" w:customStyle="1" w:styleId="PavadinimasDiagrama">
    <w:name w:val="Pavadinimas Diagrama"/>
    <w:basedOn w:val="Numatytasispastraiposriftas"/>
    <w:link w:val="Pavadinimas"/>
    <w:rsid w:val="00467B40"/>
    <w:rPr>
      <w:sz w:val="24"/>
      <w:lang w:val="en-GB" w:eastAsia="ar-SA"/>
    </w:rPr>
  </w:style>
  <w:style w:type="paragraph" w:styleId="Paantrat">
    <w:name w:val="Subtitle"/>
    <w:basedOn w:val="prastasis"/>
    <w:next w:val="Pagrindinistekstas"/>
    <w:link w:val="PaantratDiagrama"/>
    <w:qFormat/>
    <w:rsid w:val="00467B40"/>
    <w:pPr>
      <w:keepNext/>
      <w:spacing w:before="240" w:after="120"/>
      <w:jc w:val="center"/>
    </w:pPr>
    <w:rPr>
      <w:rFonts w:ascii="Arial" w:eastAsia="Arial Unicode MS" w:hAnsi="Arial" w:cs="Tahoma"/>
      <w:i/>
      <w:iCs/>
      <w:sz w:val="28"/>
      <w:szCs w:val="28"/>
    </w:rPr>
  </w:style>
  <w:style w:type="character" w:customStyle="1" w:styleId="PaantratDiagrama">
    <w:name w:val="Paantraštė Diagrama"/>
    <w:basedOn w:val="Numatytasispastraiposriftas"/>
    <w:link w:val="Paantrat"/>
    <w:rsid w:val="00467B40"/>
    <w:rPr>
      <w:rFonts w:ascii="Arial" w:eastAsia="Arial Unicode MS" w:hAnsi="Arial" w:cs="Tahoma"/>
      <w:i/>
      <w:iCs/>
      <w:sz w:val="28"/>
      <w:szCs w:val="28"/>
      <w:lang w:eastAsia="ar-SA"/>
    </w:rPr>
  </w:style>
  <w:style w:type="paragraph" w:styleId="Pagrindinistekstas">
    <w:name w:val="Body Text"/>
    <w:basedOn w:val="prastasis"/>
    <w:link w:val="PagrindinistekstasDiagrama"/>
    <w:uiPriority w:val="99"/>
    <w:semiHidden/>
    <w:unhideWhenUsed/>
    <w:rsid w:val="00467B40"/>
    <w:pPr>
      <w:spacing w:after="120"/>
    </w:pPr>
  </w:style>
  <w:style w:type="character" w:customStyle="1" w:styleId="PagrindinistekstasDiagrama">
    <w:name w:val="Pagrindinis tekstas Diagrama"/>
    <w:basedOn w:val="Numatytasispastraiposriftas"/>
    <w:link w:val="Pagrindinistekstas"/>
    <w:uiPriority w:val="99"/>
    <w:semiHidden/>
    <w:rsid w:val="00467B40"/>
    <w:rPr>
      <w:sz w:val="24"/>
      <w:szCs w:val="24"/>
      <w:lang w:eastAsia="ar-SA"/>
    </w:rPr>
  </w:style>
  <w:style w:type="table" w:styleId="Lentelstinklelis">
    <w:name w:val="Table Grid"/>
    <w:basedOn w:val="prastojilentel"/>
    <w:uiPriority w:val="59"/>
    <w:rsid w:val="0070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F00AF"/>
    <w:pPr>
      <w:ind w:left="720"/>
      <w:contextualSpacing/>
    </w:pPr>
  </w:style>
  <w:style w:type="paragraph" w:styleId="Debesliotekstas">
    <w:name w:val="Balloon Text"/>
    <w:basedOn w:val="prastasis"/>
    <w:link w:val="DebesliotekstasDiagrama"/>
    <w:uiPriority w:val="99"/>
    <w:semiHidden/>
    <w:unhideWhenUsed/>
    <w:rsid w:val="00CA76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67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25E-7A75-4DC8-B8C5-B77383E0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1571</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Ivona Dubovskaja</cp:lastModifiedBy>
  <cp:revision>2</cp:revision>
  <cp:lastPrinted>2024-01-08T10:32:00Z</cp:lastPrinted>
  <dcterms:created xsi:type="dcterms:W3CDTF">2025-03-26T08:28:00Z</dcterms:created>
  <dcterms:modified xsi:type="dcterms:W3CDTF">2025-03-26T08:28:00Z</dcterms:modified>
</cp:coreProperties>
</file>