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EE1" w14:textId="77777777" w:rsidR="00800A74" w:rsidRPr="00800A74" w:rsidRDefault="00800A74" w:rsidP="00800A74">
      <w:pPr>
        <w:spacing w:after="0" w:line="240" w:lineRule="auto"/>
        <w:jc w:val="right"/>
        <w:rPr>
          <w:rFonts w:ascii="Times New Roman" w:eastAsia="Times New Roman" w:hAnsi="Times New Roman" w:cs="Times New Roman"/>
          <w:sz w:val="22"/>
          <w:lang w:eastAsia="lt-LT"/>
          <w14:ligatures w14:val="none"/>
        </w:rPr>
      </w:pPr>
      <w:r w:rsidRPr="00800A74">
        <w:rPr>
          <w:rFonts w:ascii="Times New Roman" w:eastAsia="Times New Roman" w:hAnsi="Times New Roman" w:cs="Times New Roman"/>
          <w:sz w:val="22"/>
          <w:lang w:eastAsia="lt-LT"/>
          <w14:ligatures w14:val="none"/>
        </w:rPr>
        <w:t xml:space="preserve">       1 priedas</w:t>
      </w:r>
    </w:p>
    <w:p w14:paraId="1B5FF3CB"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r w:rsidRPr="00800A74">
        <w:rPr>
          <w:rFonts w:ascii="Times New Roman" w:eastAsia="Times New Roman" w:hAnsi="Times New Roman" w:cs="Times New Roman"/>
          <w:kern w:val="0"/>
          <w:sz w:val="22"/>
          <w:szCs w:val="22"/>
          <w14:ligatures w14:val="none"/>
        </w:rPr>
        <w:t>______________________________________________________________________________________</w:t>
      </w:r>
    </w:p>
    <w:p w14:paraId="4B18755B" w14:textId="77777777" w:rsidR="00800A74" w:rsidRPr="00800A74" w:rsidRDefault="00800A74" w:rsidP="00800A74">
      <w:pPr>
        <w:spacing w:after="0" w:line="240" w:lineRule="auto"/>
        <w:jc w:val="both"/>
        <w:rPr>
          <w:rFonts w:ascii="Times New Roman" w:eastAsia="Times New Roman" w:hAnsi="Times New Roman" w:cs="Times New Roman"/>
          <w:kern w:val="0"/>
          <w:sz w:val="20"/>
          <w:szCs w:val="20"/>
          <w14:ligatures w14:val="none"/>
        </w:rPr>
      </w:pPr>
      <w:r w:rsidRPr="00800A74">
        <w:rPr>
          <w:rFonts w:ascii="Times New Roman" w:eastAsia="Times New Roman" w:hAnsi="Times New Roman" w:cs="Times New Roman"/>
          <w:kern w:val="0"/>
          <w:sz w:val="20"/>
          <w:szCs w:val="20"/>
          <w14:ligatures w14:val="none"/>
        </w:rPr>
        <w:t>(konkurso dalyvio vardas, pavardė, asmens kodas, gyvenamoji vieta, telefono Nr., el. pašto adresas / juridinio asmens pavadinimas, įmonės kodas, adresas korespondencijai, telefono Nr., el. pašo adresas)</w:t>
      </w:r>
    </w:p>
    <w:p w14:paraId="045B1042"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p>
    <w:p w14:paraId="348B728B" w14:textId="77777777" w:rsidR="00800A74" w:rsidRPr="00800A74" w:rsidRDefault="00800A74" w:rsidP="00800A74">
      <w:pPr>
        <w:spacing w:after="0" w:line="240" w:lineRule="auto"/>
        <w:jc w:val="both"/>
        <w:rPr>
          <w:rFonts w:ascii="Times New Roman" w:eastAsia="Times New Roman" w:hAnsi="Times New Roman" w:cs="Times New Roman"/>
          <w:b/>
          <w:kern w:val="0"/>
          <w:sz w:val="22"/>
          <w:szCs w:val="22"/>
          <w14:ligatures w14:val="none"/>
        </w:rPr>
      </w:pPr>
      <w:r w:rsidRPr="00800A74">
        <w:rPr>
          <w:rFonts w:ascii="Times New Roman" w:eastAsia="Times New Roman" w:hAnsi="Times New Roman" w:cs="Times New Roman"/>
          <w:b/>
          <w:kern w:val="0"/>
          <w:sz w:val="22"/>
          <w:szCs w:val="22"/>
          <w14:ligatures w14:val="none"/>
        </w:rPr>
        <w:t>Vilniaus rajono savivaldybės administracija</w:t>
      </w:r>
    </w:p>
    <w:p w14:paraId="64B60BAC" w14:textId="77777777" w:rsidR="00800A74" w:rsidRPr="00800A74" w:rsidRDefault="00800A74" w:rsidP="00800A74">
      <w:pPr>
        <w:spacing w:after="0" w:line="240" w:lineRule="auto"/>
        <w:jc w:val="both"/>
        <w:rPr>
          <w:rFonts w:ascii="Times New Roman" w:eastAsia="Times New Roman" w:hAnsi="Times New Roman" w:cs="Times New Roman"/>
          <w:b/>
          <w:kern w:val="0"/>
          <w:sz w:val="22"/>
          <w:szCs w:val="22"/>
          <w14:ligatures w14:val="none"/>
        </w:rPr>
      </w:pPr>
      <w:r w:rsidRPr="00800A74">
        <w:rPr>
          <w:rFonts w:ascii="Times New Roman" w:eastAsia="Times New Roman" w:hAnsi="Times New Roman" w:cs="Times New Roman"/>
          <w:b/>
          <w:kern w:val="0"/>
          <w:sz w:val="22"/>
          <w:szCs w:val="22"/>
          <w14:ligatures w14:val="none"/>
        </w:rPr>
        <w:t xml:space="preserve">__________________________ </w:t>
      </w:r>
    </w:p>
    <w:p w14:paraId="36EAA2C5" w14:textId="77777777" w:rsidR="00800A74" w:rsidRPr="00800A74" w:rsidRDefault="00800A74" w:rsidP="00800A74">
      <w:pPr>
        <w:spacing w:after="0" w:line="240" w:lineRule="auto"/>
        <w:jc w:val="both"/>
        <w:rPr>
          <w:rFonts w:ascii="Times New Roman" w:eastAsia="Times New Roman" w:hAnsi="Times New Roman" w:cs="Times New Roman"/>
          <w:kern w:val="0"/>
          <w:sz w:val="20"/>
          <w:szCs w:val="20"/>
          <w14:ligatures w14:val="none"/>
        </w:rPr>
      </w:pPr>
      <w:r w:rsidRPr="00800A74">
        <w:rPr>
          <w:rFonts w:ascii="Times New Roman" w:eastAsia="Times New Roman" w:hAnsi="Times New Roman" w:cs="Times New Roman"/>
          <w:kern w:val="0"/>
          <w:sz w:val="20"/>
          <w:szCs w:val="20"/>
          <w14:ligatures w14:val="none"/>
        </w:rPr>
        <w:t>(Turto valdytojo pavadinimas)</w:t>
      </w:r>
    </w:p>
    <w:p w14:paraId="62733EE0" w14:textId="77777777" w:rsidR="00800A74" w:rsidRPr="00800A74" w:rsidRDefault="00800A74" w:rsidP="00800A74">
      <w:pPr>
        <w:spacing w:after="0" w:line="240" w:lineRule="auto"/>
        <w:jc w:val="center"/>
        <w:rPr>
          <w:rFonts w:ascii="Times New Roman" w:eastAsia="Times New Roman" w:hAnsi="Times New Roman" w:cs="Times New Roman"/>
          <w:b/>
          <w:kern w:val="0"/>
          <w:sz w:val="22"/>
          <w:szCs w:val="22"/>
          <w14:ligatures w14:val="none"/>
        </w:rPr>
      </w:pPr>
    </w:p>
    <w:p w14:paraId="2107BB52" w14:textId="77777777" w:rsidR="002A58F9" w:rsidRDefault="00800A74" w:rsidP="00800A74">
      <w:pPr>
        <w:spacing w:after="0" w:line="240" w:lineRule="auto"/>
        <w:jc w:val="center"/>
        <w:rPr>
          <w:rFonts w:ascii="Times New Roman" w:eastAsia="Times New Roman" w:hAnsi="Times New Roman" w:cs="Times New Roman"/>
          <w:b/>
          <w:kern w:val="0"/>
          <w14:ligatures w14:val="none"/>
        </w:rPr>
      </w:pPr>
      <w:r w:rsidRPr="00800A74">
        <w:rPr>
          <w:rFonts w:ascii="Times New Roman" w:eastAsia="Times New Roman" w:hAnsi="Times New Roman" w:cs="Times New Roman"/>
          <w:b/>
          <w:kern w:val="0"/>
          <w14:ligatures w14:val="none"/>
        </w:rPr>
        <w:t xml:space="preserve">PARAIŠKA </w:t>
      </w:r>
    </w:p>
    <w:p w14:paraId="7A3FF302" w14:textId="4B51ED41" w:rsidR="00800A74" w:rsidRPr="00800A74" w:rsidRDefault="00800A74" w:rsidP="00800A74">
      <w:pPr>
        <w:spacing w:after="0" w:line="240" w:lineRule="auto"/>
        <w:jc w:val="center"/>
        <w:rPr>
          <w:rFonts w:ascii="Times New Roman" w:eastAsia="Times New Roman" w:hAnsi="Times New Roman" w:cs="Times New Roman"/>
          <w:b/>
          <w:kern w:val="0"/>
          <w14:ligatures w14:val="none"/>
        </w:rPr>
      </w:pPr>
      <w:r w:rsidRPr="00800A74">
        <w:rPr>
          <w:rFonts w:ascii="Times New Roman" w:eastAsia="Times New Roman" w:hAnsi="Times New Roman" w:cs="Times New Roman"/>
          <w:b/>
          <w:kern w:val="0"/>
          <w14:ligatures w14:val="none"/>
        </w:rPr>
        <w:t xml:space="preserve">DALYVAUTI SAVIVALDYBĖS ILGALAIKIO MATERIALIOJO TURTO NUOMOS KONKURSE </w:t>
      </w:r>
    </w:p>
    <w:p w14:paraId="025A998D" w14:textId="77777777" w:rsidR="00800A74" w:rsidRPr="00800A74" w:rsidRDefault="00800A74" w:rsidP="00800A74">
      <w:pPr>
        <w:spacing w:after="0" w:line="240" w:lineRule="auto"/>
        <w:jc w:val="center"/>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 xml:space="preserve">2025 m. ________________ mėn. _____ d. </w:t>
      </w:r>
    </w:p>
    <w:p w14:paraId="68C17995"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p>
    <w:p w14:paraId="61622E48" w14:textId="654F69F9" w:rsidR="00800A74" w:rsidRPr="00800A74" w:rsidRDefault="00800A74" w:rsidP="00FE1497">
      <w:pPr>
        <w:spacing w:after="255" w:line="240" w:lineRule="auto"/>
        <w:contextualSpacing/>
        <w:jc w:val="both"/>
        <w:rPr>
          <w:rFonts w:ascii="Times New Roman" w:eastAsia="Times New Roman" w:hAnsi="Times New Roman" w:cs="Times New Roman"/>
          <w:b/>
          <w:kern w:val="0"/>
          <w:u w:val="single"/>
          <w14:ligatures w14:val="none"/>
        </w:rPr>
      </w:pPr>
      <w:r w:rsidRPr="00800A74">
        <w:rPr>
          <w:rFonts w:ascii="Times New Roman" w:eastAsia="Times New Roman" w:hAnsi="Times New Roman" w:cs="Times New Roman"/>
          <w:kern w:val="0"/>
          <w14:ligatures w14:val="none"/>
        </w:rPr>
        <w:t>Prašau mane įregistruoti Vilniaus rajono savivaldybės turto:</w:t>
      </w:r>
      <w:r w:rsidRPr="00800A74">
        <w:rPr>
          <w:rFonts w:ascii="Times New Roman" w:eastAsia="Times New Roman" w:hAnsi="Times New Roman" w:cs="Times New Roman"/>
          <w:kern w:val="0"/>
          <w:sz w:val="22"/>
          <w:szCs w:val="22"/>
          <w14:ligatures w14:val="none"/>
        </w:rPr>
        <w:t xml:space="preserve"> </w:t>
      </w:r>
      <w:r w:rsidR="006951B0" w:rsidRPr="002A58F9">
        <w:rPr>
          <w:rFonts w:ascii="Times New Roman" w:eastAsia="Times New Roman" w:hAnsi="Times New Roman"/>
          <w:b/>
          <w:bCs/>
          <w:u w:val="single"/>
          <w:lang w:eastAsia="lt-LT"/>
        </w:rPr>
        <w:t>27,99</w:t>
      </w:r>
      <w:r w:rsidR="006951B0" w:rsidRPr="002A58F9">
        <w:rPr>
          <w:rFonts w:ascii="Times New Roman" w:eastAsia="Times New Roman" w:hAnsi="Times New Roman"/>
          <w:u w:val="single"/>
          <w:lang w:eastAsia="lt-LT"/>
        </w:rPr>
        <w:t xml:space="preserve"> </w:t>
      </w:r>
      <w:r w:rsidR="006951B0" w:rsidRPr="002A58F9">
        <w:rPr>
          <w:rFonts w:ascii="Times New Roman" w:eastAsia="Times New Roman" w:hAnsi="Times New Roman"/>
          <w:b/>
          <w:bCs/>
          <w:u w:val="single"/>
          <w:lang w:eastAsia="lt-LT"/>
        </w:rPr>
        <w:t>kv. m ploto</w:t>
      </w:r>
      <w:r w:rsidR="006951B0" w:rsidRPr="002A58F9">
        <w:rPr>
          <w:rFonts w:ascii="Times New Roman" w:eastAsia="Times New Roman" w:hAnsi="Times New Roman"/>
          <w:u w:val="single"/>
          <w:lang w:eastAsia="lt-LT"/>
        </w:rPr>
        <w:t xml:space="preserve"> negyvenam</w:t>
      </w:r>
      <w:r w:rsidR="00EA6F82" w:rsidRPr="002A58F9">
        <w:rPr>
          <w:rFonts w:ascii="Times New Roman" w:eastAsia="Times New Roman" w:hAnsi="Times New Roman"/>
          <w:u w:val="single"/>
          <w:lang w:eastAsia="lt-LT"/>
        </w:rPr>
        <w:t>ųjų</w:t>
      </w:r>
      <w:r w:rsidR="00462CA5" w:rsidRPr="002A58F9">
        <w:rPr>
          <w:rFonts w:ascii="Times New Roman" w:eastAsia="Times New Roman" w:hAnsi="Times New Roman"/>
          <w:u w:val="single"/>
          <w:lang w:eastAsia="lt-LT"/>
        </w:rPr>
        <w:t xml:space="preserve"> </w:t>
      </w:r>
      <w:r w:rsidR="006951B0" w:rsidRPr="002A58F9">
        <w:rPr>
          <w:rFonts w:ascii="Times New Roman" w:eastAsia="Times New Roman" w:hAnsi="Times New Roman"/>
          <w:u w:val="single"/>
          <w:lang w:eastAsia="lt-LT"/>
        </w:rPr>
        <w:t>patalp</w:t>
      </w:r>
      <w:r w:rsidR="00462CA5" w:rsidRPr="002A58F9">
        <w:rPr>
          <w:rFonts w:ascii="Times New Roman" w:eastAsia="Times New Roman" w:hAnsi="Times New Roman"/>
          <w:u w:val="single"/>
          <w:lang w:eastAsia="lt-LT"/>
        </w:rPr>
        <w:t>ų</w:t>
      </w:r>
      <w:r w:rsidR="006951B0" w:rsidRPr="002A58F9">
        <w:rPr>
          <w:rFonts w:ascii="Times New Roman" w:eastAsia="Times New Roman" w:hAnsi="Times New Roman"/>
          <w:u w:val="single"/>
          <w:lang w:eastAsia="lt-LT"/>
        </w:rPr>
        <w:t xml:space="preserve"> (</w:t>
      </w:r>
      <w:r w:rsidR="006951B0" w:rsidRPr="002A58F9">
        <w:rPr>
          <w:rFonts w:ascii="Times New Roman" w:eastAsia="Calibri" w:hAnsi="Times New Roman"/>
          <w:color w:val="000000"/>
          <w:u w:val="single"/>
          <w:lang w:eastAsia="lt-LT"/>
        </w:rPr>
        <w:t>buitinės patalpos, unikalus Nr. 4198-4023-0014:0001, p</w:t>
      </w:r>
      <w:r w:rsidR="006951B0" w:rsidRPr="002A58F9">
        <w:rPr>
          <w:rFonts w:ascii="Times New Roman" w:eastAsia="Calibri" w:hAnsi="Times New Roman"/>
          <w:u w:val="single"/>
          <w:lang w:eastAsia="lt-LT"/>
        </w:rPr>
        <w:t xml:space="preserve">astato, kuriame yra patalpos, unikalus Nr. 4198-4023-0014, 1L1p </w:t>
      </w:r>
      <w:r w:rsidR="006951B0" w:rsidRPr="002A58F9">
        <w:rPr>
          <w:rFonts w:ascii="Times New Roman" w:eastAsia="Calibri" w:hAnsi="Times New Roman"/>
          <w:color w:val="000000"/>
          <w:u w:val="single"/>
          <w:lang w:eastAsia="lt-LT"/>
        </w:rPr>
        <w:t xml:space="preserve">, statinio bendras plotas 162,51 kv. m, pagrindinė naudojimo paskirtis </w:t>
      </w:r>
      <w:r w:rsidR="006951B0" w:rsidRPr="002A58F9">
        <w:rPr>
          <w:rFonts w:ascii="Times New Roman" w:eastAsia="Times New Roman" w:hAnsi="Times New Roman"/>
          <w:u w:val="single"/>
          <w:lang w:eastAsia="lt-LT"/>
        </w:rPr>
        <w:t xml:space="preserve">– </w:t>
      </w:r>
      <w:r w:rsidR="006951B0" w:rsidRPr="002A58F9">
        <w:rPr>
          <w:rFonts w:ascii="Times New Roman" w:eastAsia="Calibri" w:hAnsi="Times New Roman"/>
          <w:color w:val="000000"/>
          <w:u w:val="single"/>
          <w:lang w:eastAsia="lt-LT"/>
        </w:rPr>
        <w:t xml:space="preserve">paslaugų, </w:t>
      </w:r>
      <w:r w:rsidR="006951B0" w:rsidRPr="002A58F9">
        <w:rPr>
          <w:rFonts w:ascii="Times New Roman" w:eastAsia="Calibri" w:hAnsi="Times New Roman"/>
          <w:color w:val="212121"/>
          <w:u w:val="single"/>
          <w:lang w:eastAsia="lt-LT"/>
        </w:rPr>
        <w:t xml:space="preserve">patalpa plane pažymėta indeksu </w:t>
      </w:r>
      <w:r w:rsidR="006951B0" w:rsidRPr="002A58F9">
        <w:rPr>
          <w:rFonts w:ascii="Times New Roman" w:eastAsia="Calibri" w:hAnsi="Times New Roman"/>
          <w:color w:val="000000"/>
          <w:u w:val="single"/>
          <w:lang w:eastAsia="lt-LT"/>
        </w:rPr>
        <w:t>2-4 (24,49 kv. m) su dalimi bendrojo naudojimo patalpų, pažymėtų indeksais 2-1 (0,50 kv. m iš 3,14 kv. m), 2-2 (3,00 kv. m iš 49,24 kv. m)</w:t>
      </w:r>
      <w:r w:rsidR="006951B0" w:rsidRPr="002A58F9">
        <w:rPr>
          <w:rFonts w:ascii="Times New Roman" w:eastAsia="Times New Roman" w:hAnsi="Times New Roman"/>
          <w:u w:val="single"/>
          <w:lang w:eastAsia="lt-LT"/>
        </w:rPr>
        <w:t>, esanči</w:t>
      </w:r>
      <w:r w:rsidR="00462CA5" w:rsidRPr="002A58F9">
        <w:rPr>
          <w:rFonts w:ascii="Times New Roman" w:eastAsia="Times New Roman" w:hAnsi="Times New Roman"/>
          <w:u w:val="single"/>
          <w:lang w:eastAsia="lt-LT"/>
        </w:rPr>
        <w:t>ų</w:t>
      </w:r>
      <w:r w:rsidR="006951B0" w:rsidRPr="002A58F9">
        <w:rPr>
          <w:rFonts w:ascii="Times New Roman" w:eastAsia="Times New Roman" w:hAnsi="Times New Roman"/>
          <w:u w:val="single"/>
          <w:lang w:eastAsia="lt-LT"/>
        </w:rPr>
        <w:t xml:space="preserve"> Vilniaus r. sav., Paberžės sen., Paberžės k., Vilniaus g. 22-1</w:t>
      </w:r>
      <w:r w:rsidR="005E71B1">
        <w:rPr>
          <w:rFonts w:ascii="Times New Roman" w:eastAsia="Times New Roman" w:hAnsi="Times New Roman"/>
          <w:lang w:eastAsia="lt-LT"/>
        </w:rPr>
        <w:t>,</w:t>
      </w:r>
      <w:r w:rsidR="00FE1497">
        <w:rPr>
          <w:rFonts w:ascii="Times New Roman" w:eastAsia="Times New Roman" w:hAnsi="Times New Roman"/>
          <w:lang w:eastAsia="lt-LT"/>
        </w:rPr>
        <w:t xml:space="preserve"> </w:t>
      </w:r>
      <w:r w:rsidRPr="00800A74">
        <w:rPr>
          <w:rFonts w:ascii="Times New Roman" w:eastAsia="Times New Roman" w:hAnsi="Times New Roman" w:cs="Times New Roman"/>
          <w:kern w:val="0"/>
          <w:u w:val="single"/>
          <w14:ligatures w14:val="none"/>
        </w:rPr>
        <w:t xml:space="preserve">viešo nuomos konkurso, vyksiančio </w:t>
      </w:r>
      <w:r w:rsidR="005E71B1">
        <w:rPr>
          <w:rFonts w:ascii="Times New Roman" w:eastAsia="Times New Roman" w:hAnsi="Times New Roman"/>
          <w:kern w:val="0"/>
          <w14:ligatures w14:val="none"/>
        </w:rPr>
        <w:t xml:space="preserve"> </w:t>
      </w:r>
      <w:r w:rsidR="005E71B1">
        <w:rPr>
          <w:rFonts w:ascii="Times New Roman" w:eastAsia="Times New Roman" w:hAnsi="Times New Roman"/>
          <w:b/>
          <w:kern w:val="0"/>
          <w14:ligatures w14:val="none"/>
        </w:rPr>
        <w:t>2025 m. kovo  18 d., dalyviu</w:t>
      </w:r>
      <w:r w:rsidR="00376C99">
        <w:rPr>
          <w:rFonts w:ascii="Times New Roman" w:eastAsia="Times New Roman" w:hAnsi="Times New Roman"/>
          <w:b/>
          <w:kern w:val="0"/>
          <w14:ligatures w14:val="none"/>
        </w:rPr>
        <w:t>.</w:t>
      </w:r>
    </w:p>
    <w:p w14:paraId="0E96793E" w14:textId="77777777" w:rsidR="00800A74" w:rsidRPr="00800A74" w:rsidRDefault="00800A74" w:rsidP="00800A74">
      <w:pPr>
        <w:spacing w:after="0" w:line="240" w:lineRule="auto"/>
        <w:jc w:val="both"/>
        <w:rPr>
          <w:rFonts w:ascii="Times New Roman" w:eastAsia="Times New Roman" w:hAnsi="Times New Roman" w:cs="Times New Roman"/>
          <w:b/>
          <w:kern w:val="0"/>
          <w14:ligatures w14:val="none"/>
        </w:rPr>
      </w:pPr>
    </w:p>
    <w:p w14:paraId="3DB60761" w14:textId="77777777" w:rsidR="00800A74" w:rsidRPr="00800A74" w:rsidRDefault="00800A74" w:rsidP="00800A74">
      <w:pPr>
        <w:spacing w:after="0" w:line="240" w:lineRule="auto"/>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1</w:t>
      </w:r>
      <w:r w:rsidRPr="00800A74">
        <w:rPr>
          <w:rFonts w:ascii="Times New Roman" w:eastAsia="Times New Roman" w:hAnsi="Times New Roman" w:cs="Times New Roman"/>
          <w:b/>
          <w:kern w:val="0"/>
          <w14:ligatures w14:val="none"/>
        </w:rPr>
        <w:t xml:space="preserve">. </w:t>
      </w:r>
      <w:r w:rsidRPr="00800A74">
        <w:rPr>
          <w:rFonts w:ascii="Times New Roman" w:eastAsia="Times New Roman" w:hAnsi="Times New Roman" w:cs="Times New Roman"/>
          <w:kern w:val="0"/>
          <w14:ligatures w14:val="none"/>
        </w:rPr>
        <w:t>Už 1 kv. m nuomojamų patalpų plotą siūlau mokėti: _____________________________________________________</w:t>
      </w:r>
      <w:r w:rsidRPr="00800A74">
        <w:rPr>
          <w:rFonts w:ascii="Times New Roman" w:eastAsia="Times New Roman" w:hAnsi="Times New Roman" w:cs="Times New Roman"/>
          <w:kern w:val="0"/>
          <w:sz w:val="22"/>
          <w:szCs w:val="22"/>
          <w14:ligatures w14:val="none"/>
        </w:rPr>
        <w:t xml:space="preserve"> </w:t>
      </w:r>
      <w:r w:rsidRPr="00800A74">
        <w:rPr>
          <w:rFonts w:ascii="Times New Roman" w:eastAsia="Times New Roman" w:hAnsi="Times New Roman" w:cs="Times New Roman"/>
          <w:kern w:val="0"/>
          <w:sz w:val="22"/>
          <w:szCs w:val="22"/>
          <w:u w:val="single"/>
          <w14:ligatures w14:val="none"/>
        </w:rPr>
        <w:t>EUR (be PVM / su PVM)</w:t>
      </w:r>
    </w:p>
    <w:p w14:paraId="0B45F580" w14:textId="77777777" w:rsidR="00800A74" w:rsidRPr="00800A74" w:rsidRDefault="00800A74" w:rsidP="00800A74">
      <w:pPr>
        <w:spacing w:after="0" w:line="240" w:lineRule="auto"/>
        <w:ind w:left="1296"/>
        <w:jc w:val="both"/>
        <w:rPr>
          <w:rFonts w:ascii="Times New Roman" w:eastAsia="Times New Roman" w:hAnsi="Times New Roman" w:cs="Times New Roman"/>
          <w:kern w:val="0"/>
          <w:sz w:val="20"/>
          <w:szCs w:val="20"/>
          <w14:ligatures w14:val="none"/>
        </w:rPr>
      </w:pPr>
      <w:r w:rsidRPr="00800A74">
        <w:rPr>
          <w:rFonts w:ascii="Times New Roman" w:eastAsia="Times New Roman" w:hAnsi="Times New Roman" w:cs="Times New Roman"/>
          <w:kern w:val="0"/>
          <w:sz w:val="20"/>
          <w:szCs w:val="20"/>
          <w14:ligatures w14:val="none"/>
        </w:rPr>
        <w:t>(suma skaičiais ir žodžiais)</w:t>
      </w:r>
      <w:r w:rsidRPr="00800A74">
        <w:rPr>
          <w:rFonts w:ascii="Times New Roman" w:eastAsia="Times New Roman" w:hAnsi="Times New Roman" w:cs="Times New Roman"/>
          <w:kern w:val="0"/>
          <w:sz w:val="22"/>
          <w:szCs w:val="22"/>
          <w14:ligatures w14:val="none"/>
        </w:rPr>
        <w:t xml:space="preserve"> </w:t>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0"/>
          <w:szCs w:val="20"/>
          <w14:ligatures w14:val="none"/>
        </w:rPr>
        <w:t>(nereikalingą išbraukti)</w:t>
      </w:r>
    </w:p>
    <w:p w14:paraId="15E7DA23"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p>
    <w:p w14:paraId="7AA831C0"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2. PVM mokamas apskaičiavimo dieną galiojančių Lietuvos Respublikos teisės aktų nustatyta tvarka, jei nuomininkas yra apmokestinamas asmuo PVM mokėtojas ar nuomojamos patalpos, kurių nuoma apmokestinama PVM pagal Lietuvos Respublikos Pridėtinės vertės mokesčio įstatymo 31 straipsnį.</w:t>
      </w:r>
    </w:p>
    <w:p w14:paraId="21898611"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3. Patvirtinu, kad 20___ m. ________________ mėn. ____ d. įmokėjau _______________________</w:t>
      </w:r>
    </w:p>
    <w:p w14:paraId="33E902A2"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_____________________________________________________________________ pradinį įnašą.</w:t>
      </w:r>
    </w:p>
    <w:p w14:paraId="0D16CD22" w14:textId="77777777" w:rsidR="00800A74" w:rsidRPr="00800A74" w:rsidRDefault="00800A74" w:rsidP="00800A74">
      <w:pPr>
        <w:spacing w:after="0" w:line="240" w:lineRule="auto"/>
        <w:jc w:val="both"/>
        <w:rPr>
          <w:rFonts w:ascii="Times New Roman" w:eastAsia="Times New Roman" w:hAnsi="Times New Roman" w:cs="Times New Roman"/>
          <w:kern w:val="0"/>
          <w:sz w:val="20"/>
          <w:szCs w:val="20"/>
          <w14:ligatures w14:val="none"/>
        </w:rPr>
      </w:pP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0"/>
          <w:szCs w:val="20"/>
          <w14:ligatures w14:val="none"/>
        </w:rPr>
        <w:t>(suma skaičiais ir žodžiais)</w:t>
      </w:r>
    </w:p>
    <w:p w14:paraId="3EC84162"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4. Jeigu nelaimėsiu savivaldybės turto nuomos konkurso, mano įmokėtą pradinį įnašą prašau grąžinti į sąskaitą Nr._____________________________________________________________________ .</w:t>
      </w:r>
    </w:p>
    <w:p w14:paraId="238110A3"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5. Nuomojamą turtą naudosiu ________________________________________________________</w:t>
      </w:r>
    </w:p>
    <w:p w14:paraId="2968145C"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r w:rsidRPr="00800A74">
        <w:rPr>
          <w:rFonts w:ascii="Times New Roman" w:eastAsia="Times New Roman" w:hAnsi="Times New Roman" w:cs="Times New Roman"/>
          <w:kern w:val="0"/>
          <w14:ligatures w14:val="none"/>
        </w:rPr>
        <w:t>________________________________________________________________________________</w:t>
      </w:r>
    </w:p>
    <w:p w14:paraId="18E1CA6B" w14:textId="77777777" w:rsidR="00800A74" w:rsidRPr="00800A74" w:rsidRDefault="00800A74" w:rsidP="00800A74">
      <w:pPr>
        <w:spacing w:after="0" w:line="240" w:lineRule="auto"/>
        <w:jc w:val="both"/>
        <w:rPr>
          <w:rFonts w:ascii="Times New Roman" w:eastAsia="Times New Roman" w:hAnsi="Times New Roman" w:cs="Times New Roman"/>
          <w:kern w:val="0"/>
          <w:sz w:val="20"/>
          <w:szCs w:val="20"/>
          <w14:ligatures w14:val="none"/>
        </w:rPr>
      </w:pPr>
      <w:r w:rsidRPr="00800A74">
        <w:rPr>
          <w:rFonts w:ascii="Times New Roman" w:eastAsia="Times New Roman" w:hAnsi="Times New Roman" w:cs="Times New Roman"/>
          <w:kern w:val="0"/>
          <w:sz w:val="22"/>
          <w:szCs w:val="22"/>
          <w14:ligatures w14:val="none"/>
        </w:rPr>
        <w:tab/>
        <w:t>(</w:t>
      </w:r>
      <w:r w:rsidRPr="00800A74">
        <w:rPr>
          <w:rFonts w:ascii="Times New Roman" w:eastAsia="Times New Roman" w:hAnsi="Times New Roman" w:cs="Times New Roman"/>
          <w:kern w:val="0"/>
          <w:sz w:val="20"/>
          <w:szCs w:val="20"/>
          <w14:ligatures w14:val="none"/>
        </w:rPr>
        <w:t>įrašyti kokiam tikslui bus naudojamas nuomojamas turtas)</w:t>
      </w:r>
    </w:p>
    <w:p w14:paraId="291F18CE" w14:textId="57827C56" w:rsidR="00800A74" w:rsidRPr="00800A74" w:rsidRDefault="00E828A1" w:rsidP="00800A74">
      <w:pPr>
        <w:spacing w:after="0" w:line="240" w:lineRule="auto"/>
        <w:jc w:val="both"/>
        <w:rPr>
          <w:rFonts w:ascii="Times New Roman" w:eastAsia="Times New Roman" w:hAnsi="Times New Roman" w:cs="Times New Roman"/>
          <w:kern w:val="0"/>
          <w14:ligatures w14:val="none"/>
        </w:rPr>
      </w:pPr>
      <w:r w:rsidRPr="00E828A1">
        <w:rPr>
          <w:rFonts w:ascii="Times New Roman" w:eastAsia="Times New Roman" w:hAnsi="Times New Roman" w:cs="Times New Roman"/>
          <w:kern w:val="0"/>
          <w:szCs w:val="20"/>
          <w14:ligatures w14:val="none"/>
        </w:rPr>
        <w:t xml:space="preserve">6. Patvirtinu, kad esu susipažinęs su „Savivaldybės ilgalaikio materialiojo turto viešojo nuomos konkurso ir nuomos ne konkurso būdu organizavimo tvarkos aprašu“ </w:t>
      </w:r>
      <w:r w:rsidRPr="00E828A1">
        <w:rPr>
          <w:rFonts w:ascii="Times New Roman" w:eastAsia="Times New Roman" w:hAnsi="Times New Roman" w:cs="Times New Roman"/>
          <w:i/>
          <w:kern w:val="0"/>
          <w:sz w:val="20"/>
          <w:szCs w:val="20"/>
          <w14:ligatures w14:val="none"/>
        </w:rPr>
        <w:t>(Vilniaus rajono savivaldybės tarybos  2021 m. rugsėjo 24  d. sprendimo Nr.T3- 232)</w:t>
      </w:r>
      <w:r w:rsidRPr="00E828A1">
        <w:rPr>
          <w:rFonts w:ascii="Times New Roman" w:eastAsia="Times New Roman" w:hAnsi="Times New Roman" w:cs="Times New Roman"/>
          <w:kern w:val="0"/>
          <w:szCs w:val="20"/>
          <w14:ligatures w14:val="none"/>
        </w:rPr>
        <w:t xml:space="preserve"> ir   </w:t>
      </w:r>
      <w:r w:rsidRPr="00E828A1">
        <w:rPr>
          <w:rFonts w:ascii="Times New Roman" w:eastAsia="Times New Roman" w:hAnsi="Times New Roman" w:cs="Times New Roman"/>
          <w:kern w:val="0"/>
          <w14:ligatures w14:val="none"/>
        </w:rPr>
        <w:t xml:space="preserve">Vilniaus rajono savivaldybės turto viešojo nuomos konkurso sąlygomis. </w:t>
      </w:r>
    </w:p>
    <w:p w14:paraId="29075793" w14:textId="77777777" w:rsidR="00800A74" w:rsidRPr="00800A74" w:rsidRDefault="00800A74" w:rsidP="00800A74">
      <w:pPr>
        <w:spacing w:after="0" w:line="240" w:lineRule="auto"/>
        <w:jc w:val="both"/>
        <w:rPr>
          <w:rFonts w:ascii="Times New Roman" w:eastAsia="Times New Roman" w:hAnsi="Times New Roman" w:cs="Times New Roman"/>
          <w:kern w:val="0"/>
          <w:sz w:val="22"/>
          <w:szCs w:val="22"/>
          <w14:ligatures w14:val="none"/>
        </w:rPr>
      </w:pPr>
    </w:p>
    <w:p w14:paraId="19B779D9"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PRIDEDAMA:</w:t>
      </w:r>
    </w:p>
    <w:p w14:paraId="2ECA2C56"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1. Konkurso dalyvio tapatybę patvirtinančio dokumento kopija.</w:t>
      </w:r>
    </w:p>
    <w:p w14:paraId="1D13A30E"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2. Juridinio asmens registravimo pažymėjimo ir įstatų kopijos.</w:t>
      </w:r>
    </w:p>
    <w:p w14:paraId="15631253"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3. Įgaliojimas (jeigu dalyviui atstovauja kitas asmuo).</w:t>
      </w:r>
    </w:p>
    <w:p w14:paraId="14C2C383"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4. PVM mokėtojo registracijos pažymėjimo kopija (jei dalyvis yra PVM mokėtojas).</w:t>
      </w:r>
    </w:p>
    <w:p w14:paraId="0ED32566"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5. Bankinio pavedimo kopija.</w:t>
      </w:r>
    </w:p>
    <w:p w14:paraId="554E855B"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6. Kiti dokumentai</w:t>
      </w:r>
    </w:p>
    <w:p w14:paraId="405EE2F4"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p>
    <w:p w14:paraId="13357DE4" w14:textId="77777777" w:rsidR="00800A74" w:rsidRPr="00800A74" w:rsidRDefault="00800A74" w:rsidP="00800A74">
      <w:pPr>
        <w:spacing w:after="0" w:line="240" w:lineRule="auto"/>
        <w:jc w:val="both"/>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 xml:space="preserve">Konkurso dalyvis </w:t>
      </w:r>
    </w:p>
    <w:p w14:paraId="062B3FBD" w14:textId="77777777" w:rsidR="00800A74" w:rsidRPr="00800A74" w:rsidRDefault="00800A74" w:rsidP="00800A74">
      <w:pPr>
        <w:spacing w:after="0" w:line="240" w:lineRule="auto"/>
        <w:rPr>
          <w:rFonts w:ascii="Times New Roman" w:eastAsia="Times New Roman" w:hAnsi="Times New Roman" w:cs="Times New Roman"/>
          <w:kern w:val="0"/>
          <w14:ligatures w14:val="none"/>
        </w:rPr>
      </w:pPr>
      <w:r w:rsidRPr="00800A74">
        <w:rPr>
          <w:rFonts w:ascii="Times New Roman" w:eastAsia="Times New Roman" w:hAnsi="Times New Roman" w:cs="Times New Roman"/>
          <w:kern w:val="0"/>
          <w14:ligatures w14:val="none"/>
        </w:rPr>
        <w:t xml:space="preserve">ar jo įgaliotas asmuo </w:t>
      </w:r>
    </w:p>
    <w:p w14:paraId="4438FA12" w14:textId="77777777" w:rsidR="00800A74" w:rsidRPr="00800A74" w:rsidRDefault="00800A74" w:rsidP="00800A74">
      <w:pPr>
        <w:spacing w:after="0" w:line="240" w:lineRule="auto"/>
        <w:rPr>
          <w:rFonts w:ascii="Times New Roman" w:eastAsia="Times New Roman" w:hAnsi="Times New Roman" w:cs="Times New Roman"/>
          <w:kern w:val="0"/>
          <w:sz w:val="22"/>
          <w:szCs w:val="22"/>
          <w14:ligatures w14:val="none"/>
        </w:rPr>
      </w:pPr>
      <w:r w:rsidRPr="00800A74">
        <w:rPr>
          <w:rFonts w:ascii="Times New Roman" w:eastAsia="Times New Roman" w:hAnsi="Times New Roman" w:cs="Times New Roman"/>
          <w:kern w:val="0"/>
          <w:sz w:val="22"/>
          <w:szCs w:val="22"/>
          <w14:ligatures w14:val="none"/>
        </w:rPr>
        <w:t>_______________________________________________________________________</w:t>
      </w:r>
    </w:p>
    <w:p w14:paraId="58DE5828" w14:textId="77777777" w:rsidR="00800A74" w:rsidRPr="00800A74" w:rsidRDefault="00800A74" w:rsidP="00800A74">
      <w:pPr>
        <w:spacing w:after="0" w:line="240" w:lineRule="auto"/>
        <w:jc w:val="both"/>
        <w:rPr>
          <w:rFonts w:ascii="Calibri" w:eastAsia="Calibri" w:hAnsi="Calibri" w:cs="Times New Roman"/>
          <w:kern w:val="0"/>
          <w:sz w:val="22"/>
          <w:szCs w:val="22"/>
          <w14:ligatures w14:val="none"/>
        </w:rPr>
      </w:pP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0"/>
          <w:szCs w:val="20"/>
          <w14:ligatures w14:val="none"/>
        </w:rPr>
        <w:t>(vardas, pavardė, parašas)</w:t>
      </w:r>
      <w:r w:rsidRPr="00800A74">
        <w:rPr>
          <w:rFonts w:ascii="Times New Roman" w:eastAsia="Times New Roman" w:hAnsi="Times New Roman" w:cs="Times New Roman"/>
          <w:kern w:val="0"/>
          <w:sz w:val="20"/>
          <w:szCs w:val="20"/>
          <w14:ligatures w14:val="none"/>
        </w:rPr>
        <w:tab/>
      </w:r>
      <w:r w:rsidRPr="00800A74">
        <w:rPr>
          <w:rFonts w:ascii="Times New Roman" w:eastAsia="Times New Roman" w:hAnsi="Times New Roman" w:cs="Times New Roman"/>
          <w:kern w:val="0"/>
          <w:sz w:val="22"/>
          <w:szCs w:val="22"/>
          <w14:ligatures w14:val="none"/>
        </w:rPr>
        <w:tab/>
      </w:r>
      <w:r w:rsidRPr="00800A74">
        <w:rPr>
          <w:rFonts w:ascii="Times New Roman" w:eastAsia="Times New Roman" w:hAnsi="Times New Roman" w:cs="Times New Roman"/>
          <w:kern w:val="0"/>
          <w:sz w:val="22"/>
          <w:szCs w:val="22"/>
          <w14:ligatures w14:val="none"/>
        </w:rPr>
        <w:tab/>
        <w:t>A. V.</w:t>
      </w:r>
    </w:p>
    <w:p w14:paraId="61CEBB6A" w14:textId="77777777" w:rsidR="00025459" w:rsidRDefault="00025459"/>
    <w:sectPr w:rsidR="00025459" w:rsidSect="00800A74">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89"/>
    <w:rsid w:val="00025459"/>
    <w:rsid w:val="00042F77"/>
    <w:rsid w:val="00097AD4"/>
    <w:rsid w:val="00171C76"/>
    <w:rsid w:val="00206A65"/>
    <w:rsid w:val="002A58F9"/>
    <w:rsid w:val="00376C99"/>
    <w:rsid w:val="00462CA5"/>
    <w:rsid w:val="005201A7"/>
    <w:rsid w:val="005E71B1"/>
    <w:rsid w:val="00654981"/>
    <w:rsid w:val="006951B0"/>
    <w:rsid w:val="007B22BD"/>
    <w:rsid w:val="00800A74"/>
    <w:rsid w:val="00AE6CFC"/>
    <w:rsid w:val="00D11E25"/>
    <w:rsid w:val="00E828A1"/>
    <w:rsid w:val="00EA6F82"/>
    <w:rsid w:val="00F82D89"/>
    <w:rsid w:val="00FE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5856"/>
  <w15:chartTrackingRefBased/>
  <w15:docId w15:val="{7419BCA8-F864-4D0C-B41A-1A1835A7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2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2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2D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2D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2D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2D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2D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2D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2D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2D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2D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2D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2D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2D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2D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2D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2D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2D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2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2D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2D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2D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2D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2D89"/>
    <w:rPr>
      <w:i/>
      <w:iCs/>
      <w:color w:val="404040" w:themeColor="text1" w:themeTint="BF"/>
    </w:rPr>
  </w:style>
  <w:style w:type="paragraph" w:styleId="Sraopastraipa">
    <w:name w:val="List Paragraph"/>
    <w:basedOn w:val="prastasis"/>
    <w:uiPriority w:val="34"/>
    <w:qFormat/>
    <w:rsid w:val="00F82D89"/>
    <w:pPr>
      <w:ind w:left="720"/>
      <w:contextualSpacing/>
    </w:pPr>
  </w:style>
  <w:style w:type="character" w:styleId="Rykuspabraukimas">
    <w:name w:val="Intense Emphasis"/>
    <w:basedOn w:val="Numatytasispastraiposriftas"/>
    <w:uiPriority w:val="21"/>
    <w:qFormat/>
    <w:rsid w:val="00F82D89"/>
    <w:rPr>
      <w:i/>
      <w:iCs/>
      <w:color w:val="0F4761" w:themeColor="accent1" w:themeShade="BF"/>
    </w:rPr>
  </w:style>
  <w:style w:type="paragraph" w:styleId="Iskirtacitata">
    <w:name w:val="Intense Quote"/>
    <w:basedOn w:val="prastasis"/>
    <w:next w:val="prastasis"/>
    <w:link w:val="IskirtacitataDiagrama"/>
    <w:uiPriority w:val="30"/>
    <w:qFormat/>
    <w:rsid w:val="00F82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2D89"/>
    <w:rPr>
      <w:i/>
      <w:iCs/>
      <w:color w:val="0F4761" w:themeColor="accent1" w:themeShade="BF"/>
    </w:rPr>
  </w:style>
  <w:style w:type="character" w:styleId="Rykinuoroda">
    <w:name w:val="Intense Reference"/>
    <w:basedOn w:val="Numatytasispastraiposriftas"/>
    <w:uiPriority w:val="32"/>
    <w:qFormat/>
    <w:rsid w:val="00F82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2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1929</Words>
  <Characters>1101</Characters>
  <Application>Microsoft Office Word</Application>
  <DocSecurity>0</DocSecurity>
  <Lines>9</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13</cp:revision>
  <cp:lastPrinted>2025-02-24T09:12:00Z</cp:lastPrinted>
  <dcterms:created xsi:type="dcterms:W3CDTF">2025-02-19T05:30:00Z</dcterms:created>
  <dcterms:modified xsi:type="dcterms:W3CDTF">2025-02-27T06:55:00Z</dcterms:modified>
</cp:coreProperties>
</file>