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ED3E" w14:textId="77777777" w:rsidR="009A0B91" w:rsidRPr="009A0B91" w:rsidRDefault="009A0B91" w:rsidP="009A0B91">
      <w:pPr>
        <w:pStyle w:val="Betarp"/>
        <w:jc w:val="right"/>
        <w:rPr>
          <w:lang w:eastAsia="pl-PL"/>
        </w:rPr>
      </w:pPr>
      <w:r w:rsidRPr="009A0B91">
        <w:rPr>
          <w:lang w:eastAsia="pl-PL"/>
        </w:rPr>
        <w:t>TVIRTINU</w:t>
      </w:r>
    </w:p>
    <w:p w14:paraId="49F63B0A" w14:textId="77777777" w:rsidR="009A0B91" w:rsidRPr="009A0B91" w:rsidRDefault="009A0B91" w:rsidP="009A0B91">
      <w:pPr>
        <w:pStyle w:val="Betarp"/>
        <w:jc w:val="right"/>
        <w:rPr>
          <w:lang w:eastAsia="pl-PL"/>
        </w:rPr>
      </w:pPr>
      <w:r w:rsidRPr="009A0B91">
        <w:rPr>
          <w:lang w:eastAsia="pl-PL"/>
        </w:rPr>
        <w:t>Vladislavo Sirokomlės muziejaus</w:t>
      </w:r>
    </w:p>
    <w:p w14:paraId="0B90FBCB" w14:textId="0643CE78" w:rsidR="009A0B91" w:rsidRDefault="009A0B91" w:rsidP="009A0B91">
      <w:pPr>
        <w:pStyle w:val="Betarp"/>
        <w:jc w:val="right"/>
        <w:rPr>
          <w:lang w:eastAsia="pl-PL"/>
        </w:rPr>
      </w:pPr>
      <w:r w:rsidRPr="009A0B91">
        <w:rPr>
          <w:lang w:eastAsia="pl-PL"/>
        </w:rPr>
        <w:t>Direktorė Helena Bakulo</w:t>
      </w:r>
      <w:r w:rsidR="000C6A14" w:rsidRPr="009A0B91">
        <w:rPr>
          <w:lang w:eastAsia="pl-PL"/>
        </w:rPr>
        <w:t xml:space="preserve">  </w:t>
      </w:r>
    </w:p>
    <w:p w14:paraId="6F22FECB" w14:textId="77777777" w:rsidR="009A0B91" w:rsidRPr="009A0B91" w:rsidRDefault="009A0B91" w:rsidP="000534EF">
      <w:pPr>
        <w:suppressAutoHyphens/>
        <w:spacing w:line="360" w:lineRule="auto"/>
        <w:rPr>
          <w:rFonts w:eastAsia="Times New Roman" w:cs="Times New Roman"/>
          <w:iCs/>
          <w:sz w:val="28"/>
          <w:szCs w:val="24"/>
          <w:lang w:eastAsia="pl-PL"/>
        </w:rPr>
      </w:pPr>
    </w:p>
    <w:p w14:paraId="3E38D0CB" w14:textId="6477C7AA" w:rsidR="008B4682" w:rsidRPr="008B4682" w:rsidRDefault="0055159A" w:rsidP="008B4682">
      <w:pPr>
        <w:suppressAutoHyphens/>
        <w:spacing w:line="360" w:lineRule="auto"/>
        <w:jc w:val="center"/>
        <w:rPr>
          <w:rFonts w:eastAsia="Times New Roman" w:cs="Times New Roman"/>
          <w:sz w:val="22"/>
          <w:szCs w:val="20"/>
          <w:lang w:eastAsia="zh-CN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Vladislavo Sirokomlės muziejaus (VSM</w:t>
      </w:r>
      <w:r w:rsidR="009A0B91">
        <w:rPr>
          <w:rFonts w:eastAsia="Times New Roman" w:cs="Times New Roman"/>
          <w:i/>
          <w:sz w:val="28"/>
          <w:szCs w:val="24"/>
          <w:lang w:eastAsia="pl-PL"/>
        </w:rPr>
        <w:t xml:space="preserve">), </w:t>
      </w:r>
      <w:r w:rsidRPr="0055159A">
        <w:rPr>
          <w:rFonts w:eastAsia="Times New Roman" w:cs="Times New Roman"/>
          <w:i/>
          <w:sz w:val="28"/>
          <w:szCs w:val="24"/>
          <w:lang w:eastAsia="pl-PL"/>
        </w:rPr>
        <w:t>Vilniaus rajono turizmo informacijos centr</w:t>
      </w:r>
      <w:r>
        <w:rPr>
          <w:rFonts w:eastAsia="Times New Roman" w:cs="Times New Roman"/>
          <w:i/>
          <w:sz w:val="28"/>
          <w:szCs w:val="24"/>
          <w:lang w:eastAsia="pl-PL"/>
        </w:rPr>
        <w:t>o (TIC)</w:t>
      </w:r>
      <w:r w:rsidR="009A0B91">
        <w:rPr>
          <w:rFonts w:eastAsia="Times New Roman" w:cs="Times New Roman"/>
          <w:i/>
          <w:sz w:val="28"/>
          <w:szCs w:val="24"/>
          <w:lang w:eastAsia="pl-PL"/>
        </w:rPr>
        <w:t xml:space="preserve"> ir Europos geografinio centro (EGC)</w:t>
      </w:r>
    </w:p>
    <w:p w14:paraId="24AEC0C2" w14:textId="2330DFA2" w:rsidR="00BC768D" w:rsidRPr="008F146C" w:rsidRDefault="008B4682" w:rsidP="008F146C">
      <w:pPr>
        <w:suppressAutoHyphens/>
        <w:spacing w:after="120" w:line="360" w:lineRule="auto"/>
        <w:jc w:val="center"/>
        <w:rPr>
          <w:rFonts w:eastAsia="Times New Roman" w:cs="Times New Roman"/>
          <w:bCs/>
          <w:i/>
          <w:sz w:val="28"/>
          <w:szCs w:val="24"/>
          <w:lang w:eastAsia="pl-PL"/>
        </w:rPr>
      </w:pPr>
      <w:r w:rsidRPr="008B4682">
        <w:rPr>
          <w:rFonts w:eastAsia="Times New Roman" w:cs="Times New Roman"/>
          <w:bCs/>
          <w:i/>
          <w:sz w:val="28"/>
          <w:szCs w:val="24"/>
          <w:lang w:eastAsia="pl-PL"/>
        </w:rPr>
        <w:t>202</w:t>
      </w:r>
      <w:r w:rsidR="00F40C3A">
        <w:rPr>
          <w:rFonts w:eastAsia="Times New Roman" w:cs="Times New Roman"/>
          <w:bCs/>
          <w:i/>
          <w:sz w:val="28"/>
          <w:szCs w:val="24"/>
          <w:lang w:eastAsia="pl-PL"/>
        </w:rPr>
        <w:t>5</w:t>
      </w:r>
      <w:r w:rsidRPr="008B4682">
        <w:rPr>
          <w:rFonts w:eastAsia="Times New Roman" w:cs="Times New Roman"/>
          <w:bCs/>
          <w:i/>
          <w:sz w:val="28"/>
          <w:szCs w:val="24"/>
          <w:lang w:eastAsia="pl-PL"/>
        </w:rPr>
        <w:t xml:space="preserve"> m</w:t>
      </w:r>
      <w:r w:rsidRPr="00534611">
        <w:rPr>
          <w:rFonts w:eastAsia="Times New Roman" w:cs="Times New Roman"/>
          <w:bCs/>
          <w:i/>
          <w:sz w:val="28"/>
          <w:szCs w:val="24"/>
          <w:lang w:eastAsia="pl-PL"/>
        </w:rPr>
        <w:t xml:space="preserve">. </w:t>
      </w:r>
      <w:r w:rsidR="00457C10">
        <w:rPr>
          <w:rFonts w:eastAsia="Times New Roman" w:cs="Times New Roman"/>
          <w:b/>
          <w:i/>
          <w:sz w:val="28"/>
          <w:szCs w:val="24"/>
          <w:lang w:eastAsia="pl-PL"/>
        </w:rPr>
        <w:t>vasario</w:t>
      </w:r>
      <w:r w:rsidRPr="008B4682">
        <w:rPr>
          <w:rFonts w:eastAsia="Times New Roman" w:cs="Times New Roman"/>
          <w:b/>
          <w:sz w:val="28"/>
          <w:szCs w:val="24"/>
          <w:lang w:eastAsia="pl-PL"/>
        </w:rPr>
        <w:t xml:space="preserve"> </w:t>
      </w:r>
      <w:r w:rsidRPr="008B4682">
        <w:rPr>
          <w:rFonts w:eastAsia="Times New Roman" w:cs="Times New Roman"/>
          <w:i/>
          <w:sz w:val="28"/>
          <w:szCs w:val="24"/>
          <w:lang w:eastAsia="pl-PL"/>
        </w:rPr>
        <w:t>mėn. renginių planas</w:t>
      </w:r>
    </w:p>
    <w:tbl>
      <w:tblPr>
        <w:tblW w:w="14577" w:type="dxa"/>
        <w:jc w:val="center"/>
        <w:tblLayout w:type="fixed"/>
        <w:tblLook w:val="0000" w:firstRow="0" w:lastRow="0" w:firstColumn="0" w:lastColumn="0" w:noHBand="0" w:noVBand="0"/>
      </w:tblPr>
      <w:tblGrid>
        <w:gridCol w:w="824"/>
        <w:gridCol w:w="1940"/>
        <w:gridCol w:w="4880"/>
        <w:gridCol w:w="4877"/>
        <w:gridCol w:w="2056"/>
      </w:tblGrid>
      <w:tr w:rsidR="008B4682" w:rsidRPr="008B4682" w14:paraId="56639FA7" w14:textId="77777777" w:rsidTr="000B6F4F">
        <w:trPr>
          <w:cantSplit/>
          <w:trHeight w:val="80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911D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3F3D000B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77F2A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6279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5AF930E1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518F5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B3417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A7A1BF6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398FA2C1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8B4682" w:rsidRPr="008B4682" w14:paraId="103FA479" w14:textId="77777777" w:rsidTr="000B6F4F">
        <w:trPr>
          <w:cantSplit/>
          <w:trHeight w:val="256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A5D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9FE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BA8F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1B36C" w14:textId="77777777" w:rsidR="008B4682" w:rsidRPr="008B4682" w:rsidRDefault="008B4682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0B4D2E46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F4E69B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9A0B91" w:rsidRPr="008B4682" w14:paraId="0F823C1B" w14:textId="77777777" w:rsidTr="000B6F4F">
        <w:trPr>
          <w:cantSplit/>
          <w:trHeight w:val="68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AC10" w14:textId="601190E3" w:rsidR="009A0B91" w:rsidRPr="008B4682" w:rsidRDefault="000B6F4F" w:rsidP="000B6F4F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1.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A7C0" w14:textId="77777777" w:rsidR="009A0B91" w:rsidRPr="009A0B91" w:rsidRDefault="009A0B91" w:rsidP="009A0B91">
            <w:pPr>
              <w:suppressAutoHyphens/>
              <w:jc w:val="center"/>
              <w:rPr>
                <w:rFonts w:eastAsia="Times New Roman" w:cs="Times New Roman"/>
                <w:iCs/>
                <w:sz w:val="22"/>
                <w:lang w:eastAsia="zh-CN"/>
              </w:rPr>
            </w:pPr>
            <w:r w:rsidRPr="009A0B91">
              <w:rPr>
                <w:rFonts w:eastAsia="Times New Roman" w:cs="Times New Roman"/>
                <w:iCs/>
                <w:lang w:eastAsia="pl-PL"/>
              </w:rPr>
              <w:t>Vilniaus rajono turizmo informacijos centr</w:t>
            </w:r>
            <w:r>
              <w:rPr>
                <w:rFonts w:eastAsia="Times New Roman" w:cs="Times New Roman"/>
                <w:iCs/>
                <w:lang w:eastAsia="pl-PL"/>
              </w:rPr>
              <w:t>as</w:t>
            </w:r>
          </w:p>
          <w:p w14:paraId="761DA219" w14:textId="77777777" w:rsidR="009A0B91" w:rsidRPr="009A0B91" w:rsidRDefault="009A0B91" w:rsidP="00120F77">
            <w:pPr>
              <w:suppressAutoHyphens/>
              <w:jc w:val="center"/>
              <w:rPr>
                <w:rFonts w:eastAsia="Times New Roman" w:cs="Times New Roman"/>
                <w:iCs/>
                <w:lang w:eastAsia="pl-PL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9370" w14:textId="341FE4ED" w:rsidR="009A0B91" w:rsidRPr="008F146C" w:rsidRDefault="009A0B91" w:rsidP="00120F77">
            <w:pPr>
              <w:suppressAutoHyphens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br/>
              <w:t>3</w:t>
            </w:r>
            <w:r w:rsidR="00F40C3A">
              <w:rPr>
                <w:szCs w:val="24"/>
              </w:rPr>
              <w:t>1</w:t>
            </w:r>
            <w:r>
              <w:rPr>
                <w:szCs w:val="24"/>
              </w:rPr>
              <w:t>-oji Tarptautinė turizmo paroda „BALTTOUR 202</w:t>
            </w:r>
            <w:r w:rsidR="00F40C3A">
              <w:rPr>
                <w:szCs w:val="24"/>
              </w:rPr>
              <w:t>5</w:t>
            </w:r>
            <w:r>
              <w:rPr>
                <w:szCs w:val="24"/>
              </w:rPr>
              <w:t>“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C4EB9" w14:textId="1C70F14E" w:rsidR="009A0B91" w:rsidRDefault="009A0B91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Vasario </w:t>
            </w:r>
            <w:r w:rsidR="00F40C3A">
              <w:rPr>
                <w:rFonts w:eastAsia="Times New Roman" w:cs="Times New Roman"/>
                <w:szCs w:val="24"/>
                <w:lang w:eastAsia="zh-CN"/>
              </w:rPr>
              <w:t xml:space="preserve">7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– </w:t>
            </w:r>
            <w:r w:rsidR="00F40C3A">
              <w:rPr>
                <w:rFonts w:eastAsia="Times New Roman" w:cs="Times New Roman"/>
                <w:szCs w:val="24"/>
                <w:lang w:eastAsia="zh-CN"/>
              </w:rPr>
              <w:t>9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785215A" w14:textId="04CE97D7" w:rsidR="009A0B91" w:rsidRDefault="009A0B91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Ryga, Latvija.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B29EE" w14:textId="77777777" w:rsidR="009A0B91" w:rsidRDefault="009A0B91" w:rsidP="009A0B91">
            <w:pPr>
              <w:jc w:val="center"/>
            </w:pPr>
            <w:r>
              <w:t>Lina Lūre</w:t>
            </w:r>
          </w:p>
          <w:p w14:paraId="02AC1980" w14:textId="489221C4" w:rsidR="009A0B91" w:rsidRDefault="009A0B91" w:rsidP="00F40C3A">
            <w:pPr>
              <w:jc w:val="center"/>
            </w:pPr>
            <w:r>
              <w:t>Oleg Shilko</w:t>
            </w:r>
          </w:p>
          <w:p w14:paraId="795D6896" w14:textId="1F5AF27B" w:rsidR="009A0B91" w:rsidRDefault="009A0B91" w:rsidP="008F146C">
            <w:pPr>
              <w:jc w:val="center"/>
            </w:pPr>
            <w:r>
              <w:rPr>
                <w:rFonts w:eastAsia="Times New Roman" w:cs="Times New Roman"/>
                <w:szCs w:val="24"/>
                <w:lang w:eastAsia="zh-CN"/>
              </w:rPr>
              <w:t>8 5  243 64 02</w:t>
            </w:r>
          </w:p>
        </w:tc>
      </w:tr>
      <w:tr w:rsidR="00F40C3A" w:rsidRPr="008B4682" w14:paraId="6673FD9D" w14:textId="77777777" w:rsidTr="000B6F4F">
        <w:trPr>
          <w:cantSplit/>
          <w:trHeight w:val="68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F835" w14:textId="46C85C84" w:rsidR="00F40C3A" w:rsidRPr="008B4682" w:rsidRDefault="000B6F4F" w:rsidP="000B6F4F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0AF5" w14:textId="049DB66B" w:rsidR="00F40C3A" w:rsidRPr="009A0B91" w:rsidRDefault="00F40C3A" w:rsidP="00F40C3A">
            <w:pPr>
              <w:suppressAutoHyphens/>
              <w:jc w:val="center"/>
              <w:rPr>
                <w:rFonts w:eastAsia="Times New Roman" w:cs="Times New Roman"/>
                <w:iCs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Vladislavo Sirokomlės muziejus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C1CA9" w14:textId="6F8DCAA1" w:rsidR="00F40C3A" w:rsidRDefault="00F40C3A" w:rsidP="00F40C3A">
            <w:pPr>
              <w:suppressAutoHyphens/>
              <w:contextualSpacing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Laiškai Sirokomlei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4FB84" w14:textId="5964FE57" w:rsidR="00F40C3A" w:rsidRDefault="00F40C3A" w:rsidP="00F40C3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Vasario 12 d. 1</w:t>
            </w:r>
            <w:r w:rsidR="00FE4F54">
              <w:rPr>
                <w:rFonts w:eastAsia="Times New Roman" w:cs="Times New Roman"/>
                <w:szCs w:val="24"/>
                <w:lang w:eastAsia="zh-CN"/>
              </w:rPr>
              <w:t>0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  <w:r w:rsidR="00FE4F54">
              <w:rPr>
                <w:rFonts w:eastAsia="Times New Roman" w:cs="Times New Roman"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szCs w:val="24"/>
                <w:lang w:eastAsia="zh-CN"/>
              </w:rPr>
              <w:t>0 val.</w:t>
            </w:r>
          </w:p>
          <w:p w14:paraId="7834806B" w14:textId="5EE1E5C5" w:rsidR="00F40C3A" w:rsidRDefault="00F40C3A" w:rsidP="00F40C3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V. Sirokomlės g. 5, Bareikiškės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40A3B" w14:textId="77777777" w:rsidR="00F40C3A" w:rsidRDefault="00F40C3A" w:rsidP="00F40C3A">
            <w:pPr>
              <w:jc w:val="center"/>
            </w:pPr>
            <w:r>
              <w:t>Helena Bakulo</w:t>
            </w:r>
          </w:p>
          <w:p w14:paraId="0B6515A3" w14:textId="77777777" w:rsidR="00F40C3A" w:rsidRDefault="00F40C3A" w:rsidP="00F40C3A">
            <w:pPr>
              <w:jc w:val="center"/>
            </w:pPr>
            <w:r>
              <w:t>Ana Taukin</w:t>
            </w:r>
          </w:p>
          <w:p w14:paraId="483DA11E" w14:textId="29264A59" w:rsidR="00F40C3A" w:rsidRDefault="00F40C3A" w:rsidP="00F40C3A">
            <w:pPr>
              <w:jc w:val="center"/>
            </w:pPr>
            <w:r>
              <w:t>Tatjana Blaževič</w:t>
            </w:r>
          </w:p>
          <w:p w14:paraId="112F80FC" w14:textId="7F5ADE33" w:rsidR="00F40C3A" w:rsidRDefault="00F40C3A" w:rsidP="00F40C3A">
            <w:pPr>
              <w:jc w:val="center"/>
            </w:pPr>
            <w:r>
              <w:rPr>
                <w:rFonts w:eastAsia="Times New Roman" w:cs="Times New Roman"/>
                <w:szCs w:val="24"/>
                <w:lang w:eastAsia="zh-CN"/>
              </w:rPr>
              <w:t>8 5  243 64 02</w:t>
            </w:r>
          </w:p>
        </w:tc>
      </w:tr>
    </w:tbl>
    <w:p w14:paraId="1DC731E1" w14:textId="77777777" w:rsidR="00E27599" w:rsidRPr="00FE4F54" w:rsidRDefault="00E27599">
      <w:pPr>
        <w:rPr>
          <w:lang w:val="pl-PL"/>
        </w:rPr>
      </w:pPr>
    </w:p>
    <w:sectPr w:rsidR="00E27599" w:rsidRPr="00FE4F54" w:rsidSect="00D574BC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B09"/>
    <w:multiLevelType w:val="hybridMultilevel"/>
    <w:tmpl w:val="6254C1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6B0C77B7"/>
    <w:multiLevelType w:val="hybridMultilevel"/>
    <w:tmpl w:val="C1961F06"/>
    <w:lvl w:ilvl="0" w:tplc="70EA5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7483844">
    <w:abstractNumId w:val="1"/>
  </w:num>
  <w:num w:numId="2" w16cid:durableId="745759283">
    <w:abstractNumId w:val="0"/>
  </w:num>
  <w:num w:numId="3" w16cid:durableId="898512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2"/>
    <w:rsid w:val="000534EF"/>
    <w:rsid w:val="000574C5"/>
    <w:rsid w:val="0006267B"/>
    <w:rsid w:val="000B6F4F"/>
    <w:rsid w:val="000C6A14"/>
    <w:rsid w:val="00120F77"/>
    <w:rsid w:val="00134D0A"/>
    <w:rsid w:val="001D32D8"/>
    <w:rsid w:val="002525E6"/>
    <w:rsid w:val="003742A9"/>
    <w:rsid w:val="003F2C5B"/>
    <w:rsid w:val="00411E45"/>
    <w:rsid w:val="00422DB2"/>
    <w:rsid w:val="00457C10"/>
    <w:rsid w:val="00534611"/>
    <w:rsid w:val="00535457"/>
    <w:rsid w:val="0055159A"/>
    <w:rsid w:val="00555A11"/>
    <w:rsid w:val="005B61BC"/>
    <w:rsid w:val="006250A2"/>
    <w:rsid w:val="006A640F"/>
    <w:rsid w:val="007C14A2"/>
    <w:rsid w:val="007D1155"/>
    <w:rsid w:val="007F776C"/>
    <w:rsid w:val="00860339"/>
    <w:rsid w:val="008A093B"/>
    <w:rsid w:val="008B4682"/>
    <w:rsid w:val="008F146C"/>
    <w:rsid w:val="009A0B91"/>
    <w:rsid w:val="009F4B8D"/>
    <w:rsid w:val="00A979B0"/>
    <w:rsid w:val="00BB37C0"/>
    <w:rsid w:val="00BC768D"/>
    <w:rsid w:val="00BE0A53"/>
    <w:rsid w:val="00BE7A28"/>
    <w:rsid w:val="00C15BC3"/>
    <w:rsid w:val="00CB2327"/>
    <w:rsid w:val="00D05B07"/>
    <w:rsid w:val="00D31149"/>
    <w:rsid w:val="00D574BC"/>
    <w:rsid w:val="00D73CFF"/>
    <w:rsid w:val="00D96E7C"/>
    <w:rsid w:val="00E27599"/>
    <w:rsid w:val="00E70184"/>
    <w:rsid w:val="00EA6D9F"/>
    <w:rsid w:val="00F40C3A"/>
    <w:rsid w:val="00F96C58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5D5C"/>
  <w15:docId w15:val="{F2118245-8D81-478C-9597-3F5DB32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5B07"/>
  </w:style>
  <w:style w:type="paragraph" w:styleId="Antrat2">
    <w:name w:val="heading 2"/>
    <w:basedOn w:val="prastasis"/>
    <w:link w:val="Antrat2Diagrama"/>
    <w:uiPriority w:val="9"/>
    <w:qFormat/>
    <w:rsid w:val="00D96E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F4B8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31149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31149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96E7C"/>
    <w:rPr>
      <w:rFonts w:eastAsia="Times New Roman" w:cs="Times New Roman"/>
      <w:b/>
      <w:bCs/>
      <w:sz w:val="36"/>
      <w:szCs w:val="36"/>
      <w:lang w:val="en-US"/>
    </w:rPr>
  </w:style>
  <w:style w:type="paragraph" w:styleId="prastasiniatinklio">
    <w:name w:val="Normal (Web)"/>
    <w:basedOn w:val="prastasis"/>
    <w:uiPriority w:val="99"/>
    <w:unhideWhenUsed/>
    <w:rsid w:val="008F146C"/>
    <w:pPr>
      <w:spacing w:before="100" w:beforeAutospacing="1" w:after="100" w:afterAutospacing="1"/>
    </w:pPr>
    <w:rPr>
      <w:rFonts w:eastAsia="Times New Roman" w:cs="Times New Roman"/>
      <w:szCs w:val="24"/>
      <w:lang w:val="lv-LV" w:eastAsia="lv-LV"/>
    </w:rPr>
  </w:style>
  <w:style w:type="character" w:customStyle="1" w:styleId="x4k7w5x">
    <w:name w:val="x4k7w5x"/>
    <w:basedOn w:val="Numatytasispastraiposriftas"/>
    <w:rsid w:val="008F146C"/>
  </w:style>
  <w:style w:type="character" w:styleId="Neapdorotaspaminjimas">
    <w:name w:val="Unresolved Mention"/>
    <w:basedOn w:val="Numatytasispastraiposriftas"/>
    <w:uiPriority w:val="99"/>
    <w:semiHidden/>
    <w:unhideWhenUsed/>
    <w:rsid w:val="008F146C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9A0B91"/>
  </w:style>
  <w:style w:type="character" w:customStyle="1" w:styleId="x193iq5w">
    <w:name w:val="x193iq5w"/>
    <w:basedOn w:val="Numatytasispastraiposriftas"/>
    <w:rsid w:val="009A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84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B2A43-AC00-4B10-A6D2-6DD6255E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Pacyna</dc:creator>
  <cp:lastModifiedBy>Janina Purpurovič</cp:lastModifiedBy>
  <cp:revision>3</cp:revision>
  <cp:lastPrinted>2025-01-22T11:44:00Z</cp:lastPrinted>
  <dcterms:created xsi:type="dcterms:W3CDTF">2025-01-22T11:47:00Z</dcterms:created>
  <dcterms:modified xsi:type="dcterms:W3CDTF">2025-01-27T15:14:00Z</dcterms:modified>
</cp:coreProperties>
</file>