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B213E" w14:textId="77777777" w:rsidR="00A61F25" w:rsidRDefault="00A61F25" w:rsidP="00A61F2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Vilniaus rajono savivaldybės nekilnojamojo turto perduoto pagal  nuomos sutartis, sąrašas </w:t>
      </w:r>
    </w:p>
    <w:p w14:paraId="21D7446E" w14:textId="1A17E017" w:rsidR="00A61F25" w:rsidRDefault="00A61F25" w:rsidP="00A61F25">
      <w:pPr>
        <w:jc w:val="center"/>
        <w:rPr>
          <w:b/>
        </w:rPr>
      </w:pPr>
      <w:r w:rsidRPr="007F423F">
        <w:rPr>
          <w:b/>
        </w:rPr>
        <w:t>(202</w:t>
      </w:r>
      <w:r w:rsidR="006D6C7D">
        <w:rPr>
          <w:b/>
        </w:rPr>
        <w:t>4</w:t>
      </w:r>
      <w:r w:rsidRPr="007F423F">
        <w:rPr>
          <w:b/>
        </w:rPr>
        <w:t>-</w:t>
      </w:r>
      <w:r w:rsidR="000F3AF3">
        <w:rPr>
          <w:b/>
          <w:lang w:val="en-US"/>
        </w:rPr>
        <w:t>12</w:t>
      </w:r>
      <w:r w:rsidRPr="007F423F">
        <w:rPr>
          <w:b/>
          <w:lang w:val="en-US"/>
        </w:rPr>
        <w:t>-3</w:t>
      </w:r>
      <w:r w:rsidR="000F3AF3">
        <w:rPr>
          <w:b/>
          <w:lang w:val="en-US"/>
        </w:rPr>
        <w:t>1</w:t>
      </w:r>
      <w:r w:rsidRPr="007F423F">
        <w:rPr>
          <w:b/>
        </w:rPr>
        <w:t>)</w:t>
      </w:r>
    </w:p>
    <w:p w14:paraId="5A690202" w14:textId="77777777" w:rsidR="00A61F25" w:rsidRDefault="00A61F25" w:rsidP="00A61F25"/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698"/>
        <w:gridCol w:w="1698"/>
        <w:gridCol w:w="2271"/>
        <w:gridCol w:w="2129"/>
        <w:gridCol w:w="996"/>
        <w:gridCol w:w="995"/>
        <w:gridCol w:w="1137"/>
        <w:gridCol w:w="1698"/>
        <w:gridCol w:w="6"/>
        <w:gridCol w:w="1837"/>
      </w:tblGrid>
      <w:tr w:rsidR="00A61F25" w14:paraId="692068AA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DC9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Eil.</w:t>
            </w:r>
          </w:p>
          <w:p w14:paraId="62E1933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FF8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Nuomotojas</w:t>
            </w:r>
          </w:p>
          <w:p w14:paraId="59CF4BA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rajono savivaldybės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658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Nuomininko pavadinimas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943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Nuomojamų patalpų adresas</w:t>
            </w:r>
          </w:p>
          <w:p w14:paraId="6F28768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(unikalus numeris)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34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data, Nr.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BED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Nuomojamas plotas (kv. m)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2DC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kv. m kaina Eur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110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Nuompinigių suma į mėnesį Eur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D20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galiojimo laikas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1F46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teisinis pagrindas</w:t>
            </w:r>
          </w:p>
        </w:tc>
      </w:tr>
      <w:tr w:rsidR="00A61F25" w14:paraId="34BD4A17" w14:textId="77777777" w:rsidTr="0030668F">
        <w:trPr>
          <w:trHeight w:val="9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305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CA6E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Avižienių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C0B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15C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Sudervės g. 9</w:t>
            </w:r>
          </w:p>
          <w:p w14:paraId="494A6ED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Avižienių k.</w:t>
            </w:r>
          </w:p>
          <w:p w14:paraId="478A42B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1E2EF4F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(4196-5032-6016)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C3A9" w14:textId="77777777" w:rsidR="00A61F25" w:rsidRDefault="00A61F25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2018-12-10 Nr. A56(1)-935-(3.18)</w:t>
            </w:r>
          </w:p>
          <w:p w14:paraId="55F6DDA5" w14:textId="77777777" w:rsidR="00A61F25" w:rsidRDefault="00A61F25">
            <w:pPr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susitarimas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61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51,72</w:t>
            </w:r>
          </w:p>
          <w:p w14:paraId="3004264B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D880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646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81,72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2B84" w14:textId="2C7030A1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</w:t>
            </w:r>
            <w:r w:rsidR="007E0BC0">
              <w:rPr>
                <w:lang w:eastAsia="en-US"/>
              </w:rPr>
              <w:t>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42F7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18</w:t>
            </w:r>
            <w:r>
              <w:rPr>
                <w:rFonts w:eastAsia="Calibri"/>
                <w:lang w:eastAsia="en-US"/>
              </w:rPr>
              <w:t>-11-30 Nr.T3- 363,</w:t>
            </w:r>
          </w:p>
          <w:p w14:paraId="683AD9AA" w14:textId="77777777" w:rsidR="00A61F25" w:rsidRDefault="00A61F25">
            <w:pPr>
              <w:spacing w:after="160" w:line="25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2019-12-18 Nr. T3-452</w:t>
            </w:r>
          </w:p>
        </w:tc>
      </w:tr>
      <w:tr w:rsidR="00A61F25" w14:paraId="17683A11" w14:textId="77777777" w:rsidTr="0030668F">
        <w:trPr>
          <w:trHeight w:val="8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2D7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72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993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08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Mokyklos g. 9</w:t>
            </w:r>
          </w:p>
          <w:p w14:paraId="75D7B9D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k.</w:t>
            </w:r>
          </w:p>
          <w:p w14:paraId="7000D43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(4197-3021-6019)</w:t>
            </w:r>
          </w:p>
          <w:p w14:paraId="6ADAA995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45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2017-12-04 Nr. 7-109 (2018-01-08 Nr. A56(1)-8-(3.18)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7D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54,18</w:t>
            </w:r>
          </w:p>
          <w:p w14:paraId="668BE018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F36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90F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67,00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9E4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2018-01-04 iki 2027-10-01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4934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16</w:t>
            </w:r>
            <w:r>
              <w:rPr>
                <w:rFonts w:eastAsia="Calibri"/>
                <w:lang w:eastAsia="en-US"/>
              </w:rPr>
              <w:t>-12-22 Nr. T3-467, 2017-11-23 Nr. T3-414</w:t>
            </w:r>
          </w:p>
        </w:tc>
      </w:tr>
      <w:tr w:rsidR="00A61F25" w14:paraId="7CAF3EBE" w14:textId="77777777" w:rsidTr="00533D14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607E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3.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6BB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Kalvelių seniūnija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DA59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UAB Vairavimo klasė“, 300126105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5402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Kenos g. 15</w:t>
            </w:r>
          </w:p>
          <w:p w14:paraId="0D3FBC1A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Kalvelių k.</w:t>
            </w:r>
          </w:p>
          <w:p w14:paraId="611FF015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 xml:space="preserve">Vilniaus r. </w:t>
            </w:r>
          </w:p>
          <w:p w14:paraId="214A5024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(4198-5029-1016)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27E1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2020-09-15 Nr. SŽ-2 (2020-09-21 Nr. A56(1)-1150-(3.18)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C26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38,27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8159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0,88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248C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33,68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FA4F" w14:textId="77777777" w:rsidR="00A61F25" w:rsidRPr="00533D14" w:rsidRDefault="00A61F25">
            <w:pPr>
              <w:spacing w:line="252" w:lineRule="auto"/>
              <w:rPr>
                <w:lang w:eastAsia="en-US"/>
              </w:rPr>
            </w:pPr>
            <w:r w:rsidRPr="00533D14">
              <w:rPr>
                <w:lang w:eastAsia="en-US"/>
              </w:rPr>
              <w:t>2020-09-15 iki 2025-09-14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6E4F" w14:textId="77777777" w:rsidR="00A61F25" w:rsidRPr="00533D14" w:rsidRDefault="00A61F25">
            <w:pPr>
              <w:spacing w:line="252" w:lineRule="auto"/>
              <w:rPr>
                <w:lang w:val="pl-PL" w:eastAsia="en-US"/>
              </w:rPr>
            </w:pPr>
            <w:r w:rsidRPr="00533D14">
              <w:rPr>
                <w:lang w:val="pl-PL" w:eastAsia="en-US"/>
              </w:rPr>
              <w:t xml:space="preserve">Tarybos 2020-07-31 sprendimas Nr. T3-216, </w:t>
            </w:r>
          </w:p>
          <w:p w14:paraId="445E9CB9" w14:textId="77777777" w:rsidR="00A61F25" w:rsidRDefault="00A61F25">
            <w:pPr>
              <w:spacing w:line="252" w:lineRule="auto"/>
              <w:rPr>
                <w:lang w:val="pl-PL" w:eastAsia="en-US"/>
              </w:rPr>
            </w:pPr>
            <w:r w:rsidRPr="00533D14">
              <w:rPr>
                <w:lang w:val="pl-PL" w:eastAsia="en-US"/>
              </w:rPr>
              <w:t xml:space="preserve">2020-09-07 </w:t>
            </w:r>
            <w:proofErr w:type="spellStart"/>
            <w:r w:rsidRPr="00533D14">
              <w:rPr>
                <w:lang w:val="pl-PL" w:eastAsia="en-US"/>
              </w:rPr>
              <w:t>nuomos</w:t>
            </w:r>
            <w:proofErr w:type="spellEnd"/>
            <w:r w:rsidRPr="00533D14">
              <w:rPr>
                <w:lang w:val="pl-PL" w:eastAsia="en-US"/>
              </w:rPr>
              <w:t xml:space="preserve"> </w:t>
            </w:r>
            <w:proofErr w:type="spellStart"/>
            <w:r w:rsidRPr="00533D14">
              <w:rPr>
                <w:lang w:val="pl-PL" w:eastAsia="en-US"/>
              </w:rPr>
              <w:t>komisijos</w:t>
            </w:r>
            <w:proofErr w:type="spellEnd"/>
            <w:r w:rsidRPr="00533D14">
              <w:rPr>
                <w:lang w:val="pl-PL" w:eastAsia="en-US"/>
              </w:rPr>
              <w:t xml:space="preserve"> </w:t>
            </w:r>
            <w:proofErr w:type="spellStart"/>
            <w:r w:rsidRPr="00533D14">
              <w:rPr>
                <w:lang w:val="pl-PL" w:eastAsia="en-US"/>
              </w:rPr>
              <w:t>protokolas</w:t>
            </w:r>
            <w:proofErr w:type="spellEnd"/>
            <w:r w:rsidRPr="00533D14">
              <w:rPr>
                <w:lang w:val="pl-PL" w:eastAsia="en-US"/>
              </w:rPr>
              <w:t xml:space="preserve"> Nr. NTK-2</w:t>
            </w:r>
          </w:p>
        </w:tc>
      </w:tr>
      <w:tr w:rsidR="00A61F25" w14:paraId="6B2BC149" w14:textId="77777777" w:rsidTr="0030668F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18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1E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55C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UAB „Euro vaistinė“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11C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Bažnyčios g. 7a</w:t>
            </w:r>
          </w:p>
          <w:p w14:paraId="490DB7E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k.</w:t>
            </w:r>
          </w:p>
          <w:p w14:paraId="2E549E8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7F52DF82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(4400-0634-1746:3479)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741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2011-02-04 Nr. A56-77-(3,18)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58E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53,45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D23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D1A8" w14:textId="77777777" w:rsidR="00A61F25" w:rsidRDefault="00A61F25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409,43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FFD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2022-08-01 iki 2032-07-31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6F11" w14:textId="77777777" w:rsidR="00A61F25" w:rsidRDefault="00A61F25">
            <w:pPr>
              <w:spacing w:line="252" w:lineRule="auto"/>
              <w:rPr>
                <w:lang w:val="pl-PL" w:eastAsia="en-US"/>
              </w:rPr>
            </w:pPr>
            <w:r>
              <w:rPr>
                <w:lang w:val="en-US" w:eastAsia="en-US"/>
              </w:rPr>
              <w:t xml:space="preserve">Tarybos 2022-03-25 sprendimas Nr. </w:t>
            </w:r>
            <w:r>
              <w:rPr>
                <w:lang w:val="pl-PL" w:eastAsia="en-US"/>
              </w:rPr>
              <w:t xml:space="preserve">T3-70, </w:t>
            </w:r>
          </w:p>
          <w:p w14:paraId="608BB857" w14:textId="77777777" w:rsidR="00A61F25" w:rsidRDefault="00A61F25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val="pl-PL" w:eastAsia="en-US"/>
              </w:rPr>
              <w:lastRenderedPageBreak/>
              <w:t>Nuomos</w:t>
            </w:r>
            <w:proofErr w:type="spellEnd"/>
            <w:r>
              <w:rPr>
                <w:lang w:val="pl-PL" w:eastAsia="en-US"/>
              </w:rPr>
              <w:t xml:space="preserve"> </w:t>
            </w:r>
            <w:proofErr w:type="spellStart"/>
            <w:r>
              <w:rPr>
                <w:lang w:val="pl-PL" w:eastAsia="en-US"/>
              </w:rPr>
              <w:t>komisijos</w:t>
            </w:r>
            <w:proofErr w:type="spellEnd"/>
            <w:r>
              <w:rPr>
                <w:lang w:val="pl-PL" w:eastAsia="en-US"/>
              </w:rPr>
              <w:t xml:space="preserve"> 2022-06-27 </w:t>
            </w:r>
            <w:proofErr w:type="spellStart"/>
            <w:r>
              <w:rPr>
                <w:lang w:val="pl-PL" w:eastAsia="en-US"/>
              </w:rPr>
              <w:t>protokolas</w:t>
            </w:r>
            <w:proofErr w:type="spellEnd"/>
            <w:r>
              <w:rPr>
                <w:lang w:val="pl-PL" w:eastAsia="en-US"/>
              </w:rPr>
              <w:t xml:space="preserve"> Nr. NTK-2</w:t>
            </w:r>
          </w:p>
        </w:tc>
      </w:tr>
      <w:tr w:rsidR="00A61F25" w14:paraId="5AB3D2B2" w14:textId="77777777" w:rsidTr="0030668F">
        <w:trPr>
          <w:trHeight w:val="6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0C0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lastRenderedPageBreak/>
              <w:t>5.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6D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Lavoriškių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64A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 xml:space="preserve">AB Telia Lietuva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D3B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Liepos g. 6</w:t>
            </w:r>
          </w:p>
          <w:p w14:paraId="1B2A581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Lavoriškių k.</w:t>
            </w:r>
          </w:p>
          <w:p w14:paraId="4281361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7204760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(4100-3017-5016)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DA4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359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31,06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444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6,36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A19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197,54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645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17B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NTK-5</w:t>
            </w:r>
          </w:p>
        </w:tc>
      </w:tr>
      <w:tr w:rsidR="00A61F25" w14:paraId="6D6150B0" w14:textId="77777777" w:rsidTr="0030668F">
        <w:trPr>
          <w:trHeight w:val="12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E33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63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7D3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  <w:p w14:paraId="062D68D1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FA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Kiemelių g. 11</w:t>
            </w:r>
          </w:p>
          <w:p w14:paraId="7A9CF63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mstl.</w:t>
            </w:r>
          </w:p>
          <w:p w14:paraId="729E4676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D021CC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(4100-0060-1012)</w:t>
            </w:r>
          </w:p>
          <w:p w14:paraId="15168DCE" w14:textId="77777777" w:rsidR="00A61F25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E25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2018-12-12 Nr. 8-229-(12.3)(2018-12-31 Nr. A56(1)-949-(3.18)</w:t>
            </w:r>
          </w:p>
          <w:p w14:paraId="5CD9060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3B20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E26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C14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62,20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A58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iki </w:t>
            </w:r>
          </w:p>
          <w:p w14:paraId="47C4527A" w14:textId="5DB044C9" w:rsidR="00A61F25" w:rsidRDefault="007E0BC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EA5C" w14:textId="77777777" w:rsidR="00A61F25" w:rsidRDefault="00A61F25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18</w:t>
            </w:r>
            <w:r>
              <w:rPr>
                <w:rFonts w:eastAsia="Calibri"/>
                <w:lang w:eastAsia="en-US"/>
              </w:rPr>
              <w:t>-11-30 Nr.T3- 363,</w:t>
            </w:r>
          </w:p>
          <w:p w14:paraId="0BD7B5AC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2019-12-18 Nr. T3-452</w:t>
            </w:r>
          </w:p>
        </w:tc>
      </w:tr>
      <w:tr w:rsidR="00A61F25" w14:paraId="199D3574" w14:textId="77777777" w:rsidTr="0030668F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5B8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6A5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proofErr w:type="spellStart"/>
            <w:r w:rsidRPr="007F423F">
              <w:rPr>
                <w:lang w:eastAsia="en-US"/>
              </w:rPr>
              <w:t>Marijampolio</w:t>
            </w:r>
            <w:proofErr w:type="spellEnd"/>
            <w:r w:rsidRPr="007F423F">
              <w:rPr>
                <w:lang w:eastAsia="en-US"/>
              </w:rPr>
              <w:t xml:space="preserve">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6D3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648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Liepų g. 24</w:t>
            </w:r>
          </w:p>
          <w:p w14:paraId="14B7FD9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proofErr w:type="spellStart"/>
            <w:r w:rsidRPr="007F423F">
              <w:rPr>
                <w:lang w:eastAsia="en-US"/>
              </w:rPr>
              <w:t>Marijampolio</w:t>
            </w:r>
            <w:proofErr w:type="spellEnd"/>
            <w:r w:rsidRPr="007F423F">
              <w:rPr>
                <w:lang w:eastAsia="en-US"/>
              </w:rPr>
              <w:t xml:space="preserve"> k.</w:t>
            </w:r>
          </w:p>
          <w:p w14:paraId="7189570F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3CDDD14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(4198-0021-6009)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AA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A56(1)-15-(3.18)</w:t>
            </w:r>
          </w:p>
          <w:p w14:paraId="77AF906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A34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30,17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96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5,32</w:t>
            </w:r>
          </w:p>
          <w:p w14:paraId="5B29E8E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EF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160,50</w:t>
            </w:r>
          </w:p>
          <w:p w14:paraId="33EB073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2C1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370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2022-11-25 sprendimu Nr. T3-337, Viešojo nuomos konkurso 2022-12-22 protokolas Nr. NTK-6</w:t>
            </w:r>
          </w:p>
        </w:tc>
      </w:tr>
      <w:tr w:rsidR="00A61F25" w14:paraId="30F73F62" w14:textId="77777777" w:rsidTr="0030668F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6D2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8.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F625" w14:textId="77777777" w:rsidR="00A61F25" w:rsidRPr="007F423F" w:rsidRDefault="00A61F25">
            <w:pPr>
              <w:spacing w:line="252" w:lineRule="auto"/>
              <w:rPr>
                <w:color w:val="FF0000"/>
                <w:lang w:eastAsia="en-US"/>
              </w:rPr>
            </w:pPr>
            <w:r w:rsidRPr="007F423F">
              <w:rPr>
                <w:lang w:eastAsia="en-US"/>
              </w:rPr>
              <w:t>Rudaminos daugiafunkcinis centras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B60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A9B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Pilies g. 10</w:t>
            </w:r>
          </w:p>
          <w:p w14:paraId="2BE9D1C2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Medininkų k.</w:t>
            </w:r>
          </w:p>
          <w:p w14:paraId="4420D81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3B0FCC2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(4198-3026-0017)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C3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2023-01-03 Nr. IMTN-1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BEF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21,38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DAE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27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53,45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0ED6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2023-01-03 iki 2028-01-02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F107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rFonts w:eastAsia="Calibri"/>
                <w:lang w:eastAsia="en-US"/>
              </w:rPr>
              <w:t xml:space="preserve">Tarybos 2016-12-22 sprendimas Nr. T3-470, Administracijos direktoriaus 2021-11-12 </w:t>
            </w:r>
            <w:r w:rsidRPr="007F423F">
              <w:rPr>
                <w:rFonts w:eastAsia="Calibri"/>
                <w:lang w:eastAsia="en-US"/>
              </w:rPr>
              <w:lastRenderedPageBreak/>
              <w:t>įsakymas Nr. A27 (1) -(2958)</w:t>
            </w:r>
          </w:p>
        </w:tc>
      </w:tr>
      <w:tr w:rsidR="00A61F25" w14:paraId="4DFEB97A" w14:textId="77777777" w:rsidTr="0030668F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6207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lastRenderedPageBreak/>
              <w:t>9.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6EB4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FC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  <w:p w14:paraId="7EFE159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  <w:p w14:paraId="74905DA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019F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g. 29</w:t>
            </w:r>
          </w:p>
          <w:p w14:paraId="215919E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Paberžės k.</w:t>
            </w:r>
          </w:p>
          <w:p w14:paraId="7242ED3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0C93F37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(4196-9016-5010)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A0D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A56(1)-12-(3.18)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B9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21,80</w:t>
            </w:r>
          </w:p>
          <w:p w14:paraId="0F039862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10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2,06</w:t>
            </w:r>
          </w:p>
          <w:p w14:paraId="5EA235B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0F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44,86</w:t>
            </w:r>
          </w:p>
          <w:p w14:paraId="153DA303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6C2C" w14:textId="1870DD44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2023-01-01</w:t>
            </w:r>
            <w:r w:rsidR="007F423F">
              <w:rPr>
                <w:lang w:eastAsia="en-US"/>
              </w:rPr>
              <w:t xml:space="preserve"> </w:t>
            </w:r>
            <w:r w:rsidRPr="007F423F">
              <w:rPr>
                <w:lang w:eastAsia="en-US"/>
              </w:rPr>
              <w:t>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DC21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NTK-7</w:t>
            </w:r>
          </w:p>
        </w:tc>
      </w:tr>
      <w:tr w:rsidR="00A61F25" w14:paraId="41DFD58F" w14:textId="77777777" w:rsidTr="0030668F">
        <w:trPr>
          <w:trHeight w:val="1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4ED8" w14:textId="77777777" w:rsidR="00A61F25" w:rsidRDefault="00A61F25">
            <w:pPr>
              <w:spacing w:line="252" w:lineRule="auto"/>
              <w:rPr>
                <w:lang w:eastAsia="en-US"/>
              </w:rPr>
            </w:pPr>
            <w:bookmarkStart w:id="0" w:name="_Hlk60744035"/>
            <w:r>
              <w:rPr>
                <w:lang w:eastAsia="en-US"/>
              </w:rPr>
              <w:t>10.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7FE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5734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D. </w:t>
            </w:r>
            <w:proofErr w:type="spellStart"/>
            <w:r>
              <w:rPr>
                <w:lang w:eastAsia="en-US"/>
              </w:rPr>
              <w:t>Kukienė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30E5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22</w:t>
            </w:r>
          </w:p>
          <w:p w14:paraId="200D943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43FBBF59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r.,</w:t>
            </w:r>
          </w:p>
          <w:p w14:paraId="2BE88A1B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(4198-4023-0014:0001)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004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Nr. A24-4,</w:t>
            </w:r>
          </w:p>
          <w:p w14:paraId="0EA389A7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2021-05-04 Susitarimas Nr. </w:t>
            </w:r>
            <w:r>
              <w:rPr>
                <w:rStyle w:val="dlxnowrap1"/>
                <w:lang w:eastAsia="en-US"/>
              </w:rPr>
              <w:t>A56(1)-448</w:t>
            </w:r>
            <w:r>
              <w:rPr>
                <w:noProof/>
                <w:lang w:eastAsia="en-US"/>
              </w:rPr>
              <w:drawing>
                <wp:inline distT="0" distB="0" distL="0" distR="0" wp14:anchorId="232D9885" wp14:editId="2740F332">
                  <wp:extent cx="7620" cy="762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dlxformdatatext1"/>
                <w:lang w:eastAsia="en-US"/>
              </w:rPr>
              <w:t xml:space="preserve">, </w:t>
            </w:r>
            <w:r>
              <w:rPr>
                <w:rStyle w:val="dlxnowrap1"/>
                <w:lang w:eastAsia="en-US"/>
              </w:rPr>
              <w:t>2021-05-25</w:t>
            </w:r>
            <w:r>
              <w:rPr>
                <w:rStyle w:val="dlxnowrap1"/>
                <w:b/>
                <w:bCs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92ED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5DF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E50F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20,07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54DA" w14:textId="77777777" w:rsidR="00A61F25" w:rsidRDefault="00A61F2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iki 2026-05-09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1851" w14:textId="144BE9CE" w:rsidR="00A61F25" w:rsidRDefault="00666565" w:rsidP="00666565">
            <w:pPr>
              <w:spacing w:after="1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Nuomos konkurso komisijos 2016-04-28 protokolas Nr. 2-NTK (30.8.2), 2021-03-30 Nr.  A27(1)-756, 2015-12-29 Nr. T3-563, 2021-03-30 </w:t>
            </w:r>
            <w:r w:rsidR="00571305">
              <w:rPr>
                <w:lang w:eastAsia="en-US"/>
              </w:rPr>
              <w:t xml:space="preserve">Administracijos direktoriaus įsakymas </w:t>
            </w:r>
            <w:r>
              <w:rPr>
                <w:lang w:eastAsia="en-US"/>
              </w:rPr>
              <w:t>Nr. A27(1)-756</w:t>
            </w:r>
          </w:p>
        </w:tc>
      </w:tr>
      <w:bookmarkEnd w:id="0"/>
      <w:tr w:rsidR="00A61F25" w14:paraId="2AB9176E" w14:textId="77777777" w:rsidTr="0030668F">
        <w:trPr>
          <w:trHeight w:val="20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88EF" w14:textId="4E9EB491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</w:t>
            </w:r>
            <w:r w:rsidR="000460BD">
              <w:rPr>
                <w:lang w:eastAsia="en-US"/>
              </w:rPr>
              <w:t>1</w:t>
            </w:r>
            <w:r w:rsidRPr="007F423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0E19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Zujūnų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7D5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7B05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Buivydiškių g. 3</w:t>
            </w:r>
          </w:p>
          <w:p w14:paraId="212E4C8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Zujūnų k.</w:t>
            </w:r>
          </w:p>
          <w:p w14:paraId="083B9FFB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Vilniaus r.</w:t>
            </w:r>
          </w:p>
          <w:p w14:paraId="72752318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(4100-0019-9012)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316E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2023-01-10 Nr. A56(1)-15-(3.18)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F70A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19,05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2FAC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5,64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A8B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107,44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1B30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2013-01-02 iki  2027-01-02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E391" w14:textId="77777777" w:rsidR="00A61F25" w:rsidRPr="007F423F" w:rsidRDefault="00A61F25">
            <w:pPr>
              <w:spacing w:line="252" w:lineRule="auto"/>
              <w:rPr>
                <w:lang w:eastAsia="en-US"/>
              </w:rPr>
            </w:pPr>
            <w:r w:rsidRPr="007F423F">
              <w:rPr>
                <w:lang w:eastAsia="en-US"/>
              </w:rPr>
              <w:t>2022-11-25 sprendimu Nr. T3-337, Viešojo nuomos konkurso 2022-12-22 protokolas Nr. NTK-8</w:t>
            </w:r>
            <w:r w:rsidRPr="007F423F">
              <w:rPr>
                <w:rFonts w:eastAsia="Calibri"/>
                <w:lang w:eastAsia="en-US"/>
              </w:rPr>
              <w:t>)</w:t>
            </w:r>
          </w:p>
        </w:tc>
      </w:tr>
      <w:tr w:rsidR="00A61F25" w14:paraId="080C948F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FE72" w14:textId="49C5F606" w:rsidR="00A61F25" w:rsidRDefault="00A61F25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  <w:r w:rsidR="000460BD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049F" w14:textId="77777777" w:rsidR="00A61F25" w:rsidRDefault="00A61F25" w:rsidP="009513B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Mickūnų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437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Telia Lietuva, AB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E6DF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Centrinė g. 34</w:t>
            </w:r>
          </w:p>
          <w:p w14:paraId="5359BA4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Galgių k.</w:t>
            </w:r>
          </w:p>
          <w:p w14:paraId="344BF149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Mickūnų sen.</w:t>
            </w:r>
          </w:p>
          <w:p w14:paraId="60745FE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Vilniaus r.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E759" w14:textId="77777777" w:rsidR="00A61F25" w:rsidRDefault="00A61F25">
            <w:pPr>
              <w:spacing w:line="252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2022-11-15 Nr. A56(1)-1268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7A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796" w14:textId="7777777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6CBE" w14:textId="77777777" w:rsidR="00A61F25" w:rsidRDefault="00A61F25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148,09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9A68" w14:textId="763F90D7" w:rsidR="00A61F25" w:rsidRDefault="00A61F2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2022-09-01 iki 2023-01-01</w:t>
            </w:r>
            <w:r w:rsidR="006312B7">
              <w:rPr>
                <w:lang w:eastAsia="en-US"/>
              </w:rPr>
              <w:t xml:space="preserve"> 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320B" w14:textId="3E508A6E" w:rsidR="00A61F25" w:rsidRDefault="00A61F2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2022-09-29 </w:t>
            </w:r>
            <w:proofErr w:type="spellStart"/>
            <w:r>
              <w:rPr>
                <w:lang w:val="en-US" w:eastAsia="en-US"/>
              </w:rPr>
              <w:t>Pirkimo</w:t>
            </w:r>
            <w:r w:rsidR="007E0BC0">
              <w:rPr>
                <w:lang w:val="en-US" w:eastAsia="en-US"/>
              </w:rPr>
              <w:t>-</w:t>
            </w:r>
            <w:r>
              <w:rPr>
                <w:lang w:val="en-US" w:eastAsia="en-US"/>
              </w:rPr>
              <w:t>pardavimo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sutartis</w:t>
            </w:r>
            <w:proofErr w:type="spellEnd"/>
            <w:r>
              <w:rPr>
                <w:lang w:val="en-US" w:eastAsia="en-US"/>
              </w:rPr>
              <w:t xml:space="preserve"> Nr. 9468</w:t>
            </w:r>
          </w:p>
        </w:tc>
      </w:tr>
      <w:tr w:rsidR="00941320" w14:paraId="19B77E02" w14:textId="77777777" w:rsidTr="003066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B83" w14:textId="6804EA50" w:rsidR="00941320" w:rsidRPr="007E0BC0" w:rsidRDefault="00941320">
            <w:pPr>
              <w:spacing w:line="252" w:lineRule="auto"/>
              <w:jc w:val="center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1</w:t>
            </w:r>
            <w:r w:rsidR="00525741">
              <w:rPr>
                <w:lang w:val="en-US" w:eastAsia="en-US"/>
              </w:rPr>
              <w:t>3</w:t>
            </w:r>
            <w:r w:rsidRPr="007E0BC0">
              <w:rPr>
                <w:lang w:val="en-US"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1E2" w14:textId="12110802" w:rsidR="00941320" w:rsidRPr="007E0BC0" w:rsidRDefault="00941320" w:rsidP="009513BB">
            <w:pPr>
              <w:spacing w:line="252" w:lineRule="auto"/>
              <w:rPr>
                <w:lang w:eastAsia="en-US"/>
              </w:rPr>
            </w:pPr>
            <w:r w:rsidRPr="007E0BC0">
              <w:rPr>
                <w:lang w:eastAsia="en-US"/>
              </w:rPr>
              <w:t>Vilniaus r. Nemėžio Šv. Rapolo Kalinausko gimnazija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E61" w14:textId="5F440491" w:rsidR="00941320" w:rsidRPr="007E0BC0" w:rsidRDefault="00941320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UAB „Vėžio žnyplės“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258" w14:textId="77777777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V. Sirokomlės g. 2</w:t>
            </w:r>
          </w:p>
          <w:p w14:paraId="19E2F0AB" w14:textId="77777777" w:rsidR="00F82A63" w:rsidRPr="007E0BC0" w:rsidRDefault="00F82A63" w:rsidP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Nemėžio sen.</w:t>
            </w:r>
          </w:p>
          <w:p w14:paraId="44E1A69E" w14:textId="77777777" w:rsidR="00F82A63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Nemėžio k.</w:t>
            </w:r>
          </w:p>
          <w:p w14:paraId="1A274F12" w14:textId="430E1673" w:rsidR="00F82A63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V. Sirokomlės g. 2</w:t>
            </w:r>
          </w:p>
          <w:p w14:paraId="2BBE9BB5" w14:textId="0B7DF450" w:rsidR="00F82A63" w:rsidRPr="007E0BC0" w:rsidRDefault="00F82A63" w:rsidP="00F82A6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8A2" w14:textId="735C0102" w:rsidR="00941320" w:rsidRPr="007E0BC0" w:rsidRDefault="00F82A63">
            <w:pPr>
              <w:spacing w:line="252" w:lineRule="auto"/>
              <w:jc w:val="both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2024-03-08 Nr. 24-3/08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C71" w14:textId="2D3B02CB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5,49*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982" w14:textId="659C7856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B60" w14:textId="2368860D" w:rsidR="00941320" w:rsidRPr="007E0BC0" w:rsidRDefault="00F82A63">
            <w:pPr>
              <w:spacing w:line="252" w:lineRule="auto"/>
              <w:rPr>
                <w:lang w:val="en-US" w:eastAsia="en-US"/>
              </w:rPr>
            </w:pPr>
            <w:r w:rsidRPr="007E0BC0">
              <w:rPr>
                <w:lang w:val="en-US" w:eastAsia="en-US"/>
              </w:rPr>
              <w:t>16,47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931" w14:textId="38358D54" w:rsidR="00941320" w:rsidRPr="007E0BC0" w:rsidRDefault="00F82A63">
            <w:pPr>
              <w:spacing w:line="252" w:lineRule="auto"/>
              <w:jc w:val="center"/>
              <w:rPr>
                <w:lang w:eastAsia="en-US"/>
              </w:rPr>
            </w:pPr>
            <w:r w:rsidRPr="007E0BC0">
              <w:rPr>
                <w:lang w:eastAsia="en-US"/>
              </w:rPr>
              <w:t>2024-03-08 iki 20</w:t>
            </w:r>
            <w:r w:rsidR="00E06292">
              <w:rPr>
                <w:lang w:eastAsia="en-US"/>
              </w:rPr>
              <w:t>3</w:t>
            </w:r>
            <w:r w:rsidRPr="007E0BC0">
              <w:rPr>
                <w:lang w:eastAsia="en-US"/>
              </w:rPr>
              <w:t>4-03-07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ECE" w14:textId="08ED891F" w:rsidR="00941320" w:rsidRPr="007C5B58" w:rsidRDefault="00F82A63">
            <w:pPr>
              <w:spacing w:line="252" w:lineRule="auto"/>
              <w:jc w:val="both"/>
              <w:rPr>
                <w:lang w:eastAsia="en-US"/>
              </w:rPr>
            </w:pPr>
            <w:r w:rsidRPr="007E0BC0">
              <w:rPr>
                <w:lang w:eastAsia="en-US"/>
              </w:rPr>
              <w:t>Viešojo nuomos komisijos  2024-02-27 protokolas Nr. 2</w:t>
            </w:r>
            <w:r w:rsidR="007C5B58" w:rsidRPr="007E0BC0">
              <w:rPr>
                <w:lang w:eastAsia="en-US"/>
              </w:rPr>
              <w:t>, Vilniaus rajono savivaldybės tarybos 2024-01-19 Nr. T3-9</w:t>
            </w:r>
          </w:p>
        </w:tc>
      </w:tr>
      <w:tr w:rsidR="0030668F" w14:paraId="3AFED988" w14:textId="270376A6" w:rsidTr="0030668F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15A7" w14:textId="0765B2C6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25741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70CB" w14:textId="7A7991D0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VšĮ Vilniaus rajono centrinė poliklinika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6BD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J. Taraškevič IĮ</w:t>
            </w:r>
          </w:p>
          <w:p w14:paraId="2F97F867" w14:textId="77777777" w:rsidR="0030668F" w:rsidRDefault="0030668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55CA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Laisvės pr. 79, Vilnius (Kavinės patalpos, poliklinikos pastate)</w:t>
            </w:r>
          </w:p>
          <w:p w14:paraId="3DE52670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(1300-0022-5016)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2A70" w14:textId="2732DB80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Nr. A56(1)-483-(3.18), 2022-04-29 susitarimas Nr. A10-341a</w:t>
            </w:r>
            <w:r w:rsidR="002D5497">
              <w:rPr>
                <w:lang w:eastAsia="en-US"/>
              </w:rPr>
              <w:t>;</w:t>
            </w:r>
          </w:p>
          <w:p w14:paraId="6A878472" w14:textId="553508B9" w:rsidR="002D5497" w:rsidRDefault="002D549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  <w:r w:rsidR="000F05C0">
              <w:rPr>
                <w:lang w:eastAsia="en-US"/>
              </w:rPr>
              <w:t xml:space="preserve"> 2024-04-19 Nr. A14-15</w:t>
            </w:r>
          </w:p>
          <w:p w14:paraId="1B005A80" w14:textId="458D7F65" w:rsidR="0030668F" w:rsidRDefault="0030668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A2BC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F604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CAB2" w14:textId="77777777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501,21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5447" w14:textId="7F370696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iki 2024-05-05</w:t>
            </w:r>
            <w:r w:rsidR="008E026B">
              <w:rPr>
                <w:lang w:eastAsia="en-US"/>
              </w:rPr>
              <w:t>;</w:t>
            </w:r>
          </w:p>
          <w:p w14:paraId="38A2074D" w14:textId="04116B71" w:rsidR="000F05C0" w:rsidRDefault="000F05C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iki </w:t>
            </w:r>
            <w:r w:rsidR="009976A2">
              <w:rPr>
                <w:lang w:eastAsia="en-US"/>
              </w:rPr>
              <w:t>2027-05-04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F48" w14:textId="2C00904E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Viešas nuomos konkursas (protokolas Nr. NTK-2(30.8.2);</w:t>
            </w:r>
          </w:p>
          <w:p w14:paraId="4AEB730E" w14:textId="17B0F825" w:rsidR="0030668F" w:rsidRDefault="0030668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Administracijos direktoriaus 2022-04-147 įsakymas Nr. A27(1)-1053</w:t>
            </w:r>
            <w:r w:rsidR="009976A2">
              <w:rPr>
                <w:lang w:eastAsia="en-US"/>
              </w:rPr>
              <w:t>;</w:t>
            </w:r>
            <w:r w:rsidR="000A01A6">
              <w:rPr>
                <w:lang w:eastAsia="en-US"/>
              </w:rPr>
              <w:t xml:space="preserve"> Mero </w:t>
            </w:r>
            <w:r w:rsidR="008E026B">
              <w:rPr>
                <w:lang w:eastAsia="en-US"/>
              </w:rPr>
              <w:t xml:space="preserve">2024-04-15 </w:t>
            </w:r>
            <w:r w:rsidR="000A01A6">
              <w:rPr>
                <w:lang w:eastAsia="en-US"/>
              </w:rPr>
              <w:t>p</w:t>
            </w:r>
            <w:r w:rsidR="008E026B">
              <w:rPr>
                <w:lang w:eastAsia="en-US"/>
              </w:rPr>
              <w:t xml:space="preserve">otvarkis </w:t>
            </w:r>
            <w:r w:rsidR="000A01A6">
              <w:rPr>
                <w:lang w:eastAsia="en-US"/>
              </w:rPr>
              <w:t xml:space="preserve"> Nr.</w:t>
            </w:r>
            <w:r w:rsidR="00F91306">
              <w:rPr>
                <w:lang w:eastAsia="en-US"/>
              </w:rPr>
              <w:t xml:space="preserve"> </w:t>
            </w:r>
            <w:r w:rsidR="000A01A6">
              <w:rPr>
                <w:lang w:eastAsia="en-US"/>
              </w:rPr>
              <w:t>M22-591</w:t>
            </w:r>
          </w:p>
        </w:tc>
      </w:tr>
      <w:tr w:rsidR="00780287" w14:paraId="6CF2F4BC" w14:textId="77777777" w:rsidTr="0030668F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D2B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564" w14:textId="0ECDA6C5" w:rsidR="00780287" w:rsidRDefault="0086589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Viso: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017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620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650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8FE" w14:textId="5AC00B07" w:rsidR="00780287" w:rsidRDefault="0078028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479,78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827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CA2" w14:textId="4E8A2021" w:rsidR="00780287" w:rsidRDefault="0086589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1903,66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BDF" w14:textId="26CEBF00" w:rsidR="00780287" w:rsidRDefault="0076791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3,97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C9D" w14:textId="77777777" w:rsidR="00780287" w:rsidRDefault="00780287">
            <w:pPr>
              <w:spacing w:line="252" w:lineRule="auto"/>
              <w:rPr>
                <w:lang w:eastAsia="en-US"/>
              </w:rPr>
            </w:pPr>
          </w:p>
        </w:tc>
      </w:tr>
    </w:tbl>
    <w:p w14:paraId="65ABF8A4" w14:textId="77777777" w:rsidR="00A61F25" w:rsidRDefault="00A61F25" w:rsidP="00A61F25"/>
    <w:p w14:paraId="116EA71A" w14:textId="77777777" w:rsidR="00A61F25" w:rsidRDefault="00A61F25" w:rsidP="00A61F25"/>
    <w:p w14:paraId="5D0D4172" w14:textId="77777777" w:rsidR="00A61F25" w:rsidRDefault="00A61F25" w:rsidP="00A61F25"/>
    <w:p w14:paraId="6094AAAC" w14:textId="77777777" w:rsidR="00A61F25" w:rsidRDefault="00A61F25" w:rsidP="00A61F25">
      <w:pPr>
        <w:jc w:val="center"/>
      </w:pPr>
      <w:r>
        <w:t>________________</w:t>
      </w:r>
    </w:p>
    <w:sectPr w:rsidR="00A61F25" w:rsidSect="00326F6B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ED"/>
    <w:rsid w:val="000460BD"/>
    <w:rsid w:val="000A01A6"/>
    <w:rsid w:val="000F05C0"/>
    <w:rsid w:val="000F3AF3"/>
    <w:rsid w:val="001F0EE2"/>
    <w:rsid w:val="002D5497"/>
    <w:rsid w:val="0030668F"/>
    <w:rsid w:val="003172ED"/>
    <w:rsid w:val="00326F6B"/>
    <w:rsid w:val="003D388B"/>
    <w:rsid w:val="00525741"/>
    <w:rsid w:val="00533D14"/>
    <w:rsid w:val="00542702"/>
    <w:rsid w:val="00571305"/>
    <w:rsid w:val="00590319"/>
    <w:rsid w:val="005C6BE1"/>
    <w:rsid w:val="006312B7"/>
    <w:rsid w:val="00666565"/>
    <w:rsid w:val="006D6C7D"/>
    <w:rsid w:val="00767918"/>
    <w:rsid w:val="00780287"/>
    <w:rsid w:val="007C5B58"/>
    <w:rsid w:val="007E0BC0"/>
    <w:rsid w:val="007F423F"/>
    <w:rsid w:val="00863836"/>
    <w:rsid w:val="00865891"/>
    <w:rsid w:val="008B1BCE"/>
    <w:rsid w:val="008E026B"/>
    <w:rsid w:val="008F6D0D"/>
    <w:rsid w:val="00941320"/>
    <w:rsid w:val="009420A2"/>
    <w:rsid w:val="009513BB"/>
    <w:rsid w:val="00984E5E"/>
    <w:rsid w:val="00991900"/>
    <w:rsid w:val="009976A2"/>
    <w:rsid w:val="00A61F25"/>
    <w:rsid w:val="00B278FA"/>
    <w:rsid w:val="00BD0DBE"/>
    <w:rsid w:val="00BD2A5B"/>
    <w:rsid w:val="00D06D7F"/>
    <w:rsid w:val="00D1606C"/>
    <w:rsid w:val="00D50721"/>
    <w:rsid w:val="00D74787"/>
    <w:rsid w:val="00DB0740"/>
    <w:rsid w:val="00E06292"/>
    <w:rsid w:val="00E4790C"/>
    <w:rsid w:val="00F50809"/>
    <w:rsid w:val="00F821D8"/>
    <w:rsid w:val="00F82A63"/>
    <w:rsid w:val="00F91306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FD22"/>
  <w15:chartTrackingRefBased/>
  <w15:docId w15:val="{ACE214EC-356A-460C-8AEA-9CC39ED0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lxnowrap1">
    <w:name w:val="dlxnowrap1"/>
    <w:basedOn w:val="Numatytasispastraiposriftas"/>
    <w:rsid w:val="00A61F25"/>
  </w:style>
  <w:style w:type="character" w:customStyle="1" w:styleId="dlxformdatatext1">
    <w:name w:val="dlxformdatatext1"/>
    <w:basedOn w:val="Numatytasispastraiposriftas"/>
    <w:rsid w:val="00A61F25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40</cp:revision>
  <cp:lastPrinted>2023-11-07T12:06:00Z</cp:lastPrinted>
  <dcterms:created xsi:type="dcterms:W3CDTF">2023-04-07T07:42:00Z</dcterms:created>
  <dcterms:modified xsi:type="dcterms:W3CDTF">2024-12-12T08:40:00Z</dcterms:modified>
</cp:coreProperties>
</file>