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5126" w14:textId="77777777" w:rsidR="006A73C8" w:rsidRDefault="006A73C8">
      <w:pPr>
        <w:pStyle w:val="Antrats"/>
        <w:tabs>
          <w:tab w:val="clear" w:pos="4153"/>
          <w:tab w:val="clear" w:pos="8306"/>
        </w:tabs>
        <w:ind w:right="-44"/>
        <w:jc w:val="center"/>
        <w:rPr>
          <w:rFonts w:ascii="Times New Roman" w:hAnsi="Times New Roman"/>
          <w:lang w:val="lt-LT"/>
        </w:rPr>
      </w:pPr>
      <w:r>
        <w:rPr>
          <w:rFonts w:ascii="Times New Roman" w:hAnsi="Times New Roman"/>
          <w:sz w:val="20"/>
          <w:lang w:val="lt-LT"/>
        </w:rPr>
        <w:object w:dxaOrig="696" w:dyaOrig="801" w14:anchorId="2A409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42.6pt" o:ole="" fillcolor="window">
            <v:imagedata r:id="rId7" o:title=""/>
          </v:shape>
          <o:OLEObject Type="Embed" ProgID="CorelPhotoPaint.Image.9" ShapeID="_x0000_i1025" DrawAspect="Content" ObjectID="_1773216759" r:id="rId8"/>
        </w:object>
      </w:r>
    </w:p>
    <w:p w14:paraId="2457EA69" w14:textId="77777777" w:rsidR="006A73C8" w:rsidRPr="0086555D" w:rsidRDefault="006A73C8">
      <w:pPr>
        <w:jc w:val="center"/>
        <w:rPr>
          <w:sz w:val="16"/>
          <w:szCs w:val="16"/>
        </w:rPr>
      </w:pPr>
    </w:p>
    <w:p w14:paraId="5BC87C2F" w14:textId="77777777" w:rsidR="006A73C8" w:rsidRPr="0086555D" w:rsidRDefault="006A73C8">
      <w:pPr>
        <w:pStyle w:val="Antrat1"/>
        <w:ind w:left="142" w:right="-44"/>
        <w:rPr>
          <w:rFonts w:ascii="Times New Roman" w:hAnsi="Times New Roman"/>
          <w:b/>
          <w:sz w:val="28"/>
          <w:szCs w:val="28"/>
        </w:rPr>
      </w:pPr>
      <w:r w:rsidRPr="0086555D">
        <w:rPr>
          <w:rFonts w:ascii="Times New Roman" w:hAnsi="Times New Roman"/>
          <w:b/>
          <w:sz w:val="28"/>
          <w:szCs w:val="28"/>
        </w:rPr>
        <w:t>VILNIAUS RAJONO SAVIVALDYBĖS TARYBA</w:t>
      </w:r>
    </w:p>
    <w:p w14:paraId="35510033" w14:textId="77777777" w:rsidR="006A73C8" w:rsidRPr="0086555D" w:rsidRDefault="006A73C8">
      <w:pPr>
        <w:pStyle w:val="Antrat1"/>
        <w:ind w:right="-44"/>
        <w:rPr>
          <w:rFonts w:ascii="Times New Roman" w:hAnsi="Times New Roman"/>
          <w:sz w:val="28"/>
          <w:szCs w:val="28"/>
        </w:rPr>
      </w:pPr>
    </w:p>
    <w:p w14:paraId="7F81784B" w14:textId="77777777" w:rsidR="006A73C8" w:rsidRPr="0086555D" w:rsidRDefault="006A73C8">
      <w:pPr>
        <w:jc w:val="center"/>
        <w:rPr>
          <w:b/>
          <w:sz w:val="24"/>
          <w:szCs w:val="24"/>
        </w:rPr>
      </w:pPr>
      <w:r w:rsidRPr="0086555D">
        <w:rPr>
          <w:b/>
          <w:sz w:val="24"/>
          <w:szCs w:val="24"/>
        </w:rPr>
        <w:t>SPRENDIMAS</w:t>
      </w:r>
    </w:p>
    <w:p w14:paraId="24F0D84C" w14:textId="1CF86A60" w:rsidR="006A73C8" w:rsidRPr="00B835F0" w:rsidRDefault="00B835F0">
      <w:pPr>
        <w:jc w:val="center"/>
        <w:rPr>
          <w:sz w:val="24"/>
          <w:szCs w:val="24"/>
        </w:rPr>
      </w:pPr>
      <w:bookmarkStart w:id="0" w:name="pavadinimas"/>
      <w:bookmarkStart w:id="1" w:name="_Hlk106612651"/>
      <w:r w:rsidRPr="00B835F0">
        <w:rPr>
          <w:b/>
          <w:noProof/>
          <w:sz w:val="24"/>
          <w:szCs w:val="24"/>
        </w:rPr>
        <w:t>DĖL VIL</w:t>
      </w:r>
      <w:r w:rsidR="00377847">
        <w:rPr>
          <w:b/>
          <w:noProof/>
          <w:sz w:val="24"/>
          <w:szCs w:val="24"/>
        </w:rPr>
        <w:t>N</w:t>
      </w:r>
      <w:r w:rsidRPr="00B835F0">
        <w:rPr>
          <w:b/>
          <w:noProof/>
          <w:sz w:val="24"/>
          <w:szCs w:val="24"/>
        </w:rPr>
        <w:t>IAUS RAJONO SAVIVALDYBĖS 20</w:t>
      </w:r>
      <w:r w:rsidR="007C46E0">
        <w:rPr>
          <w:b/>
          <w:noProof/>
          <w:sz w:val="24"/>
          <w:szCs w:val="24"/>
        </w:rPr>
        <w:t>2</w:t>
      </w:r>
      <w:r w:rsidR="0017549F">
        <w:rPr>
          <w:b/>
          <w:noProof/>
          <w:sz w:val="24"/>
          <w:szCs w:val="24"/>
        </w:rPr>
        <w:t>2</w:t>
      </w:r>
      <w:r w:rsidRPr="00B835F0">
        <w:rPr>
          <w:b/>
          <w:noProof/>
          <w:sz w:val="24"/>
          <w:szCs w:val="24"/>
        </w:rPr>
        <w:t>–20</w:t>
      </w:r>
      <w:r w:rsidR="00B053F5">
        <w:rPr>
          <w:b/>
          <w:noProof/>
          <w:sz w:val="24"/>
          <w:szCs w:val="24"/>
        </w:rPr>
        <w:t>2</w:t>
      </w:r>
      <w:r w:rsidR="0017549F">
        <w:rPr>
          <w:b/>
          <w:noProof/>
          <w:sz w:val="24"/>
          <w:szCs w:val="24"/>
        </w:rPr>
        <w:t>4</w:t>
      </w:r>
      <w:r w:rsidRPr="00B835F0">
        <w:rPr>
          <w:b/>
          <w:noProof/>
          <w:sz w:val="24"/>
          <w:szCs w:val="24"/>
        </w:rPr>
        <w:t xml:space="preserve"> METŲ STRATEGINIO VEIKLOS PLANO ĮGYVENDINIMO ATASKAITOS</w:t>
      </w:r>
      <w:bookmarkEnd w:id="0"/>
      <w:r w:rsidR="00B963EE">
        <w:rPr>
          <w:b/>
          <w:noProof/>
          <w:sz w:val="24"/>
          <w:szCs w:val="24"/>
        </w:rPr>
        <w:t xml:space="preserve"> UŽ 202</w:t>
      </w:r>
      <w:r w:rsidR="0017549F">
        <w:rPr>
          <w:b/>
          <w:noProof/>
          <w:sz w:val="24"/>
          <w:szCs w:val="24"/>
        </w:rPr>
        <w:t>2</w:t>
      </w:r>
      <w:r w:rsidR="00B963EE">
        <w:rPr>
          <w:b/>
          <w:noProof/>
          <w:sz w:val="24"/>
          <w:szCs w:val="24"/>
        </w:rPr>
        <w:t xml:space="preserve"> METUS</w:t>
      </w:r>
      <w:r w:rsidR="00E72266">
        <w:rPr>
          <w:b/>
          <w:noProof/>
          <w:sz w:val="24"/>
          <w:szCs w:val="24"/>
        </w:rPr>
        <w:t xml:space="preserve"> PATVIRTINIMO</w:t>
      </w:r>
    </w:p>
    <w:bookmarkEnd w:id="1"/>
    <w:p w14:paraId="46A6A99C" w14:textId="77777777" w:rsidR="006A73C8" w:rsidRPr="00B835F0" w:rsidRDefault="006A73C8">
      <w:pPr>
        <w:jc w:val="center"/>
        <w:rPr>
          <w:sz w:val="24"/>
          <w:szCs w:val="24"/>
        </w:rPr>
      </w:pPr>
    </w:p>
    <w:p w14:paraId="02C5A2E3" w14:textId="7A433BDE" w:rsidR="006A73C8" w:rsidRPr="00B835F0" w:rsidRDefault="006A73C8">
      <w:pPr>
        <w:jc w:val="center"/>
        <w:rPr>
          <w:sz w:val="24"/>
          <w:szCs w:val="24"/>
        </w:rPr>
      </w:pPr>
      <w:r w:rsidRPr="00B835F0">
        <w:rPr>
          <w:sz w:val="24"/>
          <w:szCs w:val="24"/>
        </w:rPr>
        <w:t>20</w:t>
      </w:r>
      <w:r w:rsidR="00F724D6">
        <w:rPr>
          <w:sz w:val="24"/>
          <w:szCs w:val="24"/>
        </w:rPr>
        <w:t>2</w:t>
      </w:r>
      <w:r w:rsidR="0017549F">
        <w:rPr>
          <w:sz w:val="24"/>
          <w:szCs w:val="24"/>
        </w:rPr>
        <w:t>3</w:t>
      </w:r>
      <w:r w:rsidRPr="00B835F0">
        <w:rPr>
          <w:sz w:val="24"/>
          <w:szCs w:val="24"/>
        </w:rPr>
        <w:t xml:space="preserve"> m. </w:t>
      </w:r>
      <w:r w:rsidR="007C46E0">
        <w:rPr>
          <w:sz w:val="24"/>
          <w:szCs w:val="24"/>
        </w:rPr>
        <w:t xml:space="preserve"> </w:t>
      </w:r>
      <w:r w:rsidR="00FE4467">
        <w:rPr>
          <w:sz w:val="24"/>
          <w:szCs w:val="24"/>
        </w:rPr>
        <w:t xml:space="preserve">lapkričio 15 </w:t>
      </w:r>
      <w:r w:rsidRPr="00B835F0">
        <w:rPr>
          <w:sz w:val="24"/>
          <w:szCs w:val="24"/>
        </w:rPr>
        <w:t xml:space="preserve">d. Nr. </w:t>
      </w:r>
      <w:r w:rsidR="00FE4467">
        <w:rPr>
          <w:sz w:val="24"/>
          <w:szCs w:val="24"/>
        </w:rPr>
        <w:t>T3-277</w:t>
      </w:r>
    </w:p>
    <w:p w14:paraId="73069070" w14:textId="77777777" w:rsidR="006A73C8" w:rsidRPr="00B835F0" w:rsidRDefault="006A73C8">
      <w:pPr>
        <w:jc w:val="center"/>
        <w:rPr>
          <w:sz w:val="24"/>
          <w:szCs w:val="24"/>
        </w:rPr>
      </w:pPr>
      <w:r w:rsidRPr="00B835F0">
        <w:rPr>
          <w:sz w:val="24"/>
          <w:szCs w:val="24"/>
        </w:rPr>
        <w:t>Vilnius</w:t>
      </w:r>
    </w:p>
    <w:p w14:paraId="5DE01ECF" w14:textId="77777777" w:rsidR="006A73C8" w:rsidRPr="00B835F0" w:rsidRDefault="006A73C8">
      <w:pPr>
        <w:jc w:val="center"/>
        <w:rPr>
          <w:sz w:val="24"/>
          <w:szCs w:val="24"/>
        </w:rPr>
      </w:pPr>
    </w:p>
    <w:p w14:paraId="7A0AE135" w14:textId="77777777" w:rsidR="006A73C8" w:rsidRPr="00B835F0" w:rsidRDefault="006A73C8">
      <w:pPr>
        <w:jc w:val="center"/>
        <w:rPr>
          <w:sz w:val="24"/>
          <w:szCs w:val="24"/>
        </w:rPr>
      </w:pPr>
    </w:p>
    <w:p w14:paraId="0E6EB1AE" w14:textId="5E1797C4" w:rsidR="00047412" w:rsidRPr="003B68B8" w:rsidRDefault="00047412" w:rsidP="007369EE">
      <w:pPr>
        <w:pStyle w:val="Pagrindinistekstas2"/>
        <w:ind w:firstLine="720"/>
        <w:jc w:val="both"/>
        <w:rPr>
          <w:rFonts w:ascii="Times New Roman" w:hAnsi="Times New Roman"/>
          <w:szCs w:val="24"/>
        </w:rPr>
      </w:pPr>
      <w:r w:rsidRPr="00B835F0">
        <w:rPr>
          <w:rFonts w:ascii="Times New Roman" w:hAnsi="Times New Roman"/>
        </w:rPr>
        <w:t xml:space="preserve">Vadovaudamasi Lietuvos Respublikos vietos savivaldos įstatymo 6 straipsnio 22 punktu, </w:t>
      </w:r>
      <w:r w:rsidR="007369EE" w:rsidRPr="00B835F0">
        <w:rPr>
          <w:rFonts w:ascii="Times New Roman" w:hAnsi="Times New Roman"/>
        </w:rPr>
        <w:t>1</w:t>
      </w:r>
      <w:r w:rsidR="007369EE">
        <w:rPr>
          <w:rFonts w:ascii="Times New Roman" w:hAnsi="Times New Roman"/>
        </w:rPr>
        <w:t>5</w:t>
      </w:r>
      <w:r w:rsidR="007369EE" w:rsidRPr="00B835F0">
        <w:rPr>
          <w:rFonts w:ascii="Times New Roman" w:hAnsi="Times New Roman"/>
        </w:rPr>
        <w:t xml:space="preserve"> straipsnio 2 dalies </w:t>
      </w:r>
      <w:r w:rsidR="007369EE">
        <w:rPr>
          <w:rFonts w:ascii="Times New Roman" w:hAnsi="Times New Roman"/>
        </w:rPr>
        <w:t>32</w:t>
      </w:r>
      <w:r w:rsidR="007369EE" w:rsidRPr="00B835F0">
        <w:rPr>
          <w:rFonts w:ascii="Times New Roman" w:hAnsi="Times New Roman"/>
        </w:rPr>
        <w:t xml:space="preserve"> punktu</w:t>
      </w:r>
      <w:r w:rsidR="007369EE">
        <w:rPr>
          <w:rFonts w:ascii="Times New Roman" w:hAnsi="Times New Roman"/>
        </w:rPr>
        <w:t>,</w:t>
      </w:r>
      <w:r w:rsidR="007369EE" w:rsidRPr="00B835F0">
        <w:rPr>
          <w:rFonts w:ascii="Times New Roman" w:hAnsi="Times New Roman"/>
        </w:rPr>
        <w:t xml:space="preserve"> </w:t>
      </w:r>
      <w:r w:rsidR="007369EE">
        <w:rPr>
          <w:rFonts w:ascii="Times New Roman" w:hAnsi="Times New Roman"/>
        </w:rPr>
        <w:t>60</w:t>
      </w:r>
      <w:r w:rsidRPr="00B835F0">
        <w:rPr>
          <w:rFonts w:ascii="Times New Roman" w:hAnsi="Times New Roman"/>
        </w:rPr>
        <w:t xml:space="preserve"> straipsnio 6 dalimi, </w:t>
      </w:r>
      <w:r w:rsidRPr="00B835F0">
        <w:rPr>
          <w:rFonts w:ascii="Times New Roman" w:hAnsi="Times New Roman"/>
          <w:szCs w:val="24"/>
        </w:rPr>
        <w:t xml:space="preserve">atsižvelgdama į Vilniaus rajono savivaldybės </w:t>
      </w:r>
      <w:r w:rsidR="00A21339">
        <w:rPr>
          <w:rFonts w:ascii="Times New Roman" w:hAnsi="Times New Roman"/>
          <w:szCs w:val="24"/>
        </w:rPr>
        <w:t>2016–</w:t>
      </w:r>
      <w:r w:rsidRPr="00B835F0">
        <w:rPr>
          <w:rFonts w:ascii="Times New Roman" w:hAnsi="Times New Roman"/>
          <w:szCs w:val="24"/>
        </w:rPr>
        <w:t>2023 m. strateginį plėtros planą, patvirtintą Vilniaus rajono savivaldybės tarybos 2014 m. liepos 25 d. sprendimu Nr. T3-263 „Dėl Vi</w:t>
      </w:r>
      <w:r w:rsidR="00A21339">
        <w:rPr>
          <w:rFonts w:ascii="Times New Roman" w:hAnsi="Times New Roman"/>
          <w:szCs w:val="24"/>
        </w:rPr>
        <w:t>lniaus rajono savivaldybės 2016–</w:t>
      </w:r>
      <w:r w:rsidRPr="00B835F0">
        <w:rPr>
          <w:rFonts w:ascii="Times New Roman" w:hAnsi="Times New Roman"/>
          <w:szCs w:val="24"/>
        </w:rPr>
        <w:t xml:space="preserve">2023 m. strateginio plėtros plano patvirtinimo“, ir į </w:t>
      </w:r>
      <w:r w:rsidR="00CE33EA">
        <w:rPr>
          <w:rFonts w:ascii="Times New Roman" w:hAnsi="Times New Roman"/>
          <w:szCs w:val="24"/>
        </w:rPr>
        <w:t xml:space="preserve">Strateginio planavimo </w:t>
      </w:r>
      <w:r w:rsidRPr="00CE33EA">
        <w:rPr>
          <w:rFonts w:ascii="Times New Roman" w:hAnsi="Times New Roman"/>
          <w:szCs w:val="24"/>
        </w:rPr>
        <w:t>Vilniaus rajono savivaldybė</w:t>
      </w:r>
      <w:r w:rsidR="00CE33EA" w:rsidRPr="00CE33EA">
        <w:rPr>
          <w:rFonts w:ascii="Times New Roman" w:hAnsi="Times New Roman"/>
          <w:szCs w:val="24"/>
        </w:rPr>
        <w:t xml:space="preserve">je organizavimo ir savivaldybės planavimo dokumentų įgyvendinimo stebėsenos </w:t>
      </w:r>
      <w:r w:rsidRPr="00CE33EA">
        <w:rPr>
          <w:rFonts w:ascii="Times New Roman" w:hAnsi="Times New Roman"/>
          <w:szCs w:val="24"/>
        </w:rPr>
        <w:t>aprašo, patvirtinto Vilniaus rajono savivaldybės tarybos 20</w:t>
      </w:r>
      <w:r w:rsidR="00CE33EA" w:rsidRPr="00CE33EA">
        <w:rPr>
          <w:rFonts w:ascii="Times New Roman" w:hAnsi="Times New Roman"/>
          <w:szCs w:val="24"/>
        </w:rPr>
        <w:t>21</w:t>
      </w:r>
      <w:r w:rsidRPr="00CE33EA">
        <w:rPr>
          <w:rFonts w:ascii="Times New Roman" w:hAnsi="Times New Roman"/>
          <w:szCs w:val="24"/>
        </w:rPr>
        <w:t xml:space="preserve"> m. </w:t>
      </w:r>
      <w:r w:rsidR="00CE33EA" w:rsidRPr="00CE33EA">
        <w:rPr>
          <w:rFonts w:ascii="Times New Roman" w:hAnsi="Times New Roman"/>
          <w:szCs w:val="24"/>
        </w:rPr>
        <w:t>lapkričio 26</w:t>
      </w:r>
      <w:r w:rsidRPr="00CE33EA">
        <w:rPr>
          <w:rFonts w:ascii="Times New Roman" w:hAnsi="Times New Roman"/>
          <w:szCs w:val="24"/>
        </w:rPr>
        <w:t xml:space="preserve"> d. sprendimu Nr. T3-</w:t>
      </w:r>
      <w:r w:rsidR="00CE33EA" w:rsidRPr="00CE33EA">
        <w:rPr>
          <w:rFonts w:ascii="Times New Roman" w:hAnsi="Times New Roman"/>
          <w:szCs w:val="24"/>
        </w:rPr>
        <w:t>294</w:t>
      </w:r>
      <w:r w:rsidRPr="00CE33EA">
        <w:rPr>
          <w:rFonts w:ascii="Times New Roman" w:hAnsi="Times New Roman"/>
          <w:szCs w:val="24"/>
        </w:rPr>
        <w:t xml:space="preserve"> „Dėl </w:t>
      </w:r>
      <w:r w:rsidR="00CE33EA" w:rsidRPr="00CE33EA">
        <w:rPr>
          <w:rFonts w:ascii="Times New Roman" w:hAnsi="Times New Roman"/>
          <w:szCs w:val="24"/>
        </w:rPr>
        <w:t xml:space="preserve">Strateginio planavimo </w:t>
      </w:r>
      <w:r w:rsidRPr="00CE33EA">
        <w:rPr>
          <w:rFonts w:ascii="Times New Roman" w:hAnsi="Times New Roman"/>
          <w:szCs w:val="24"/>
        </w:rPr>
        <w:t>Vilniaus rajono savivaldybė</w:t>
      </w:r>
      <w:r w:rsidR="00CE33EA" w:rsidRPr="00CE33EA">
        <w:rPr>
          <w:rFonts w:ascii="Times New Roman" w:hAnsi="Times New Roman"/>
          <w:szCs w:val="24"/>
        </w:rPr>
        <w:t>je organizavimo ir savivaldybės planavimo dokumentų įgyvendinimo stebėsenos</w:t>
      </w:r>
      <w:r w:rsidRPr="00CE33EA">
        <w:rPr>
          <w:rFonts w:ascii="Times New Roman" w:hAnsi="Times New Roman"/>
          <w:szCs w:val="24"/>
        </w:rPr>
        <w:t xml:space="preserve"> aprašo</w:t>
      </w:r>
      <w:r w:rsidR="00CE33EA" w:rsidRPr="00CE33EA">
        <w:rPr>
          <w:rFonts w:ascii="Times New Roman" w:hAnsi="Times New Roman"/>
          <w:szCs w:val="24"/>
        </w:rPr>
        <w:t xml:space="preserve"> patvirtinimo</w:t>
      </w:r>
      <w:r w:rsidRPr="00CE33EA">
        <w:rPr>
          <w:rFonts w:ascii="Times New Roman" w:hAnsi="Times New Roman"/>
          <w:szCs w:val="24"/>
        </w:rPr>
        <w:t xml:space="preserve">“, </w:t>
      </w:r>
      <w:r w:rsidR="00CE33EA" w:rsidRPr="00CE33EA">
        <w:rPr>
          <w:rFonts w:ascii="Times New Roman" w:hAnsi="Times New Roman"/>
          <w:szCs w:val="24"/>
        </w:rPr>
        <w:t>31</w:t>
      </w:r>
      <w:r w:rsidRPr="00CE33EA">
        <w:rPr>
          <w:rFonts w:ascii="Times New Roman" w:hAnsi="Times New Roman"/>
          <w:szCs w:val="24"/>
        </w:rPr>
        <w:t xml:space="preserve"> punktą, Vilniaus rajono savivaldybės taryba</w:t>
      </w:r>
      <w:r w:rsidR="00A21339">
        <w:rPr>
          <w:rFonts w:ascii="Times New Roman" w:hAnsi="Times New Roman"/>
          <w:szCs w:val="24"/>
        </w:rPr>
        <w:t xml:space="preserve"> </w:t>
      </w:r>
      <w:r w:rsidRPr="00CE33EA">
        <w:rPr>
          <w:rFonts w:ascii="Times New Roman" w:hAnsi="Times New Roman"/>
          <w:szCs w:val="24"/>
        </w:rPr>
        <w:t>n u s p r e n d ž i a:</w:t>
      </w:r>
    </w:p>
    <w:p w14:paraId="47A32A9D" w14:textId="14A70AC0" w:rsidR="00047412" w:rsidRPr="00B835F0" w:rsidRDefault="00047412" w:rsidP="00A21339">
      <w:pPr>
        <w:pStyle w:val="Pagrindinistekstas2"/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B835F0">
        <w:rPr>
          <w:rFonts w:ascii="Times New Roman" w:hAnsi="Times New Roman"/>
          <w:szCs w:val="24"/>
        </w:rPr>
        <w:t xml:space="preserve">ritarti Vilniaus </w:t>
      </w:r>
      <w:r w:rsidRPr="00B835F0">
        <w:rPr>
          <w:rFonts w:ascii="Times New Roman" w:hAnsi="Times New Roman"/>
        </w:rPr>
        <w:t>rajono savivaldybės 20</w:t>
      </w:r>
      <w:r w:rsidR="007C46E0">
        <w:rPr>
          <w:rFonts w:ascii="Times New Roman" w:hAnsi="Times New Roman"/>
        </w:rPr>
        <w:t>2</w:t>
      </w:r>
      <w:r w:rsidR="0017549F">
        <w:rPr>
          <w:rFonts w:ascii="Times New Roman" w:hAnsi="Times New Roman"/>
        </w:rPr>
        <w:t>2</w:t>
      </w:r>
      <w:r w:rsidRPr="00B835F0">
        <w:rPr>
          <w:rFonts w:ascii="Times New Roman" w:hAnsi="Times New Roman"/>
        </w:rPr>
        <w:t>–20</w:t>
      </w:r>
      <w:r w:rsidR="00B053F5">
        <w:rPr>
          <w:rFonts w:ascii="Times New Roman" w:hAnsi="Times New Roman"/>
        </w:rPr>
        <w:t>2</w:t>
      </w:r>
      <w:r w:rsidR="0017549F">
        <w:rPr>
          <w:rFonts w:ascii="Times New Roman" w:hAnsi="Times New Roman"/>
        </w:rPr>
        <w:t>4</w:t>
      </w:r>
      <w:r w:rsidRPr="00B835F0">
        <w:rPr>
          <w:rFonts w:ascii="Times New Roman" w:hAnsi="Times New Roman"/>
        </w:rPr>
        <w:t xml:space="preserve"> metų strateginio veiklos plano įgyvendinimo ataskaitai </w:t>
      </w:r>
      <w:r w:rsidR="00B963EE">
        <w:rPr>
          <w:rFonts w:ascii="Times New Roman" w:hAnsi="Times New Roman"/>
        </w:rPr>
        <w:t>už 202</w:t>
      </w:r>
      <w:r w:rsidR="00EA10DC">
        <w:rPr>
          <w:rFonts w:ascii="Times New Roman" w:hAnsi="Times New Roman"/>
        </w:rPr>
        <w:t>2</w:t>
      </w:r>
      <w:r w:rsidR="00B963EE">
        <w:rPr>
          <w:rFonts w:ascii="Times New Roman" w:hAnsi="Times New Roman"/>
        </w:rPr>
        <w:t xml:space="preserve"> metus </w:t>
      </w:r>
      <w:r w:rsidR="009036B9">
        <w:rPr>
          <w:rFonts w:ascii="Times New Roman" w:hAnsi="Times New Roman"/>
        </w:rPr>
        <w:t>pagal pridedamus priedus</w:t>
      </w:r>
      <w:r w:rsidRPr="00B835F0">
        <w:rPr>
          <w:rFonts w:ascii="Times New Roman" w:hAnsi="Times New Roman"/>
        </w:rPr>
        <w:t>.</w:t>
      </w:r>
    </w:p>
    <w:p w14:paraId="59A6B109" w14:textId="35EFB74E" w:rsidR="00047412" w:rsidRPr="00B835F0" w:rsidRDefault="00047412" w:rsidP="00A21339">
      <w:pPr>
        <w:pStyle w:val="Pagrindinistekstas2"/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Cs w:val="24"/>
        </w:rPr>
      </w:pPr>
      <w:r w:rsidRPr="00B835F0">
        <w:rPr>
          <w:rFonts w:ascii="Times New Roman" w:hAnsi="Times New Roman"/>
        </w:rPr>
        <w:t>Paskelbti Vilniaus rajono savivaldybės 20</w:t>
      </w:r>
      <w:r w:rsidR="007C46E0">
        <w:rPr>
          <w:rFonts w:ascii="Times New Roman" w:hAnsi="Times New Roman"/>
        </w:rPr>
        <w:t>2</w:t>
      </w:r>
      <w:r w:rsidR="0017549F">
        <w:rPr>
          <w:rFonts w:ascii="Times New Roman" w:hAnsi="Times New Roman"/>
        </w:rPr>
        <w:t>2</w:t>
      </w:r>
      <w:r w:rsidRPr="00B835F0">
        <w:rPr>
          <w:rFonts w:ascii="Times New Roman" w:hAnsi="Times New Roman"/>
        </w:rPr>
        <w:t>–20</w:t>
      </w:r>
      <w:r w:rsidR="00B053F5">
        <w:rPr>
          <w:rFonts w:ascii="Times New Roman" w:hAnsi="Times New Roman"/>
        </w:rPr>
        <w:t>2</w:t>
      </w:r>
      <w:r w:rsidR="0017549F">
        <w:rPr>
          <w:rFonts w:ascii="Times New Roman" w:hAnsi="Times New Roman"/>
        </w:rPr>
        <w:t>4</w:t>
      </w:r>
      <w:r w:rsidRPr="00B835F0">
        <w:rPr>
          <w:rFonts w:ascii="Times New Roman" w:hAnsi="Times New Roman"/>
        </w:rPr>
        <w:t xml:space="preserve"> metų strateginio veiklos plano įgyvendinimo ataskaitą savivaldybės interneto svetainėje </w:t>
      </w:r>
      <w:hyperlink r:id="rId9" w:history="1">
        <w:r w:rsidRPr="00B835F0">
          <w:rPr>
            <w:rStyle w:val="Hipersaitas"/>
            <w:rFonts w:ascii="Times New Roman" w:hAnsi="Times New Roman"/>
          </w:rPr>
          <w:t>www.vrsa.lt</w:t>
        </w:r>
      </w:hyperlink>
      <w:r w:rsidRPr="00B835F0">
        <w:rPr>
          <w:rFonts w:ascii="Times New Roman" w:hAnsi="Times New Roman"/>
        </w:rPr>
        <w:t xml:space="preserve"> </w:t>
      </w:r>
      <w:r w:rsidR="00EE7B20">
        <w:rPr>
          <w:rFonts w:ascii="Times New Roman" w:hAnsi="Times New Roman"/>
        </w:rPr>
        <w:t>.</w:t>
      </w:r>
    </w:p>
    <w:p w14:paraId="6AE2849A" w14:textId="77777777" w:rsidR="006A73C8" w:rsidRPr="00B835F0" w:rsidRDefault="006A73C8">
      <w:pPr>
        <w:jc w:val="both"/>
        <w:rPr>
          <w:sz w:val="24"/>
          <w:szCs w:val="24"/>
        </w:rPr>
      </w:pPr>
    </w:p>
    <w:p w14:paraId="0F05FC16" w14:textId="77777777" w:rsidR="00B835F0" w:rsidRPr="00B835F0" w:rsidRDefault="00B835F0">
      <w:pPr>
        <w:jc w:val="both"/>
        <w:rPr>
          <w:sz w:val="24"/>
          <w:szCs w:val="24"/>
        </w:rPr>
      </w:pPr>
    </w:p>
    <w:p w14:paraId="73A4A04C" w14:textId="42D31F32" w:rsidR="006A73C8" w:rsidRPr="00B835F0" w:rsidRDefault="006A73C8">
      <w:pPr>
        <w:rPr>
          <w:sz w:val="24"/>
          <w:szCs w:val="24"/>
        </w:rPr>
      </w:pPr>
      <w:r w:rsidRPr="00B835F0">
        <w:rPr>
          <w:sz w:val="24"/>
          <w:szCs w:val="24"/>
        </w:rPr>
        <w:t>Savivaldybės mer</w:t>
      </w:r>
      <w:r w:rsidR="0017549F">
        <w:rPr>
          <w:sz w:val="24"/>
          <w:szCs w:val="24"/>
        </w:rPr>
        <w:t>as</w:t>
      </w:r>
      <w:r w:rsidRPr="00B835F0">
        <w:rPr>
          <w:sz w:val="24"/>
          <w:szCs w:val="24"/>
        </w:rPr>
        <w:tab/>
      </w:r>
      <w:r w:rsidRPr="00B835F0">
        <w:rPr>
          <w:sz w:val="24"/>
          <w:szCs w:val="24"/>
        </w:rPr>
        <w:tab/>
      </w:r>
      <w:r w:rsidRPr="00B835F0">
        <w:rPr>
          <w:sz w:val="24"/>
          <w:szCs w:val="24"/>
        </w:rPr>
        <w:tab/>
      </w:r>
      <w:r w:rsidRPr="00B835F0">
        <w:rPr>
          <w:sz w:val="24"/>
          <w:szCs w:val="24"/>
        </w:rPr>
        <w:tab/>
      </w:r>
      <w:r w:rsidRPr="00B835F0">
        <w:rPr>
          <w:sz w:val="24"/>
          <w:szCs w:val="24"/>
        </w:rPr>
        <w:tab/>
      </w:r>
      <w:r w:rsidRPr="00B835F0">
        <w:rPr>
          <w:sz w:val="24"/>
          <w:szCs w:val="24"/>
        </w:rPr>
        <w:tab/>
      </w:r>
      <w:r w:rsidRPr="00B835F0">
        <w:rPr>
          <w:sz w:val="24"/>
          <w:szCs w:val="24"/>
        </w:rPr>
        <w:tab/>
      </w:r>
      <w:r w:rsidRPr="00B835F0">
        <w:rPr>
          <w:sz w:val="24"/>
          <w:szCs w:val="24"/>
        </w:rPr>
        <w:tab/>
      </w:r>
      <w:r w:rsidR="0017549F">
        <w:rPr>
          <w:sz w:val="24"/>
          <w:szCs w:val="24"/>
        </w:rPr>
        <w:t>Robert Duchnevič</w:t>
      </w:r>
    </w:p>
    <w:p w14:paraId="0DA66851" w14:textId="77777777" w:rsidR="008C058B" w:rsidRPr="00B835F0" w:rsidRDefault="008C058B">
      <w:pPr>
        <w:rPr>
          <w:sz w:val="24"/>
          <w:szCs w:val="24"/>
        </w:rPr>
      </w:pPr>
    </w:p>
    <w:p w14:paraId="43FCA3B2" w14:textId="77777777" w:rsidR="008C058B" w:rsidRPr="00B835F0" w:rsidRDefault="008C058B">
      <w:pPr>
        <w:rPr>
          <w:sz w:val="24"/>
          <w:szCs w:val="24"/>
        </w:rPr>
      </w:pPr>
    </w:p>
    <w:p w14:paraId="4E20CD50" w14:textId="77777777" w:rsidR="008C058B" w:rsidRPr="00B835F0" w:rsidRDefault="008C058B">
      <w:pPr>
        <w:rPr>
          <w:sz w:val="24"/>
          <w:szCs w:val="24"/>
        </w:rPr>
      </w:pPr>
    </w:p>
    <w:p w14:paraId="5B71543F" w14:textId="77777777" w:rsidR="008C058B" w:rsidRPr="00B835F0" w:rsidRDefault="008C058B">
      <w:pPr>
        <w:rPr>
          <w:sz w:val="24"/>
          <w:szCs w:val="24"/>
        </w:rPr>
      </w:pPr>
    </w:p>
    <w:p w14:paraId="25B9DB17" w14:textId="77777777" w:rsidR="008C058B" w:rsidRPr="00B835F0" w:rsidRDefault="008C058B">
      <w:pPr>
        <w:rPr>
          <w:sz w:val="24"/>
          <w:szCs w:val="24"/>
        </w:rPr>
      </w:pPr>
    </w:p>
    <w:p w14:paraId="6616D1E7" w14:textId="77777777" w:rsidR="0035533D" w:rsidRPr="00B835F0" w:rsidRDefault="0035533D" w:rsidP="0035533D">
      <w:pPr>
        <w:pStyle w:val="Pagrindinistekstas2"/>
        <w:jc w:val="both"/>
        <w:rPr>
          <w:rFonts w:ascii="Times New Roman" w:hAnsi="Times New Roman"/>
          <w:sz w:val="28"/>
        </w:rPr>
      </w:pPr>
    </w:p>
    <w:p w14:paraId="147F6EE0" w14:textId="77777777" w:rsidR="008D29F0" w:rsidRPr="00B835F0" w:rsidRDefault="008D29F0" w:rsidP="0035533D">
      <w:pPr>
        <w:pStyle w:val="Pagrindinistekstas2"/>
        <w:jc w:val="both"/>
        <w:rPr>
          <w:rFonts w:ascii="Times New Roman" w:hAnsi="Times New Roman"/>
          <w:sz w:val="28"/>
        </w:rPr>
      </w:pPr>
    </w:p>
    <w:p w14:paraId="77CD46B0" w14:textId="77777777" w:rsidR="008D29F0" w:rsidRDefault="008D29F0" w:rsidP="0035533D">
      <w:pPr>
        <w:pStyle w:val="Pagrindinistekstas2"/>
        <w:jc w:val="both"/>
        <w:rPr>
          <w:rFonts w:ascii="Times New Roman" w:hAnsi="Times New Roman"/>
          <w:sz w:val="28"/>
        </w:rPr>
      </w:pPr>
    </w:p>
    <w:p w14:paraId="191DBA70" w14:textId="77777777" w:rsidR="008D29F0" w:rsidRDefault="008D29F0" w:rsidP="0035533D">
      <w:pPr>
        <w:pStyle w:val="Pagrindinistekstas2"/>
        <w:jc w:val="both"/>
        <w:rPr>
          <w:rFonts w:ascii="Times New Roman" w:hAnsi="Times New Roman"/>
          <w:sz w:val="28"/>
        </w:rPr>
      </w:pPr>
    </w:p>
    <w:p w14:paraId="24860EC4" w14:textId="77777777" w:rsidR="00B835F0" w:rsidRDefault="00B835F0" w:rsidP="0035533D">
      <w:pPr>
        <w:pStyle w:val="Pagrindinistekstas2"/>
        <w:jc w:val="both"/>
        <w:rPr>
          <w:rFonts w:ascii="Times New Roman" w:hAnsi="Times New Roman"/>
          <w:sz w:val="28"/>
        </w:rPr>
      </w:pPr>
    </w:p>
    <w:p w14:paraId="45F131E5" w14:textId="77777777" w:rsidR="008D29F0" w:rsidRDefault="008D29F0" w:rsidP="0035533D">
      <w:pPr>
        <w:pStyle w:val="Pagrindinistekstas2"/>
        <w:jc w:val="both"/>
        <w:rPr>
          <w:rFonts w:ascii="Times New Roman" w:hAnsi="Times New Roman"/>
          <w:sz w:val="28"/>
        </w:rPr>
      </w:pPr>
    </w:p>
    <w:p w14:paraId="5113FCFA" w14:textId="77777777" w:rsidR="00B835F0" w:rsidRDefault="00B835F0" w:rsidP="0035533D">
      <w:pPr>
        <w:pStyle w:val="Pagrindinistekstas2"/>
        <w:jc w:val="both"/>
        <w:rPr>
          <w:rFonts w:ascii="Times New Roman" w:hAnsi="Times New Roman"/>
          <w:sz w:val="28"/>
        </w:rPr>
      </w:pPr>
    </w:p>
    <w:p w14:paraId="06DCD40C" w14:textId="77777777" w:rsidR="00B835F0" w:rsidRDefault="00B835F0" w:rsidP="0035533D">
      <w:pPr>
        <w:pStyle w:val="Pagrindinistekstas2"/>
        <w:jc w:val="both"/>
        <w:rPr>
          <w:rFonts w:ascii="Times New Roman" w:hAnsi="Times New Roman"/>
          <w:sz w:val="28"/>
        </w:rPr>
      </w:pPr>
    </w:p>
    <w:p w14:paraId="60BF7FF0" w14:textId="77777777" w:rsidR="008D29F0" w:rsidRDefault="008D29F0" w:rsidP="0035533D">
      <w:pPr>
        <w:pStyle w:val="Pagrindinistekstas2"/>
        <w:jc w:val="both"/>
        <w:rPr>
          <w:rFonts w:ascii="Times New Roman" w:hAnsi="Times New Roman"/>
          <w:sz w:val="28"/>
        </w:rPr>
      </w:pPr>
    </w:p>
    <w:p w14:paraId="2D9C0124" w14:textId="77777777" w:rsidR="008D29F0" w:rsidRDefault="008D29F0" w:rsidP="0035533D">
      <w:pPr>
        <w:pStyle w:val="Pagrindinistekstas2"/>
        <w:jc w:val="both"/>
        <w:rPr>
          <w:rFonts w:ascii="Times New Roman" w:hAnsi="Times New Roman"/>
          <w:sz w:val="28"/>
        </w:rPr>
      </w:pPr>
    </w:p>
    <w:p w14:paraId="5ECBB43C" w14:textId="77777777" w:rsidR="002C39B1" w:rsidRDefault="002C39B1" w:rsidP="0035533D">
      <w:pPr>
        <w:pStyle w:val="Pagrindinistekstas2"/>
        <w:jc w:val="both"/>
        <w:rPr>
          <w:rFonts w:ascii="Times New Roman" w:hAnsi="Times New Roman"/>
          <w:sz w:val="28"/>
        </w:rPr>
      </w:pPr>
    </w:p>
    <w:p w14:paraId="47CE4B39" w14:textId="77777777" w:rsidR="0035533D" w:rsidRPr="0035533D" w:rsidRDefault="0035533D" w:rsidP="0035533D">
      <w:pPr>
        <w:pStyle w:val="Pagrindinistekstas2"/>
        <w:jc w:val="both"/>
        <w:rPr>
          <w:rFonts w:ascii="Times New Roman" w:hAnsi="Times New Roman"/>
          <w:sz w:val="20"/>
        </w:rPr>
      </w:pPr>
      <w:r w:rsidRPr="0035533D">
        <w:rPr>
          <w:rFonts w:ascii="Times New Roman" w:hAnsi="Times New Roman"/>
          <w:sz w:val="20"/>
        </w:rPr>
        <w:t>Parengė</w:t>
      </w:r>
    </w:p>
    <w:p w14:paraId="2A7382EC" w14:textId="77777777" w:rsidR="00135749" w:rsidRPr="00135749" w:rsidRDefault="00135749" w:rsidP="00135749">
      <w:pPr>
        <w:pStyle w:val="Pagrindinistekstas2"/>
        <w:jc w:val="both"/>
        <w:rPr>
          <w:rFonts w:ascii="Times New Roman" w:hAnsi="Times New Roman"/>
          <w:sz w:val="20"/>
        </w:rPr>
      </w:pPr>
      <w:r w:rsidRPr="00135749">
        <w:rPr>
          <w:rFonts w:ascii="Times New Roman" w:hAnsi="Times New Roman"/>
          <w:sz w:val="20"/>
        </w:rPr>
        <w:t xml:space="preserve">Investicijų skyriaus vyr. specialistė </w:t>
      </w:r>
    </w:p>
    <w:p w14:paraId="2C726C7B" w14:textId="77777777" w:rsidR="00135749" w:rsidRPr="00135749" w:rsidRDefault="00135749" w:rsidP="00135749">
      <w:pPr>
        <w:pStyle w:val="Pagrindinistekstas2"/>
        <w:jc w:val="both"/>
        <w:rPr>
          <w:rFonts w:ascii="Times New Roman" w:hAnsi="Times New Roman"/>
          <w:sz w:val="20"/>
        </w:rPr>
      </w:pPr>
      <w:r w:rsidRPr="00135749">
        <w:rPr>
          <w:rFonts w:ascii="Times New Roman" w:hAnsi="Times New Roman"/>
          <w:sz w:val="20"/>
        </w:rPr>
        <w:t>Uršulia Seniut</w:t>
      </w:r>
    </w:p>
    <w:p w14:paraId="5525E7F5" w14:textId="3CB86EDE" w:rsidR="008C058B" w:rsidRPr="0035533D" w:rsidRDefault="00135749" w:rsidP="00135749">
      <w:pPr>
        <w:pStyle w:val="Pagrindinistekstas2"/>
        <w:jc w:val="both"/>
        <w:rPr>
          <w:rFonts w:ascii="Times New Roman" w:hAnsi="Times New Roman"/>
          <w:sz w:val="20"/>
        </w:rPr>
      </w:pPr>
      <w:r w:rsidRPr="00135749">
        <w:rPr>
          <w:rFonts w:ascii="Times New Roman" w:hAnsi="Times New Roman"/>
          <w:sz w:val="20"/>
        </w:rPr>
        <w:t>Tel. 2401493</w:t>
      </w:r>
    </w:p>
    <w:sectPr w:rsidR="008C058B" w:rsidRPr="0035533D" w:rsidSect="0034512D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701" w:header="0" w:footer="113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B761" w14:textId="77777777" w:rsidR="00F029A7" w:rsidRDefault="00F029A7">
      <w:r>
        <w:separator/>
      </w:r>
    </w:p>
  </w:endnote>
  <w:endnote w:type="continuationSeparator" w:id="0">
    <w:p w14:paraId="271A102D" w14:textId="77777777" w:rsidR="00F029A7" w:rsidRDefault="00F0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BA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02EF" w14:textId="77777777" w:rsidR="00400759" w:rsidRDefault="00400759">
    <w:pPr>
      <w:pStyle w:val="Porat"/>
      <w:rPr>
        <w:sz w:val="6"/>
      </w:rPr>
    </w:pPr>
    <w:r>
      <w:rPr>
        <w:sz w:val="6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D011" w14:textId="77777777" w:rsidR="00F029A7" w:rsidRDefault="00F029A7">
      <w:r>
        <w:separator/>
      </w:r>
    </w:p>
  </w:footnote>
  <w:footnote w:type="continuationSeparator" w:id="0">
    <w:p w14:paraId="2812D36B" w14:textId="77777777" w:rsidR="00F029A7" w:rsidRDefault="00F0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3805C" w14:textId="77777777" w:rsidR="00400759" w:rsidRDefault="0040075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A401421" w14:textId="77777777" w:rsidR="00400759" w:rsidRDefault="0040075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2590" w14:textId="77777777" w:rsidR="00400759" w:rsidRDefault="0040075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835F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EFBFAF4" w14:textId="77777777" w:rsidR="00400759" w:rsidRDefault="0040075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1F8"/>
    <w:multiLevelType w:val="multilevel"/>
    <w:tmpl w:val="FDCAED92"/>
    <w:lvl w:ilvl="0">
      <w:start w:val="1"/>
      <w:numFmt w:val="decimal"/>
      <w:lvlText w:val="%1."/>
      <w:lvlJc w:val="left"/>
      <w:pPr>
        <w:tabs>
          <w:tab w:val="num" w:pos="1154"/>
        </w:tabs>
        <w:ind w:left="0" w:firstLine="79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4"/>
        </w:tabs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4"/>
        </w:tabs>
        <w:ind w:left="2954" w:hanging="2160"/>
      </w:pPr>
      <w:rPr>
        <w:rFonts w:hint="default"/>
      </w:rPr>
    </w:lvl>
  </w:abstractNum>
  <w:abstractNum w:abstractNumId="1" w15:restartNumberingAfterBreak="0">
    <w:nsid w:val="087A61C6"/>
    <w:multiLevelType w:val="singleLevel"/>
    <w:tmpl w:val="58E6C2B6"/>
    <w:lvl w:ilvl="0">
      <w:start w:val="1"/>
      <w:numFmt w:val="decimal"/>
      <w:lvlText w:val="%1."/>
      <w:lvlJc w:val="left"/>
      <w:pPr>
        <w:tabs>
          <w:tab w:val="num" w:pos="1494"/>
        </w:tabs>
        <w:ind w:left="0" w:firstLine="1134"/>
      </w:pPr>
      <w:rPr>
        <w:rFonts w:hint="default"/>
      </w:rPr>
    </w:lvl>
  </w:abstractNum>
  <w:abstractNum w:abstractNumId="2" w15:restartNumberingAfterBreak="0">
    <w:nsid w:val="101E77CB"/>
    <w:multiLevelType w:val="multilevel"/>
    <w:tmpl w:val="F9C47CAA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0" w:firstLine="85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0" w:firstLine="851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07"/>
        </w:tabs>
        <w:ind w:left="3407" w:hanging="2160"/>
      </w:pPr>
      <w:rPr>
        <w:rFonts w:hint="default"/>
      </w:rPr>
    </w:lvl>
  </w:abstractNum>
  <w:abstractNum w:abstractNumId="3" w15:restartNumberingAfterBreak="0">
    <w:nsid w:val="1440199E"/>
    <w:multiLevelType w:val="hybridMultilevel"/>
    <w:tmpl w:val="177EBF90"/>
    <w:lvl w:ilvl="0" w:tplc="BF5A6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0E310D"/>
    <w:multiLevelType w:val="multilevel"/>
    <w:tmpl w:val="B004F4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 w15:restartNumberingAfterBreak="0">
    <w:nsid w:val="3CCA5419"/>
    <w:multiLevelType w:val="multilevel"/>
    <w:tmpl w:val="A580B2F6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0" w:firstLine="85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0" w:firstLine="851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07"/>
        </w:tabs>
        <w:ind w:left="3407" w:hanging="2160"/>
      </w:pPr>
      <w:rPr>
        <w:rFonts w:hint="default"/>
      </w:rPr>
    </w:lvl>
  </w:abstractNum>
  <w:abstractNum w:abstractNumId="6" w15:restartNumberingAfterBreak="0">
    <w:nsid w:val="49AA4F9D"/>
    <w:multiLevelType w:val="multilevel"/>
    <w:tmpl w:val="FE8CFD92"/>
    <w:lvl w:ilvl="0">
      <w:start w:val="2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0" w:firstLine="85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0" w:firstLine="851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07"/>
        </w:tabs>
        <w:ind w:left="3407" w:hanging="2160"/>
      </w:pPr>
      <w:rPr>
        <w:rFonts w:hint="default"/>
      </w:rPr>
    </w:lvl>
  </w:abstractNum>
  <w:abstractNum w:abstractNumId="7" w15:restartNumberingAfterBreak="0">
    <w:nsid w:val="4BBF1A37"/>
    <w:multiLevelType w:val="multilevel"/>
    <w:tmpl w:val="78FE26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0" w:firstLine="85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0" w:firstLine="851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07"/>
        </w:tabs>
        <w:ind w:left="3407" w:hanging="2160"/>
      </w:pPr>
      <w:rPr>
        <w:rFonts w:hint="default"/>
      </w:rPr>
    </w:lvl>
  </w:abstractNum>
  <w:abstractNum w:abstractNumId="8" w15:restartNumberingAfterBreak="0">
    <w:nsid w:val="59E4548D"/>
    <w:multiLevelType w:val="multilevel"/>
    <w:tmpl w:val="221CF184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0" w:firstLine="85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0" w:firstLine="851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07"/>
        </w:tabs>
        <w:ind w:left="3407" w:hanging="2160"/>
      </w:pPr>
      <w:rPr>
        <w:rFonts w:hint="default"/>
      </w:rPr>
    </w:lvl>
  </w:abstractNum>
  <w:abstractNum w:abstractNumId="9" w15:restartNumberingAfterBreak="0">
    <w:nsid w:val="709E1A4D"/>
    <w:multiLevelType w:val="singleLevel"/>
    <w:tmpl w:val="862CAC62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10" w15:restartNumberingAfterBreak="0">
    <w:nsid w:val="779325FC"/>
    <w:multiLevelType w:val="multilevel"/>
    <w:tmpl w:val="B7EC5D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 w16cid:durableId="1307199190">
    <w:abstractNumId w:val="5"/>
  </w:num>
  <w:num w:numId="2" w16cid:durableId="1577864096">
    <w:abstractNumId w:val="7"/>
  </w:num>
  <w:num w:numId="3" w16cid:durableId="277184115">
    <w:abstractNumId w:val="5"/>
  </w:num>
  <w:num w:numId="4" w16cid:durableId="976036012">
    <w:abstractNumId w:val="6"/>
  </w:num>
  <w:num w:numId="5" w16cid:durableId="23944821">
    <w:abstractNumId w:val="2"/>
  </w:num>
  <w:num w:numId="6" w16cid:durableId="1101144038">
    <w:abstractNumId w:val="10"/>
  </w:num>
  <w:num w:numId="7" w16cid:durableId="1140879286">
    <w:abstractNumId w:val="9"/>
  </w:num>
  <w:num w:numId="8" w16cid:durableId="307324093">
    <w:abstractNumId w:val="1"/>
  </w:num>
  <w:num w:numId="9" w16cid:durableId="1139961630">
    <w:abstractNumId w:val="4"/>
  </w:num>
  <w:num w:numId="10" w16cid:durableId="776099649">
    <w:abstractNumId w:val="8"/>
  </w:num>
  <w:num w:numId="11" w16cid:durableId="1297757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7F9"/>
    <w:rsid w:val="000142A3"/>
    <w:rsid w:val="00047412"/>
    <w:rsid w:val="0012313B"/>
    <w:rsid w:val="00135749"/>
    <w:rsid w:val="00174595"/>
    <w:rsid w:val="0017549F"/>
    <w:rsid w:val="00212BF0"/>
    <w:rsid w:val="00262748"/>
    <w:rsid w:val="002C39B1"/>
    <w:rsid w:val="002E2C9C"/>
    <w:rsid w:val="00333ED3"/>
    <w:rsid w:val="0034512D"/>
    <w:rsid w:val="0035533D"/>
    <w:rsid w:val="00377847"/>
    <w:rsid w:val="003C34FA"/>
    <w:rsid w:val="00400759"/>
    <w:rsid w:val="00417122"/>
    <w:rsid w:val="004526EE"/>
    <w:rsid w:val="0048744C"/>
    <w:rsid w:val="00523A12"/>
    <w:rsid w:val="005E344D"/>
    <w:rsid w:val="006A73C8"/>
    <w:rsid w:val="007369EE"/>
    <w:rsid w:val="00765E96"/>
    <w:rsid w:val="007C46E0"/>
    <w:rsid w:val="008472F0"/>
    <w:rsid w:val="0086555D"/>
    <w:rsid w:val="008C058B"/>
    <w:rsid w:val="008D29F0"/>
    <w:rsid w:val="008E5277"/>
    <w:rsid w:val="009036B9"/>
    <w:rsid w:val="009574B5"/>
    <w:rsid w:val="00972A3E"/>
    <w:rsid w:val="00A21339"/>
    <w:rsid w:val="00A27783"/>
    <w:rsid w:val="00AA7350"/>
    <w:rsid w:val="00AC1556"/>
    <w:rsid w:val="00B053F5"/>
    <w:rsid w:val="00B625FE"/>
    <w:rsid w:val="00B835F0"/>
    <w:rsid w:val="00B963EE"/>
    <w:rsid w:val="00B97DDE"/>
    <w:rsid w:val="00CE33EA"/>
    <w:rsid w:val="00D03D38"/>
    <w:rsid w:val="00D10125"/>
    <w:rsid w:val="00D13A48"/>
    <w:rsid w:val="00D50451"/>
    <w:rsid w:val="00D5363C"/>
    <w:rsid w:val="00DF771A"/>
    <w:rsid w:val="00E72266"/>
    <w:rsid w:val="00E87A65"/>
    <w:rsid w:val="00EA10DC"/>
    <w:rsid w:val="00EE7B20"/>
    <w:rsid w:val="00F029A7"/>
    <w:rsid w:val="00F433C2"/>
    <w:rsid w:val="00F467F9"/>
    <w:rsid w:val="00F471B8"/>
    <w:rsid w:val="00F6214D"/>
    <w:rsid w:val="00F724D6"/>
    <w:rsid w:val="00F927E9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A10FC6F"/>
  <w15:docId w15:val="{A99CD91D-10D0-4510-BC27-27A916B9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lt-LT" w:eastAsia="lt-LT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rPr>
      <w:rFonts w:ascii="Bookman Old Style" w:hAnsi="Bookman Old Style"/>
      <w:sz w:val="24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  <w:lang w:val="en-US"/>
    </w:rPr>
  </w:style>
  <w:style w:type="paragraph" w:styleId="Pagrindinistekstas">
    <w:name w:val="Body Text"/>
    <w:basedOn w:val="prastasis"/>
    <w:pPr>
      <w:jc w:val="center"/>
    </w:pPr>
    <w:rPr>
      <w:rFonts w:ascii="Bookman Old Style" w:hAnsi="Bookman Old Style"/>
      <w:sz w:val="24"/>
    </w:r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Pagrindinistekstas3">
    <w:name w:val="Body Text 3"/>
    <w:basedOn w:val="prastasis"/>
    <w:rPr>
      <w:sz w:val="28"/>
    </w:r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D5363C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B835F0"/>
    <w:rPr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835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rsa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R000315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M666...</dc:creator>
  <cp:keywords/>
  <cp:lastModifiedBy>Uršulia Seniut</cp:lastModifiedBy>
  <cp:revision>17</cp:revision>
  <cp:lastPrinted>2011-12-09T09:30:00Z</cp:lastPrinted>
  <dcterms:created xsi:type="dcterms:W3CDTF">2019-11-26T06:58:00Z</dcterms:created>
  <dcterms:modified xsi:type="dcterms:W3CDTF">2024-03-29T09:26:00Z</dcterms:modified>
</cp:coreProperties>
</file>