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75CD0" w14:textId="77777777" w:rsidR="001A2F23" w:rsidRPr="008F11CF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bookmarkStart w:id="1" w:name="_Hlk159409072"/>
      <w:bookmarkStart w:id="2" w:name="_Hlk16709845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 Nemenčinės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kultūros centro (N</w:t>
      </w:r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KC) ir jo skyrių</w:t>
      </w:r>
    </w:p>
    <w:p w14:paraId="58DC67F4" w14:textId="39314A9F" w:rsidR="001A2F23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2024 m. rug</w:t>
      </w:r>
      <w:r w:rsidR="001E5A81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sėjo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BF305B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8F11CF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1A2F23" w:rsidRPr="008F11CF" w14:paraId="0CDFBCE8" w14:textId="77777777" w:rsidTr="00E32F56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2A9E420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83A501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01EAC6A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778C76A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2B01CE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9510A0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8F11CF" w14:paraId="6CB6CCB9" w14:textId="77777777" w:rsidTr="00E32F56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E5EBB9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134F693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14:paraId="6885642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  <w:shd w:val="clear" w:color="auto" w:fill="auto"/>
          </w:tcPr>
          <w:p w14:paraId="60615828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117FE4C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72777B0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8F11CF" w14:paraId="0840E334" w14:textId="77777777" w:rsidTr="00DF14D5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0AE3156D" w14:textId="77777777" w:rsidR="00A37E85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4B99FF5" w14:textId="77777777" w:rsidR="00A37E85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105095F" w14:textId="203A5E09" w:rsidR="00A37E85" w:rsidRPr="008F11CF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9456E28" w14:textId="6E37F396" w:rsidR="00A37E85" w:rsidRPr="008F11CF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0E59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279FDD0F" w14:textId="7388A0A6" w:rsidR="00A37E85" w:rsidRPr="008F11CF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37641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Krokuvos dailininkų sąjungos 11 grafikų darbų paroda  - „INFINITY 2“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B87F484" w14:textId="77777777" w:rsidR="00A37E85" w:rsidRPr="00FA7A4B" w:rsidRDefault="00A37E85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3– 30 d.</w:t>
            </w:r>
          </w:p>
          <w:p w14:paraId="04B7A7CB" w14:textId="77777777" w:rsidR="00A46094" w:rsidRPr="00FA7A4B" w:rsidRDefault="00A37E85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Parodos atidarymas 7d. </w:t>
            </w:r>
          </w:p>
          <w:p w14:paraId="44A894F0" w14:textId="12669AA6" w:rsidR="00A37E85" w:rsidRPr="00FA7A4B" w:rsidRDefault="00A37E85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(laikas tikslinamas)</w:t>
            </w:r>
          </w:p>
          <w:p w14:paraId="05479585" w14:textId="483B3A82" w:rsidR="00A46094" w:rsidRDefault="00A46094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</w:pPr>
            <w:r w:rsidRPr="00A46094"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  <w:t xml:space="preserve">Maišiagalos </w:t>
            </w:r>
            <w:proofErr w:type="spellStart"/>
            <w:r w:rsidRPr="00A46094"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  <w:t>sk</w:t>
            </w:r>
            <w:proofErr w:type="spellEnd"/>
            <w:r w:rsidRPr="00A46094"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  <w:t>.</w:t>
            </w:r>
          </w:p>
          <w:p w14:paraId="3AF04AD6" w14:textId="14ACCFB2" w:rsidR="00A46094" w:rsidRPr="008F11CF" w:rsidRDefault="00A46094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AFB9E50" w14:textId="77777777" w:rsidR="00A37E85" w:rsidRPr="00A37E85" w:rsidRDefault="00A37E85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37E8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A37E8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14:paraId="41F51796" w14:textId="77777777" w:rsidR="00A37E85" w:rsidRDefault="00A37E85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37E8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8 671 98 015</w:t>
            </w:r>
          </w:p>
          <w:p w14:paraId="7296BBFE" w14:textId="77777777" w:rsidR="00A37E85" w:rsidRDefault="00A37E85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Tamulytė</w:t>
            </w:r>
            <w:proofErr w:type="spellEnd"/>
          </w:p>
          <w:p w14:paraId="2F73CB09" w14:textId="1BB6EBB2" w:rsidR="00A37E85" w:rsidRPr="008F11CF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3764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8 684 62 648</w:t>
            </w:r>
          </w:p>
        </w:tc>
      </w:tr>
      <w:tr w:rsidR="00A37E85" w:rsidRPr="008F11CF" w14:paraId="3EE44B26" w14:textId="77777777" w:rsidTr="00B61F54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A36458D" w14:textId="77777777" w:rsidR="00A37E85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F171A9A" w14:textId="77777777" w:rsidR="00A37E85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176DC8E" w14:textId="04643A79" w:rsidR="00A37E85" w:rsidRPr="008F11CF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2486" w:type="dxa"/>
            <w:vAlign w:val="center"/>
          </w:tcPr>
          <w:p w14:paraId="67F7F452" w14:textId="006A4A8C" w:rsidR="00A37E85" w:rsidRPr="000E5906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E59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579" w:type="dxa"/>
            <w:vAlign w:val="center"/>
          </w:tcPr>
          <w:p w14:paraId="2E64EB98" w14:textId="08BA8AA5" w:rsidR="00A37E85" w:rsidRPr="0037641B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7641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Keliaujanti lėlių paroda. Baltų mitologijos būtybės „Protėvių takais“</w:t>
            </w:r>
          </w:p>
        </w:tc>
        <w:tc>
          <w:tcPr>
            <w:tcW w:w="4075" w:type="dxa"/>
            <w:vAlign w:val="center"/>
          </w:tcPr>
          <w:p w14:paraId="77658EBE" w14:textId="77777777" w:rsidR="00A37E85" w:rsidRDefault="00A37E85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0E21FA36" w14:textId="77777777" w:rsidR="00A37E85" w:rsidRPr="00D34DB0" w:rsidRDefault="00A37E85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6 - 27 </w:t>
            </w:r>
            <w:r w:rsidRPr="00D34DB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d.</w:t>
            </w:r>
          </w:p>
          <w:p w14:paraId="4888AA21" w14:textId="7B3760F1" w:rsidR="00A37E85" w:rsidRDefault="00A37E85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Parodos uždarymas</w:t>
            </w:r>
            <w:r w:rsidR="0074249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27 d. 10:00 val.</w:t>
            </w:r>
          </w:p>
          <w:p w14:paraId="3DF39CE3" w14:textId="77777777" w:rsidR="00A37E85" w:rsidRDefault="00A37E85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564D3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  <w:p w14:paraId="70AEFF15" w14:textId="77777777" w:rsidR="00A37E85" w:rsidRDefault="00A37E85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</w:pPr>
          </w:p>
        </w:tc>
        <w:tc>
          <w:tcPr>
            <w:tcW w:w="3115" w:type="dxa"/>
            <w:vAlign w:val="center"/>
          </w:tcPr>
          <w:p w14:paraId="45D695B1" w14:textId="77777777" w:rsidR="00A37E85" w:rsidRPr="00247839" w:rsidRDefault="00A37E85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T. </w:t>
            </w:r>
            <w:proofErr w:type="spellStart"/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Moliejienė</w:t>
            </w:r>
            <w:proofErr w:type="spellEnd"/>
          </w:p>
          <w:p w14:paraId="54399059" w14:textId="77777777" w:rsidR="00A37E85" w:rsidRDefault="00A37E85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8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015</w:t>
            </w:r>
          </w:p>
          <w:p w14:paraId="3F63997F" w14:textId="77777777" w:rsidR="00A37E85" w:rsidRPr="0037641B" w:rsidRDefault="00A37E85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764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3764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Kovaluk</w:t>
            </w:r>
            <w:proofErr w:type="spellEnd"/>
          </w:p>
          <w:p w14:paraId="047CB2CE" w14:textId="6B047DF1" w:rsidR="00A37E85" w:rsidRPr="00A37E85" w:rsidRDefault="00A37E85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764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8 </w:t>
            </w:r>
            <w:r w:rsidRPr="003764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764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764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719</w:t>
            </w:r>
          </w:p>
        </w:tc>
      </w:tr>
      <w:tr w:rsidR="000152B3" w:rsidRPr="008F11CF" w14:paraId="3CFB9E32" w14:textId="77777777" w:rsidTr="00C572F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29C3D21F" w14:textId="77777777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3.</w:t>
            </w:r>
          </w:p>
          <w:p w14:paraId="10648453" w14:textId="77777777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  <w:tc>
          <w:tcPr>
            <w:tcW w:w="2486" w:type="dxa"/>
            <w:vAlign w:val="center"/>
          </w:tcPr>
          <w:p w14:paraId="7B352CC1" w14:textId="205A48EE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579" w:type="dxa"/>
            <w:vAlign w:val="center"/>
          </w:tcPr>
          <w:p w14:paraId="51A619E6" w14:textId="77777777" w:rsidR="000152B3" w:rsidRPr="00FA7A4B" w:rsidRDefault="00742494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="000152B3"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Auksinis ruduo</w:t>
            </w: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4202E8B1" w14:textId="3E34358D" w:rsidR="00742494" w:rsidRPr="00FA7A4B" w:rsidRDefault="00742494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Koncertas, piknikas, meno </w:t>
            </w:r>
            <w:r w:rsidR="00DD6D2C"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dirbtuvės</w:t>
            </w:r>
          </w:p>
        </w:tc>
        <w:tc>
          <w:tcPr>
            <w:tcW w:w="4075" w:type="dxa"/>
            <w:vAlign w:val="center"/>
          </w:tcPr>
          <w:p w14:paraId="48328518" w14:textId="77777777" w:rsidR="000152B3" w:rsidRPr="00FA7A4B" w:rsidRDefault="000152B3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7 d.</w:t>
            </w:r>
          </w:p>
          <w:p w14:paraId="23BB447B" w14:textId="77777777" w:rsidR="000152B3" w:rsidRPr="00FA7A4B" w:rsidRDefault="000152B3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12:00 val.</w:t>
            </w:r>
          </w:p>
          <w:p w14:paraId="04A59C74" w14:textId="0B79A4E2" w:rsidR="000152B3" w:rsidRPr="00FA7A4B" w:rsidRDefault="000152B3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parkas Riešės g. 28, Didžioji Riešė</w:t>
            </w:r>
          </w:p>
        </w:tc>
        <w:tc>
          <w:tcPr>
            <w:tcW w:w="3115" w:type="dxa"/>
            <w:vAlign w:val="center"/>
          </w:tcPr>
          <w:p w14:paraId="304C7ACB" w14:textId="77777777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0FF8BE26" w14:textId="77777777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8 647 16 436</w:t>
            </w:r>
          </w:p>
          <w:p w14:paraId="65D60DD2" w14:textId="77777777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G. </w:t>
            </w:r>
            <w:proofErr w:type="spellStart"/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Zizienė</w:t>
            </w:r>
            <w:proofErr w:type="spellEnd"/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</w:p>
          <w:p w14:paraId="606FD2EC" w14:textId="15D5EC36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Tel.8 614 20 545</w:t>
            </w:r>
          </w:p>
        </w:tc>
      </w:tr>
      <w:tr w:rsidR="000152B3" w:rsidRPr="008F11CF" w14:paraId="1EAA97FD" w14:textId="77777777" w:rsidTr="00931429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08380145" w14:textId="5860B279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79575A0" w14:textId="77777777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BCE78DA" w14:textId="77777777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6AFF3B74" w14:textId="7DDC06D2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Koncertas skirtas Paberžės 540 met</w:t>
            </w:r>
            <w:r w:rsidR="00742494"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ų sukakčiai paminėti</w:t>
            </w: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C98BF82" w14:textId="77777777" w:rsidR="000152B3" w:rsidRPr="00FA7A4B" w:rsidRDefault="000152B3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AF7CD7E" w14:textId="05441A21" w:rsidR="000152B3" w:rsidRPr="00FA7A4B" w:rsidRDefault="000152B3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 d.</w:t>
            </w:r>
          </w:p>
          <w:p w14:paraId="20AB287A" w14:textId="42DAF7E1" w:rsidR="000152B3" w:rsidRPr="00FA7A4B" w:rsidRDefault="000152B3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14:00 val.</w:t>
            </w:r>
          </w:p>
          <w:p w14:paraId="65644AED" w14:textId="756F23A0" w:rsidR="000152B3" w:rsidRPr="00FA7A4B" w:rsidRDefault="000152B3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Paberžės parkas</w:t>
            </w:r>
          </w:p>
          <w:p w14:paraId="26064866" w14:textId="77777777" w:rsidR="000152B3" w:rsidRPr="00FA7A4B" w:rsidRDefault="000152B3" w:rsidP="00BF30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191EBF4" w14:textId="77777777" w:rsidR="000152B3" w:rsidRPr="00FA7A4B" w:rsidRDefault="000152B3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</w:tc>
        <w:tc>
          <w:tcPr>
            <w:tcW w:w="3115" w:type="dxa"/>
            <w:vAlign w:val="center"/>
          </w:tcPr>
          <w:p w14:paraId="2615B5ED" w14:textId="77777777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proofErr w:type="spellStart"/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  <w:proofErr w:type="spellEnd"/>
          </w:p>
          <w:p w14:paraId="29F1071C" w14:textId="77777777" w:rsidR="000152B3" w:rsidRPr="00FA7A4B" w:rsidRDefault="000152B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8 699 94 262</w:t>
            </w:r>
          </w:p>
        </w:tc>
      </w:tr>
      <w:tr w:rsidR="001018BE" w:rsidRPr="008F11CF" w14:paraId="0349FC40" w14:textId="77777777" w:rsidTr="00A7081B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7BD5994B" w14:textId="10ABA32D" w:rsidR="001018BE" w:rsidRDefault="001018BE" w:rsidP="001018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4C66BCF2" w14:textId="6E28053E" w:rsidR="001018BE" w:rsidRPr="008F11CF" w:rsidRDefault="001018BE" w:rsidP="001018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5DCAF98C" w14:textId="105E0D0B" w:rsidR="001018BE" w:rsidRDefault="001018BE" w:rsidP="001018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4609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Vilniaus rajono derliaus šventė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 meninė dalys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032719AB" w14:textId="77777777" w:rsidR="001018BE" w:rsidRDefault="001018BE" w:rsidP="001018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 d.</w:t>
            </w:r>
          </w:p>
          <w:p w14:paraId="0E107138" w14:textId="77777777" w:rsidR="001018BE" w:rsidRDefault="001018BE" w:rsidP="001018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14:00 val.</w:t>
            </w:r>
          </w:p>
          <w:p w14:paraId="573E10E8" w14:textId="27D41863" w:rsidR="001018BE" w:rsidRDefault="001018BE" w:rsidP="001018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Skaidiškių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parkas</w:t>
            </w:r>
          </w:p>
        </w:tc>
        <w:tc>
          <w:tcPr>
            <w:tcW w:w="3115" w:type="dxa"/>
            <w:vAlign w:val="center"/>
          </w:tcPr>
          <w:p w14:paraId="0EB84A6F" w14:textId="77777777" w:rsidR="001018BE" w:rsidRDefault="001018BE" w:rsidP="00101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Komarovski</w:t>
            </w:r>
            <w:proofErr w:type="spellEnd"/>
          </w:p>
          <w:p w14:paraId="520E2262" w14:textId="4F0C4E34" w:rsidR="001018BE" w:rsidRPr="008F11CF" w:rsidRDefault="001018BE" w:rsidP="001018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8 656 22 047</w:t>
            </w:r>
          </w:p>
        </w:tc>
      </w:tr>
      <w:tr w:rsidR="005711F9" w:rsidRPr="008F11CF" w14:paraId="02FF02BB" w14:textId="77777777" w:rsidTr="00A7081B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39DA4C6D" w14:textId="1E88F998" w:rsidR="005711F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lastRenderedPageBreak/>
              <w:t>6.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6B2BF61" w14:textId="64D023A6" w:rsidR="005711F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</w:rPr>
              <w:t>NKC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12648E2F" w14:textId="1FF4847A" w:rsidR="005711F9" w:rsidRPr="00A46094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hAnsi="Times New Roman" w:cs="Times New Roman"/>
                <w:lang w:val="lt-LT"/>
              </w:rPr>
              <w:t>Lietuvos žydų genocido atminimo dienos minėjimas Nemenčinėje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028B08C0" w14:textId="77777777" w:rsidR="005711F9" w:rsidRDefault="005711F9" w:rsidP="005711F9">
            <w:pPr>
              <w:pStyle w:val="prastasiniatinklio"/>
              <w:spacing w:before="0" w:beforeAutospacing="0" w:after="16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20 d.</w:t>
            </w:r>
          </w:p>
          <w:p w14:paraId="2ADB6BB8" w14:textId="77777777" w:rsidR="005711F9" w:rsidRDefault="005711F9" w:rsidP="005711F9">
            <w:pPr>
              <w:pStyle w:val="prastasiniatinklio"/>
              <w:spacing w:before="0" w:beforeAutospacing="0" w:after="16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14:00 val.</w:t>
            </w:r>
          </w:p>
          <w:p w14:paraId="3EC02DA4" w14:textId="77777777" w:rsidR="005711F9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Nemenčinės centrinė aikštė</w:t>
            </w:r>
          </w:p>
          <w:p w14:paraId="6DA3B51B" w14:textId="77777777" w:rsidR="005711F9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14:paraId="36AF5F6A" w14:textId="3C67C66B" w:rsidR="005711F9" w:rsidRDefault="005711F9" w:rsidP="005711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Style w:val="Emfaz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115" w:type="dxa"/>
            <w:vAlign w:val="center"/>
          </w:tcPr>
          <w:p w14:paraId="7433C937" w14:textId="77777777" w:rsidR="005711F9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</w:rPr>
              <w:t>Reichinbach</w:t>
            </w:r>
            <w:proofErr w:type="spellEnd"/>
          </w:p>
          <w:p w14:paraId="00EC4425" w14:textId="01BB34BA" w:rsidR="005711F9" w:rsidRDefault="005711F9" w:rsidP="005711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</w:rPr>
              <w:t>Tel. 8 647 16 436</w:t>
            </w:r>
          </w:p>
        </w:tc>
      </w:tr>
      <w:tr w:rsidR="005711F9" w:rsidRPr="008F11CF" w14:paraId="31BEA469" w14:textId="77777777" w:rsidTr="00A7081B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4DD6C377" w14:textId="07DC08E0" w:rsidR="005711F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7.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43158F36" w14:textId="05E26CDC" w:rsidR="005711F9" w:rsidRPr="00FA7A4B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FA7A4B">
              <w:rPr>
                <w:rFonts w:ascii="Times New Roman" w:hAnsi="Times New Roman" w:cs="Times New Roman"/>
              </w:rPr>
              <w:t>Bezdonių sk.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2D23E26F" w14:textId="5A76EA9F" w:rsidR="005711F9" w:rsidRPr="00FA7A4B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FA7A4B">
              <w:rPr>
                <w:rFonts w:ascii="Times New Roman" w:hAnsi="Times New Roman" w:cs="Times New Roman"/>
              </w:rPr>
              <w:t>Grybų</w:t>
            </w:r>
            <w:proofErr w:type="spellEnd"/>
            <w:r w:rsidRPr="00FA7A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A7A4B">
              <w:rPr>
                <w:rFonts w:ascii="Times New Roman" w:hAnsi="Times New Roman" w:cs="Times New Roman"/>
              </w:rPr>
              <w:t>šventė</w:t>
            </w:r>
            <w:proofErr w:type="spellEnd"/>
            <w:r w:rsidRPr="00FA7A4B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4075" w:type="dxa"/>
            <w:shd w:val="clear" w:color="auto" w:fill="auto"/>
            <w:vAlign w:val="center"/>
          </w:tcPr>
          <w:p w14:paraId="1F13B729" w14:textId="77777777" w:rsidR="005711F9" w:rsidRPr="00FA7A4B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A4B">
              <w:rPr>
                <w:rFonts w:ascii="Times New Roman" w:hAnsi="Times New Roman" w:cs="Times New Roman"/>
              </w:rPr>
              <w:t> </w:t>
            </w:r>
          </w:p>
          <w:p w14:paraId="52666F8B" w14:textId="77777777" w:rsidR="005711F9" w:rsidRPr="00FA7A4B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A4B">
              <w:rPr>
                <w:rFonts w:ascii="Times New Roman" w:hAnsi="Times New Roman" w:cs="Times New Roman"/>
              </w:rPr>
              <w:t>22 d.</w:t>
            </w:r>
          </w:p>
          <w:p w14:paraId="3ED2048F" w14:textId="77777777" w:rsidR="005711F9" w:rsidRPr="00FA7A4B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A4B">
              <w:rPr>
                <w:rFonts w:ascii="Times New Roman" w:hAnsi="Times New Roman" w:cs="Times New Roman"/>
              </w:rPr>
              <w:t>13:30 val.</w:t>
            </w:r>
          </w:p>
          <w:p w14:paraId="1A05AC5B" w14:textId="77777777" w:rsidR="005711F9" w:rsidRPr="00FA7A4B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A7A4B">
              <w:rPr>
                <w:rFonts w:ascii="Times New Roman" w:hAnsi="Times New Roman" w:cs="Times New Roman"/>
              </w:rPr>
              <w:t>Suktiškių</w:t>
            </w:r>
            <w:proofErr w:type="spellEnd"/>
            <w:r w:rsidRPr="00FA7A4B">
              <w:rPr>
                <w:rFonts w:ascii="Times New Roman" w:hAnsi="Times New Roman" w:cs="Times New Roman"/>
              </w:rPr>
              <w:t xml:space="preserve"> k.</w:t>
            </w:r>
          </w:p>
          <w:p w14:paraId="54B291AB" w14:textId="66B1E0B2" w:rsidR="005711F9" w:rsidRPr="00FA7A4B" w:rsidRDefault="005711F9" w:rsidP="005711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vAlign w:val="center"/>
          </w:tcPr>
          <w:p w14:paraId="5105EB00" w14:textId="77777777" w:rsidR="005711F9" w:rsidRPr="00FA7A4B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A4B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FA7A4B">
              <w:rPr>
                <w:rFonts w:ascii="Times New Roman" w:hAnsi="Times New Roman" w:cs="Times New Roman"/>
              </w:rPr>
              <w:t>Koren</w:t>
            </w:r>
            <w:proofErr w:type="spellEnd"/>
          </w:p>
          <w:p w14:paraId="618B22B0" w14:textId="6B152CC6" w:rsidR="005711F9" w:rsidRPr="00FA7A4B" w:rsidRDefault="005711F9" w:rsidP="005711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7A4B">
              <w:rPr>
                <w:rFonts w:ascii="Times New Roman" w:hAnsi="Times New Roman" w:cs="Times New Roman"/>
              </w:rPr>
              <w:t>Tel. 8 648 58 748</w:t>
            </w:r>
          </w:p>
        </w:tc>
      </w:tr>
      <w:tr w:rsidR="005711F9" w:rsidRPr="008F11CF" w14:paraId="19ECBE8D" w14:textId="77777777" w:rsidTr="00A7081B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792F192B" w14:textId="1F4D25E2" w:rsidR="005711F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8.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EE58208" w14:textId="2663969A" w:rsidR="005711F9" w:rsidRPr="00FA7A4B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FA7A4B">
              <w:rPr>
                <w:rFonts w:ascii="Times New Roman" w:hAnsi="Times New Roman" w:cs="Times New Roman"/>
              </w:rPr>
              <w:t>Dūkštų sk.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65BA26AD" w14:textId="5595505C" w:rsidR="005711F9" w:rsidRPr="00FA7A4B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hAnsi="Times New Roman" w:cs="Times New Roman"/>
                <w:lang w:val="pl-PL"/>
              </w:rPr>
              <w:t>Dūkštų herbo pristatymo šventė. Koncertas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C38BF06" w14:textId="77777777" w:rsidR="005711F9" w:rsidRPr="00FA7A4B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A4B">
              <w:rPr>
                <w:rFonts w:ascii="Times New Roman" w:hAnsi="Times New Roman" w:cs="Times New Roman"/>
              </w:rPr>
              <w:t> </w:t>
            </w:r>
          </w:p>
          <w:p w14:paraId="08052EB6" w14:textId="77777777" w:rsidR="005711F9" w:rsidRPr="00FA7A4B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A4B">
              <w:rPr>
                <w:rFonts w:ascii="Times New Roman" w:hAnsi="Times New Roman" w:cs="Times New Roman"/>
              </w:rPr>
              <w:t>22 d.</w:t>
            </w:r>
          </w:p>
          <w:p w14:paraId="49DDB450" w14:textId="77777777" w:rsidR="005711F9" w:rsidRPr="00FA7A4B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A4B">
              <w:rPr>
                <w:rFonts w:ascii="Times New Roman" w:hAnsi="Times New Roman" w:cs="Times New Roman"/>
              </w:rPr>
              <w:t>12:00 val.</w:t>
            </w:r>
          </w:p>
          <w:p w14:paraId="595B43BE" w14:textId="77777777" w:rsidR="005711F9" w:rsidRPr="00FA7A4B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A4B">
              <w:rPr>
                <w:rFonts w:ascii="Times New Roman" w:hAnsi="Times New Roman" w:cs="Times New Roman"/>
              </w:rPr>
              <w:t>Dūkštų sk.</w:t>
            </w:r>
          </w:p>
          <w:p w14:paraId="1D42B255" w14:textId="77777777" w:rsidR="005711F9" w:rsidRPr="00FA7A4B" w:rsidRDefault="005711F9" w:rsidP="005711F9">
            <w:pPr>
              <w:pStyle w:val="prastasiniatinklio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A4B">
              <w:rPr>
                <w:rFonts w:ascii="Times New Roman" w:hAnsi="Times New Roman" w:cs="Times New Roman"/>
              </w:rPr>
              <w:t> </w:t>
            </w:r>
          </w:p>
          <w:p w14:paraId="316A9669" w14:textId="22C02658" w:rsidR="005711F9" w:rsidRPr="00FA7A4B" w:rsidRDefault="005711F9" w:rsidP="005711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vAlign w:val="center"/>
          </w:tcPr>
          <w:p w14:paraId="408BD20A" w14:textId="77777777" w:rsidR="005711F9" w:rsidRPr="00FA7A4B" w:rsidRDefault="005711F9" w:rsidP="005711F9">
            <w:pPr>
              <w:pStyle w:val="prastasiniatinklio"/>
              <w:spacing w:before="0" w:beforeAutospacing="0" w:after="16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A4B">
              <w:rPr>
                <w:rFonts w:ascii="Times New Roman" w:hAnsi="Times New Roman" w:cs="Times New Roman"/>
              </w:rPr>
              <w:t>A. Michalkevič</w:t>
            </w:r>
          </w:p>
          <w:p w14:paraId="611912A2" w14:textId="4F059BD4" w:rsidR="005711F9" w:rsidRPr="00FA7A4B" w:rsidRDefault="005711F9" w:rsidP="005711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7A4B">
              <w:rPr>
                <w:rFonts w:ascii="Times New Roman" w:hAnsi="Times New Roman" w:cs="Times New Roman"/>
              </w:rPr>
              <w:t>Tel. 8 678 37 582</w:t>
            </w:r>
          </w:p>
        </w:tc>
      </w:tr>
      <w:tr w:rsidR="005711F9" w:rsidRPr="008F11CF" w14:paraId="212683EE" w14:textId="77777777" w:rsidTr="00A7081B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4D05CA29" w14:textId="53A7F141" w:rsidR="005711F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9.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722976D6" w14:textId="64CF922C" w:rsidR="005711F9" w:rsidRPr="00FA7A4B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0A277E99" w14:textId="77777777" w:rsidR="005711F9" w:rsidRPr="00FA7A4B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„Nemenčinės sinagoga“</w:t>
            </w:r>
          </w:p>
          <w:p w14:paraId="3BC0D7D1" w14:textId="28307A8A" w:rsidR="005711F9" w:rsidRPr="00FA7A4B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Atminimo lentos atidengimo renginys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66D9DA7F" w14:textId="77777777" w:rsidR="005711F9" w:rsidRPr="00FA7A4B" w:rsidRDefault="005711F9" w:rsidP="005711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7A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d.</w:t>
            </w:r>
          </w:p>
          <w:p w14:paraId="4EA01639" w14:textId="77777777" w:rsidR="005711F9" w:rsidRPr="00FA7A4B" w:rsidRDefault="005711F9" w:rsidP="005711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7A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13:00 val.</w:t>
            </w:r>
          </w:p>
          <w:p w14:paraId="6E816B9C" w14:textId="77777777" w:rsidR="005711F9" w:rsidRPr="00FA7A4B" w:rsidRDefault="005711F9" w:rsidP="005711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7A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Nemenčinės centrinė aikštė</w:t>
            </w:r>
          </w:p>
          <w:p w14:paraId="760A36E1" w14:textId="77777777" w:rsidR="005711F9" w:rsidRPr="00FA7A4B" w:rsidRDefault="005711F9" w:rsidP="005711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24524D" w14:textId="6FF8840A" w:rsidR="005711F9" w:rsidRPr="00FA7A4B" w:rsidRDefault="005711F9" w:rsidP="005711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3115" w:type="dxa"/>
            <w:vAlign w:val="center"/>
          </w:tcPr>
          <w:p w14:paraId="00E855A5" w14:textId="77777777" w:rsidR="005711F9" w:rsidRPr="00FA7A4B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3C764AF6" w14:textId="6C2A50D0" w:rsidR="005711F9" w:rsidRPr="00FA7A4B" w:rsidRDefault="005711F9" w:rsidP="005711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7A4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8 647 16 436</w:t>
            </w:r>
          </w:p>
        </w:tc>
      </w:tr>
      <w:tr w:rsidR="005711F9" w:rsidRPr="008F11CF" w14:paraId="3563523E" w14:textId="77777777" w:rsidTr="00E32F56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768EEFB4" w14:textId="5DC0672D" w:rsidR="005711F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10.</w:t>
            </w:r>
          </w:p>
        </w:tc>
        <w:tc>
          <w:tcPr>
            <w:tcW w:w="2486" w:type="dxa"/>
            <w:vAlign w:val="center"/>
          </w:tcPr>
          <w:p w14:paraId="648EBB5C" w14:textId="0C6BCC12" w:rsidR="005711F9" w:rsidRPr="008F11CF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A545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579" w:type="dxa"/>
            <w:vAlign w:val="center"/>
          </w:tcPr>
          <w:p w14:paraId="1E808730" w14:textId="77777777" w:rsidR="005711F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„Vestuvės“</w:t>
            </w:r>
          </w:p>
          <w:p w14:paraId="4127253C" w14:textId="43CEFC34" w:rsidR="005711F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O. Koršunovo teatro spektaklis</w:t>
            </w:r>
          </w:p>
        </w:tc>
        <w:tc>
          <w:tcPr>
            <w:tcW w:w="4075" w:type="dxa"/>
            <w:vAlign w:val="center"/>
          </w:tcPr>
          <w:p w14:paraId="76AE2078" w14:textId="77777777" w:rsidR="005711F9" w:rsidRDefault="005711F9" w:rsidP="005711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12083AC" w14:textId="77777777" w:rsidR="005711F9" w:rsidRPr="00A96BE9" w:rsidRDefault="005711F9" w:rsidP="005711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27 </w:t>
            </w:r>
            <w:r w:rsidRPr="00A96B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  <w:p w14:paraId="27681C80" w14:textId="77777777" w:rsidR="005711F9" w:rsidRDefault="005711F9" w:rsidP="005711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19:00</w:t>
            </w:r>
            <w:r w:rsidRPr="00A96B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</w:p>
          <w:p w14:paraId="601A2B1F" w14:textId="77777777" w:rsidR="005711F9" w:rsidRDefault="005711F9" w:rsidP="005711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Nemenčinės kultūros centras</w:t>
            </w:r>
          </w:p>
          <w:p w14:paraId="59C941B7" w14:textId="77777777" w:rsidR="005711F9" w:rsidRDefault="005711F9" w:rsidP="005711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3115" w:type="dxa"/>
            <w:vAlign w:val="center"/>
          </w:tcPr>
          <w:p w14:paraId="66F52F2F" w14:textId="77777777" w:rsidR="005711F9" w:rsidRPr="00A96BE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06BDAB5A" w14:textId="671FFFA1" w:rsidR="005711F9" w:rsidRPr="008F11CF" w:rsidRDefault="005711F9" w:rsidP="0057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8 647 16 436</w:t>
            </w:r>
          </w:p>
        </w:tc>
      </w:tr>
      <w:tr w:rsidR="005711F9" w:rsidRPr="008F11CF" w14:paraId="146EF3ED" w14:textId="77777777" w:rsidTr="004431A8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3E56F75B" w14:textId="7D738C9E" w:rsidR="005711F9" w:rsidRPr="008F11CF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11.</w:t>
            </w:r>
          </w:p>
        </w:tc>
        <w:tc>
          <w:tcPr>
            <w:tcW w:w="2486" w:type="dxa"/>
            <w:vAlign w:val="center"/>
          </w:tcPr>
          <w:p w14:paraId="295C27F1" w14:textId="266B0640" w:rsidR="005711F9" w:rsidRPr="00A77FB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proofErr w:type="spellStart"/>
            <w:r w:rsidRPr="00A77FB9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A77FB9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3579" w:type="dxa"/>
          </w:tcPr>
          <w:p w14:paraId="72DB7A85" w14:textId="77777777" w:rsidR="005711F9" w:rsidRPr="00A77FB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8F84623" w14:textId="77777777" w:rsidR="005711F9" w:rsidRPr="00A77FB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77F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proofErr w:type="spellStart"/>
            <w:r w:rsidRPr="00A77F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Šansono</w:t>
            </w:r>
            <w:proofErr w:type="spellEnd"/>
            <w:r w:rsidRPr="00A77F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ritmu“</w:t>
            </w:r>
          </w:p>
          <w:p w14:paraId="568523BF" w14:textId="17A79671" w:rsidR="005711F9" w:rsidRPr="00A77FB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77F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Koncertas</w:t>
            </w:r>
          </w:p>
        </w:tc>
        <w:tc>
          <w:tcPr>
            <w:tcW w:w="4075" w:type="dxa"/>
            <w:vAlign w:val="center"/>
          </w:tcPr>
          <w:p w14:paraId="13432BD8" w14:textId="77777777" w:rsidR="005711F9" w:rsidRPr="00A77FB9" w:rsidRDefault="005711F9" w:rsidP="005711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77F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28 d. </w:t>
            </w:r>
          </w:p>
          <w:p w14:paraId="12F5B931" w14:textId="77777777" w:rsidR="005711F9" w:rsidRPr="00A77FB9" w:rsidRDefault="005711F9" w:rsidP="005711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77F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16:00 val. </w:t>
            </w:r>
          </w:p>
          <w:p w14:paraId="32253307" w14:textId="77CE375B" w:rsidR="005711F9" w:rsidRPr="00A77FB9" w:rsidRDefault="005711F9" w:rsidP="005711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  <w:proofErr w:type="spellStart"/>
            <w:r w:rsidRPr="00A77F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</w:t>
            </w:r>
            <w:proofErr w:type="spellEnd"/>
            <w:r w:rsidRPr="00A77F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3115" w:type="dxa"/>
            <w:vAlign w:val="center"/>
          </w:tcPr>
          <w:p w14:paraId="3D2EA4DB" w14:textId="77777777" w:rsidR="005711F9" w:rsidRPr="00A77FB9" w:rsidRDefault="005711F9" w:rsidP="005711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17736B5" w14:textId="77777777" w:rsidR="005711F9" w:rsidRPr="00A77FB9" w:rsidRDefault="005711F9" w:rsidP="005711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77F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A77F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Buchovskienė</w:t>
            </w:r>
            <w:proofErr w:type="spellEnd"/>
          </w:p>
          <w:p w14:paraId="5FFD533B" w14:textId="157A8CBB" w:rsidR="005711F9" w:rsidRPr="00A77FB9" w:rsidRDefault="005711F9" w:rsidP="005711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A77F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8 609 05 058</w:t>
            </w:r>
          </w:p>
        </w:tc>
      </w:tr>
      <w:bookmarkEnd w:id="0"/>
      <w:bookmarkEnd w:id="1"/>
      <w:bookmarkEnd w:id="2"/>
    </w:tbl>
    <w:p w14:paraId="5084679C" w14:textId="77777777" w:rsidR="001A2F23" w:rsidRDefault="001A2F23" w:rsidP="001A2F23"/>
    <w:p w14:paraId="66A2CB82" w14:textId="77777777" w:rsidR="00352514" w:rsidRDefault="00352514"/>
    <w:sectPr w:rsidR="00352514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152B3"/>
    <w:rsid w:val="000A7EE5"/>
    <w:rsid w:val="001018BE"/>
    <w:rsid w:val="001A2F23"/>
    <w:rsid w:val="001E5A81"/>
    <w:rsid w:val="002C2FAE"/>
    <w:rsid w:val="00352514"/>
    <w:rsid w:val="0037641B"/>
    <w:rsid w:val="00400696"/>
    <w:rsid w:val="00416A62"/>
    <w:rsid w:val="00540780"/>
    <w:rsid w:val="005423C1"/>
    <w:rsid w:val="005711F9"/>
    <w:rsid w:val="00657E66"/>
    <w:rsid w:val="006759E1"/>
    <w:rsid w:val="007317B6"/>
    <w:rsid w:val="00742494"/>
    <w:rsid w:val="007B20C7"/>
    <w:rsid w:val="009752DC"/>
    <w:rsid w:val="00A37E85"/>
    <w:rsid w:val="00A46094"/>
    <w:rsid w:val="00A77FB9"/>
    <w:rsid w:val="00AB5862"/>
    <w:rsid w:val="00BF305B"/>
    <w:rsid w:val="00C44C44"/>
    <w:rsid w:val="00C8519D"/>
    <w:rsid w:val="00D42EE5"/>
    <w:rsid w:val="00D550E9"/>
    <w:rsid w:val="00DD6D2C"/>
    <w:rsid w:val="00EA367D"/>
    <w:rsid w:val="00F5150B"/>
    <w:rsid w:val="00F55BE0"/>
    <w:rsid w:val="00F76455"/>
    <w:rsid w:val="00FA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2F23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5711F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5711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8</cp:revision>
  <dcterms:created xsi:type="dcterms:W3CDTF">2024-08-22T10:39:00Z</dcterms:created>
  <dcterms:modified xsi:type="dcterms:W3CDTF">2024-09-18T05:49:00Z</dcterms:modified>
</cp:coreProperties>
</file>