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8C3B9" w14:textId="77777777" w:rsidR="007A3E3A" w:rsidRPr="00AE0465" w:rsidRDefault="007A3E3A">
      <w:pPr>
        <w:tabs>
          <w:tab w:val="center" w:pos="4153"/>
          <w:tab w:val="right" w:pos="8306"/>
        </w:tabs>
        <w:rPr>
          <w:sz w:val="20"/>
          <w:lang w:eastAsia="lt-LT"/>
        </w:rPr>
      </w:pPr>
    </w:p>
    <w:p w14:paraId="295856E4" w14:textId="77777777" w:rsidR="00AC4866" w:rsidRPr="00AE0465" w:rsidRDefault="00AC4866" w:rsidP="00AC4866">
      <w:pPr>
        <w:pStyle w:val="Antrats"/>
        <w:ind w:right="-44"/>
        <w:jc w:val="center"/>
        <w:rPr>
          <w:rFonts w:ascii="Times New Roman" w:hAnsi="Times New Roman"/>
          <w:sz w:val="28"/>
        </w:rPr>
      </w:pPr>
      <w:r w:rsidRPr="00AE0465">
        <w:rPr>
          <w:rFonts w:ascii="Times New Roman" w:hAnsi="Times New Roman"/>
          <w:sz w:val="28"/>
        </w:rPr>
        <w:object w:dxaOrig="696" w:dyaOrig="801" w14:anchorId="6ACBD9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2.75pt" o:ole="" fillcolor="window">
            <v:imagedata r:id="rId8" o:title=""/>
          </v:shape>
          <o:OLEObject Type="Embed" ProgID="CorelPhotoPaint.Image.9" ShapeID="_x0000_i1025" DrawAspect="Content" ObjectID="_1773827593" r:id="rId9"/>
        </w:object>
      </w:r>
    </w:p>
    <w:p w14:paraId="3D0A28E4" w14:textId="77777777" w:rsidR="00AC4866" w:rsidRPr="00AE0465" w:rsidRDefault="00AC4866" w:rsidP="00AC4866">
      <w:pPr>
        <w:jc w:val="center"/>
        <w:rPr>
          <w:sz w:val="28"/>
        </w:rPr>
      </w:pPr>
    </w:p>
    <w:p w14:paraId="49CF9848" w14:textId="77777777" w:rsidR="00AC4866" w:rsidRPr="00AE0465" w:rsidRDefault="00AC4866" w:rsidP="00AC4866">
      <w:pPr>
        <w:pStyle w:val="Antrat1"/>
        <w:ind w:left="142" w:right="-44"/>
        <w:rPr>
          <w:rFonts w:ascii="Times New Roman" w:hAnsi="Times New Roman"/>
          <w:b/>
          <w:sz w:val="28"/>
          <w:szCs w:val="28"/>
        </w:rPr>
      </w:pPr>
      <w:r w:rsidRPr="00AE0465">
        <w:rPr>
          <w:rFonts w:ascii="Times New Roman" w:hAnsi="Times New Roman"/>
          <w:b/>
          <w:sz w:val="28"/>
          <w:szCs w:val="28"/>
        </w:rPr>
        <w:t xml:space="preserve">VILNIAUS RAJONO SAVIVALDYBĖS ADMINISTRACIJOS </w:t>
      </w:r>
    </w:p>
    <w:p w14:paraId="3C11D9BF" w14:textId="77777777" w:rsidR="00AC4866" w:rsidRPr="00AE0465" w:rsidRDefault="00AC4866" w:rsidP="00AC4866">
      <w:pPr>
        <w:pStyle w:val="Antrat1"/>
        <w:ind w:left="142" w:right="-44"/>
        <w:rPr>
          <w:rFonts w:ascii="Times New Roman" w:hAnsi="Times New Roman"/>
          <w:b/>
          <w:sz w:val="28"/>
          <w:szCs w:val="28"/>
        </w:rPr>
      </w:pPr>
      <w:r w:rsidRPr="00AE0465">
        <w:rPr>
          <w:rFonts w:ascii="Times New Roman" w:hAnsi="Times New Roman"/>
          <w:b/>
          <w:sz w:val="28"/>
          <w:szCs w:val="28"/>
        </w:rPr>
        <w:t>DIREKTORIUS</w:t>
      </w:r>
    </w:p>
    <w:p w14:paraId="6B88C3BE" w14:textId="77777777" w:rsidR="007A3E3A" w:rsidRPr="00AE0465" w:rsidRDefault="007A3E3A">
      <w:pPr>
        <w:jc w:val="center"/>
        <w:rPr>
          <w:b/>
          <w:caps/>
          <w:lang w:eastAsia="lt-LT"/>
        </w:rPr>
      </w:pPr>
    </w:p>
    <w:p w14:paraId="6B88C3BF" w14:textId="77777777" w:rsidR="007A3E3A" w:rsidRPr="00AE0465" w:rsidRDefault="00335F32">
      <w:pPr>
        <w:keepNext/>
        <w:jc w:val="center"/>
        <w:outlineLvl w:val="1"/>
        <w:rPr>
          <w:b/>
          <w:caps/>
          <w:lang w:eastAsia="lt-LT"/>
        </w:rPr>
      </w:pPr>
      <w:r w:rsidRPr="00AE0465">
        <w:rPr>
          <w:b/>
          <w:caps/>
          <w:lang w:eastAsia="lt-LT"/>
        </w:rPr>
        <w:t>Įsakymas</w:t>
      </w:r>
    </w:p>
    <w:p w14:paraId="6B88C3C0" w14:textId="77777777" w:rsidR="007A3E3A" w:rsidRPr="00AE0465" w:rsidRDefault="007A3E3A">
      <w:pPr>
        <w:keepNext/>
        <w:jc w:val="center"/>
        <w:outlineLvl w:val="1"/>
        <w:rPr>
          <w:b/>
          <w:sz w:val="2"/>
          <w:szCs w:val="2"/>
          <w:lang w:eastAsia="lt-LT"/>
        </w:rPr>
      </w:pPr>
    </w:p>
    <w:p w14:paraId="6B88C3C1" w14:textId="622C0BE5" w:rsidR="007A3E3A" w:rsidRPr="00AE0465" w:rsidRDefault="00335F32">
      <w:pPr>
        <w:jc w:val="center"/>
        <w:rPr>
          <w:b/>
          <w:caps/>
        </w:rPr>
      </w:pPr>
      <w:r w:rsidRPr="00AE0465">
        <w:rPr>
          <w:b/>
        </w:rPr>
        <w:t xml:space="preserve">DĖL VAIZDO STEBĖJIMO VAIZDO KAMEROMIS </w:t>
      </w:r>
      <w:r w:rsidR="00AC4866" w:rsidRPr="00AE0465">
        <w:rPr>
          <w:b/>
        </w:rPr>
        <w:t xml:space="preserve">VILNIAUS </w:t>
      </w:r>
      <w:r w:rsidRPr="00AE0465">
        <w:rPr>
          <w:b/>
        </w:rPr>
        <w:t xml:space="preserve">RAJONO SAVIVALDYBĖS </w:t>
      </w:r>
      <w:r w:rsidR="00980703" w:rsidRPr="00AE0465">
        <w:rPr>
          <w:b/>
        </w:rPr>
        <w:t>ADMINISTRACIJOJE</w:t>
      </w:r>
      <w:r w:rsidRPr="00AE0465">
        <w:rPr>
          <w:b/>
        </w:rPr>
        <w:t xml:space="preserve"> TVARKOS APRAŠO PATVIRTINIMO</w:t>
      </w:r>
    </w:p>
    <w:p w14:paraId="6B88C3C2" w14:textId="77777777" w:rsidR="007A3E3A" w:rsidRPr="00AE0465" w:rsidRDefault="007A3E3A">
      <w:pPr>
        <w:jc w:val="center"/>
        <w:rPr>
          <w:b/>
          <w:caps/>
        </w:rPr>
      </w:pPr>
    </w:p>
    <w:p w14:paraId="6B88C3C3" w14:textId="0EEA7FE0" w:rsidR="007A3E3A" w:rsidRPr="00AE0465" w:rsidRDefault="00335F32">
      <w:pPr>
        <w:jc w:val="center"/>
        <w:rPr>
          <w:b/>
          <w:caps/>
        </w:rPr>
      </w:pPr>
      <w:r w:rsidRPr="00AE0465">
        <w:t>201</w:t>
      </w:r>
      <w:r w:rsidR="00980703" w:rsidRPr="00AE0465">
        <w:t>9</w:t>
      </w:r>
      <w:r w:rsidRPr="00AE0465">
        <w:t xml:space="preserve"> m. </w:t>
      </w:r>
      <w:r w:rsidR="00980703" w:rsidRPr="00AE0465">
        <w:t xml:space="preserve">                </w:t>
      </w:r>
      <w:r w:rsidRPr="00AE0465">
        <w:t>Nr. A</w:t>
      </w:r>
      <w:r w:rsidR="00AC4866" w:rsidRPr="00AE0465">
        <w:t>27(1)-</w:t>
      </w:r>
    </w:p>
    <w:p w14:paraId="6B88C3C4" w14:textId="5C45F01A" w:rsidR="007A3E3A" w:rsidRPr="00AE0465" w:rsidRDefault="00AC4866">
      <w:pPr>
        <w:jc w:val="center"/>
      </w:pPr>
      <w:r w:rsidRPr="00AE0465">
        <w:t>Vilnius</w:t>
      </w:r>
    </w:p>
    <w:p w14:paraId="6B88C3C5" w14:textId="77777777" w:rsidR="007A3E3A" w:rsidRPr="00AE0465" w:rsidRDefault="007A3E3A">
      <w:pPr>
        <w:jc w:val="both"/>
      </w:pPr>
    </w:p>
    <w:p w14:paraId="6B88C3C6" w14:textId="77777777" w:rsidR="007A3E3A" w:rsidRPr="00AE0465" w:rsidRDefault="007A3E3A">
      <w:pPr>
        <w:jc w:val="both"/>
      </w:pPr>
    </w:p>
    <w:p w14:paraId="644E3EF9" w14:textId="4981F52A" w:rsidR="00AC4866" w:rsidRPr="00AE0465" w:rsidRDefault="00AC4866" w:rsidP="00266DCA">
      <w:pPr>
        <w:ind w:firstLine="851"/>
        <w:jc w:val="both"/>
        <w:rPr>
          <w:szCs w:val="24"/>
          <w:lang w:eastAsia="lt-LT"/>
        </w:rPr>
      </w:pPr>
      <w:r w:rsidRPr="00AE0465">
        <w:rPr>
          <w:szCs w:val="24"/>
          <w:lang w:eastAsia="lt-LT"/>
        </w:rPr>
        <w:t xml:space="preserve">Vadovaudamasi Lietuvos Respublikos vietos savivaldos įstatymo </w:t>
      </w:r>
      <w:r w:rsidR="00163963" w:rsidRPr="00AE0465">
        <w:rPr>
          <w:szCs w:val="24"/>
          <w:lang w:eastAsia="lt-LT"/>
        </w:rPr>
        <w:t xml:space="preserve">18 straipsnio 1 dalimi, </w:t>
      </w:r>
      <w:r w:rsidRPr="00AE0465">
        <w:rPr>
          <w:szCs w:val="24"/>
          <w:lang w:eastAsia="lt-LT"/>
        </w:rPr>
        <w:t>29 stra</w:t>
      </w:r>
      <w:r w:rsidR="008B1C10" w:rsidRPr="00AE0465">
        <w:rPr>
          <w:szCs w:val="24"/>
          <w:lang w:eastAsia="lt-LT"/>
        </w:rPr>
        <w:t xml:space="preserve">ipsnio 8 dalies 2 </w:t>
      </w:r>
      <w:r w:rsidR="00BF309C" w:rsidRPr="00AE0465">
        <w:rPr>
          <w:szCs w:val="24"/>
          <w:lang w:eastAsia="lt-LT"/>
        </w:rPr>
        <w:t>punktu</w:t>
      </w:r>
      <w:r w:rsidR="008B1C10" w:rsidRPr="00AE0465">
        <w:rPr>
          <w:szCs w:val="24"/>
          <w:lang w:eastAsia="lt-LT"/>
        </w:rPr>
        <w:t xml:space="preserve">, </w:t>
      </w:r>
      <w:r w:rsidRPr="00AE0465">
        <w:rPr>
          <w:szCs w:val="24"/>
          <w:lang w:eastAsia="lt-LT"/>
        </w:rPr>
        <w:t xml:space="preserve">2016 m. balandžio 27 d. Europos Parlamento ir Tarybos reglamentu (ES) </w:t>
      </w:r>
      <w:r w:rsidR="00A81372" w:rsidRPr="00AE0465">
        <w:rPr>
          <w:szCs w:val="24"/>
          <w:lang w:eastAsia="lt-LT"/>
        </w:rPr>
        <w:t>2</w:t>
      </w:r>
      <w:r w:rsidRPr="00AE0465">
        <w:rPr>
          <w:szCs w:val="24"/>
          <w:lang w:eastAsia="lt-LT"/>
        </w:rPr>
        <w:t>016/679 dėl fizinių asmenų apsaugos tvarkant asmens duomenis ir dėl laisvo tokių duomenų judėjimo ir kuriuo panaikinama Direktyva 95/46/EB (Bendrasis duomenų apsaugos reglamentas) ir Lietuvos Respublikos asmens duomenų teisinės apsaugos įstatymu:</w:t>
      </w:r>
    </w:p>
    <w:p w14:paraId="28D2D1F1" w14:textId="2098CFE2" w:rsidR="00AC4866" w:rsidRPr="00AE0465" w:rsidRDefault="00163963" w:rsidP="00266DCA">
      <w:pPr>
        <w:jc w:val="both"/>
        <w:rPr>
          <w:szCs w:val="24"/>
          <w:lang w:eastAsia="lt-LT"/>
        </w:rPr>
      </w:pPr>
      <w:r w:rsidRPr="00AE0465">
        <w:rPr>
          <w:szCs w:val="24"/>
          <w:lang w:eastAsia="lt-LT"/>
        </w:rPr>
        <w:t xml:space="preserve">            1. </w:t>
      </w:r>
      <w:r w:rsidR="00AC4866" w:rsidRPr="00AE0465">
        <w:rPr>
          <w:szCs w:val="24"/>
          <w:lang w:eastAsia="lt-LT"/>
        </w:rPr>
        <w:t>T v i r t i n u  </w:t>
      </w:r>
      <w:r w:rsidR="00BE7C79" w:rsidRPr="00AE0465">
        <w:rPr>
          <w:rFonts w:eastAsia="Calibri"/>
          <w:szCs w:val="24"/>
        </w:rPr>
        <w:t>Vaizdo stebėjimo</w:t>
      </w:r>
      <w:r w:rsidRPr="00AE0465">
        <w:rPr>
          <w:rFonts w:eastAsia="Calibri"/>
          <w:szCs w:val="24"/>
        </w:rPr>
        <w:t xml:space="preserve"> </w:t>
      </w:r>
      <w:r w:rsidR="00BE7C79" w:rsidRPr="00AE0465">
        <w:rPr>
          <w:rFonts w:eastAsia="Calibri"/>
          <w:szCs w:val="24"/>
        </w:rPr>
        <w:t xml:space="preserve">vaizdo kameromis Vilniaus rajono savivaldybės </w:t>
      </w:r>
      <w:r w:rsidR="00980703" w:rsidRPr="00AE0465">
        <w:rPr>
          <w:rFonts w:eastAsia="Calibri"/>
          <w:szCs w:val="24"/>
        </w:rPr>
        <w:t>administracijoje</w:t>
      </w:r>
      <w:r w:rsidR="00BE7C79" w:rsidRPr="00AE0465">
        <w:rPr>
          <w:rFonts w:eastAsia="Calibri"/>
          <w:szCs w:val="24"/>
        </w:rPr>
        <w:t xml:space="preserve"> tvarkos apraš</w:t>
      </w:r>
      <w:r w:rsidR="002B1C3C" w:rsidRPr="00AE0465">
        <w:rPr>
          <w:rFonts w:eastAsia="Calibri"/>
          <w:szCs w:val="24"/>
        </w:rPr>
        <w:t>ą</w:t>
      </w:r>
      <w:r w:rsidR="00AC4866" w:rsidRPr="00AE0465">
        <w:rPr>
          <w:szCs w:val="24"/>
          <w:lang w:eastAsia="lt-LT"/>
        </w:rPr>
        <w:t xml:space="preserve"> (pridedama). </w:t>
      </w:r>
    </w:p>
    <w:p w14:paraId="51ECD87E" w14:textId="216BD18B" w:rsidR="00163963" w:rsidRPr="00AE0465" w:rsidRDefault="00163963" w:rsidP="00266DCA">
      <w:pPr>
        <w:jc w:val="both"/>
        <w:rPr>
          <w:szCs w:val="24"/>
          <w:lang w:eastAsia="lt-LT"/>
        </w:rPr>
      </w:pPr>
      <w:r w:rsidRPr="00AE0465">
        <w:rPr>
          <w:szCs w:val="24"/>
        </w:rPr>
        <w:tab/>
        <w:t xml:space="preserve">2.  S k i r i u </w:t>
      </w:r>
      <w:r w:rsidR="00CE0E97" w:rsidRPr="00AE0465">
        <w:rPr>
          <w:szCs w:val="24"/>
        </w:rPr>
        <w:t xml:space="preserve"> </w:t>
      </w:r>
      <w:r w:rsidRPr="00AE0465">
        <w:rPr>
          <w:szCs w:val="24"/>
          <w:lang w:eastAsia="lt-LT"/>
        </w:rPr>
        <w:t xml:space="preserve">Ūkio skyriaus vyriausiąjį specialistą  </w:t>
      </w:r>
      <w:proofErr w:type="spellStart"/>
      <w:r w:rsidR="00FD0811" w:rsidRPr="00AE0465">
        <w:rPr>
          <w:szCs w:val="24"/>
          <w:lang w:eastAsia="lt-LT"/>
        </w:rPr>
        <w:t>Dariušą</w:t>
      </w:r>
      <w:proofErr w:type="spellEnd"/>
      <w:r w:rsidR="00FD0811" w:rsidRPr="00AE0465">
        <w:rPr>
          <w:szCs w:val="24"/>
          <w:lang w:eastAsia="lt-LT"/>
        </w:rPr>
        <w:t xml:space="preserve"> </w:t>
      </w:r>
      <w:proofErr w:type="spellStart"/>
      <w:r w:rsidR="00FD0811" w:rsidRPr="00AE0465">
        <w:rPr>
          <w:szCs w:val="24"/>
          <w:lang w:eastAsia="lt-LT"/>
        </w:rPr>
        <w:t>Lipnievičių</w:t>
      </w:r>
      <w:proofErr w:type="spellEnd"/>
      <w:r w:rsidRPr="00AE0465">
        <w:rPr>
          <w:szCs w:val="24"/>
          <w:lang w:eastAsia="lt-LT"/>
        </w:rPr>
        <w:t xml:space="preserve"> atsakingu už </w:t>
      </w:r>
      <w:r w:rsidR="00FD0811" w:rsidRPr="00AE0465">
        <w:rPr>
          <w:szCs w:val="24"/>
          <w:lang w:eastAsia="lt-LT"/>
        </w:rPr>
        <w:t>gautų vaizdo stebėjimo būdu duomenų</w:t>
      </w:r>
      <w:r w:rsidRPr="00AE0465">
        <w:rPr>
          <w:szCs w:val="24"/>
          <w:lang w:eastAsia="lt-LT"/>
        </w:rPr>
        <w:t xml:space="preserve"> tvarkymą.</w:t>
      </w:r>
    </w:p>
    <w:p w14:paraId="4FAADA40" w14:textId="7674B4C1" w:rsidR="00163963" w:rsidRPr="00AE0465" w:rsidRDefault="00163963" w:rsidP="00266DCA">
      <w:pPr>
        <w:jc w:val="both"/>
        <w:rPr>
          <w:szCs w:val="24"/>
        </w:rPr>
      </w:pPr>
      <w:r w:rsidRPr="00AE0465">
        <w:rPr>
          <w:szCs w:val="24"/>
          <w:lang w:eastAsia="lt-LT"/>
        </w:rPr>
        <w:tab/>
        <w:t xml:space="preserve">3.  P r i p a ž į s t u netekusiais galios </w:t>
      </w:r>
      <w:r w:rsidR="00266DCA" w:rsidRPr="00AE0465">
        <w:rPr>
          <w:szCs w:val="24"/>
          <w:lang w:eastAsia="lt-LT"/>
        </w:rPr>
        <w:t xml:space="preserve">Vilniaus rajono savivaldybės administracijos informacinių ir komunikacinių technologijų naudojimo bei darbuotojų stebėsenos ir kontrolės darbo vietoje tvarkos, patvirtintos Vilniaus rajono savivaldybės administracijos direktoriaus </w:t>
      </w:r>
      <w:r w:rsidR="00CE0E97" w:rsidRPr="00AE0465">
        <w:rPr>
          <w:szCs w:val="24"/>
          <w:lang w:eastAsia="lt-LT"/>
        </w:rPr>
        <w:t xml:space="preserve">2018 m. liepos 9 d. </w:t>
      </w:r>
      <w:r w:rsidR="00266DCA" w:rsidRPr="00AE0465">
        <w:rPr>
          <w:szCs w:val="24"/>
          <w:lang w:eastAsia="lt-LT"/>
        </w:rPr>
        <w:t>įsakymu Nr. A27(1)-1718, 27-31 punktus.</w:t>
      </w:r>
    </w:p>
    <w:p w14:paraId="3ACCCB37" w14:textId="14871BA8" w:rsidR="00AC4866" w:rsidRPr="00AE0465" w:rsidRDefault="00163963" w:rsidP="00266DCA">
      <w:pPr>
        <w:ind w:firstLine="720"/>
        <w:jc w:val="both"/>
        <w:rPr>
          <w:szCs w:val="24"/>
          <w:lang w:eastAsia="lt-LT"/>
        </w:rPr>
      </w:pPr>
      <w:r w:rsidRPr="00AE0465">
        <w:rPr>
          <w:szCs w:val="24"/>
          <w:lang w:eastAsia="lt-LT"/>
        </w:rPr>
        <w:t>4.</w:t>
      </w:r>
      <w:r w:rsidR="00AC4866" w:rsidRPr="00AE0465">
        <w:rPr>
          <w:szCs w:val="24"/>
          <w:lang w:eastAsia="lt-LT"/>
        </w:rPr>
        <w:t xml:space="preserve"> S k e l b i u  šį įsakymą Vilniaus rajono savivaldybės internetinėje svetainėje </w:t>
      </w:r>
      <w:hyperlink r:id="rId10" w:history="1">
        <w:r w:rsidR="00AC4866" w:rsidRPr="00AE0465">
          <w:rPr>
            <w:rStyle w:val="Hipersaitas"/>
            <w:color w:val="auto"/>
            <w:szCs w:val="24"/>
            <w:lang w:eastAsia="lt-LT"/>
          </w:rPr>
          <w:t>www.vrsa.lt</w:t>
        </w:r>
      </w:hyperlink>
      <w:r w:rsidR="00AC4866" w:rsidRPr="00AE0465">
        <w:rPr>
          <w:szCs w:val="24"/>
          <w:lang w:eastAsia="lt-LT"/>
        </w:rPr>
        <w:t>.</w:t>
      </w:r>
    </w:p>
    <w:p w14:paraId="48CD956C" w14:textId="77777777" w:rsidR="00266DCA" w:rsidRPr="00AE0465" w:rsidRDefault="00266DCA" w:rsidP="00266DCA">
      <w:pPr>
        <w:ind w:firstLine="567"/>
        <w:jc w:val="both"/>
        <w:rPr>
          <w:bCs/>
          <w:szCs w:val="24"/>
        </w:rPr>
      </w:pPr>
      <w:r w:rsidRPr="00AE0465">
        <w:rPr>
          <w:bCs/>
          <w:szCs w:val="24"/>
        </w:rPr>
        <w:t>Vadovaujantis Lietuvos Respublikos administracinių bylų teisenos įstatymo 29 str. 1 d., šis įsakymas gali būti skundžiamas Vilniaus apygardos administraciniam teismui (Žygimantų g. 2, LT-01102 Vilnius) per vieną mėnesį nuo jo paskelbimo dienos.</w:t>
      </w:r>
    </w:p>
    <w:p w14:paraId="404C43B0" w14:textId="77777777" w:rsidR="00266DCA" w:rsidRPr="00AE0465" w:rsidRDefault="00266DCA" w:rsidP="00163963">
      <w:pPr>
        <w:spacing w:line="360" w:lineRule="auto"/>
        <w:ind w:firstLine="720"/>
        <w:jc w:val="both"/>
        <w:rPr>
          <w:szCs w:val="24"/>
          <w:lang w:eastAsia="lt-LT"/>
        </w:rPr>
      </w:pPr>
    </w:p>
    <w:p w14:paraId="741EA15F" w14:textId="77777777" w:rsidR="00AC4866" w:rsidRPr="00AE0465" w:rsidRDefault="00AC4866" w:rsidP="00AC4866">
      <w:pPr>
        <w:ind w:firstLine="1247"/>
        <w:jc w:val="both"/>
        <w:rPr>
          <w:bCs/>
          <w:szCs w:val="24"/>
        </w:rPr>
      </w:pPr>
    </w:p>
    <w:p w14:paraId="56219D2A" w14:textId="77777777" w:rsidR="00AC4866" w:rsidRPr="00AE0465" w:rsidRDefault="00AC4866" w:rsidP="00AC4866">
      <w:pPr>
        <w:ind w:firstLine="1247"/>
        <w:jc w:val="both"/>
        <w:rPr>
          <w:szCs w:val="24"/>
        </w:rPr>
      </w:pPr>
    </w:p>
    <w:p w14:paraId="62974493" w14:textId="77777777" w:rsidR="00AC4866" w:rsidRPr="00AE0465" w:rsidRDefault="00AC4866" w:rsidP="00AC4866">
      <w:pPr>
        <w:tabs>
          <w:tab w:val="left" w:pos="993"/>
        </w:tabs>
        <w:ind w:firstLine="1247"/>
        <w:jc w:val="both"/>
        <w:rPr>
          <w:szCs w:val="24"/>
        </w:rPr>
      </w:pPr>
    </w:p>
    <w:p w14:paraId="33575E8B" w14:textId="54F2999B" w:rsidR="00BF309C" w:rsidRPr="00AE0465" w:rsidRDefault="00AC4866" w:rsidP="00BF309C">
      <w:pPr>
        <w:ind w:left="1296" w:hanging="1296"/>
        <w:jc w:val="both"/>
        <w:rPr>
          <w:szCs w:val="24"/>
        </w:rPr>
      </w:pPr>
      <w:r w:rsidRPr="00AE0465">
        <w:rPr>
          <w:szCs w:val="24"/>
        </w:rPr>
        <w:t>Administracijos direktor</w:t>
      </w:r>
      <w:r w:rsidR="00980703" w:rsidRPr="00AE0465">
        <w:rPr>
          <w:szCs w:val="24"/>
        </w:rPr>
        <w:t xml:space="preserve">iaus </w:t>
      </w:r>
      <w:r w:rsidR="00BF309C" w:rsidRPr="00AE0465">
        <w:rPr>
          <w:szCs w:val="24"/>
        </w:rPr>
        <w:t xml:space="preserve">pavaduotoja,                                                       Beata </w:t>
      </w:r>
      <w:proofErr w:type="spellStart"/>
      <w:r w:rsidR="00BF309C" w:rsidRPr="00AE0465">
        <w:rPr>
          <w:szCs w:val="24"/>
        </w:rPr>
        <w:t>Maliušickaja</w:t>
      </w:r>
      <w:proofErr w:type="spellEnd"/>
    </w:p>
    <w:p w14:paraId="602E9FF4" w14:textId="3871EF88" w:rsidR="00AC4866" w:rsidRPr="00AE0465" w:rsidRDefault="00BF309C" w:rsidP="00BF309C">
      <w:pPr>
        <w:ind w:left="1296" w:hanging="1296"/>
        <w:jc w:val="both"/>
        <w:rPr>
          <w:szCs w:val="24"/>
        </w:rPr>
      </w:pPr>
      <w:r w:rsidRPr="00AE0465">
        <w:rPr>
          <w:szCs w:val="24"/>
        </w:rPr>
        <w:t>pavaduojanti administracijos direktorių</w:t>
      </w:r>
      <w:r w:rsidR="00AC4866" w:rsidRPr="00AE0465">
        <w:rPr>
          <w:szCs w:val="24"/>
        </w:rPr>
        <w:t xml:space="preserve">   </w:t>
      </w:r>
      <w:r w:rsidR="00AC4866" w:rsidRPr="00AE0465">
        <w:rPr>
          <w:szCs w:val="24"/>
        </w:rPr>
        <w:tab/>
      </w:r>
      <w:r w:rsidR="00AC4866" w:rsidRPr="00AE0465">
        <w:rPr>
          <w:szCs w:val="24"/>
        </w:rPr>
        <w:tab/>
        <w:t xml:space="preserve">                               </w:t>
      </w:r>
    </w:p>
    <w:p w14:paraId="77BB4AB3" w14:textId="77777777" w:rsidR="00AC4866" w:rsidRPr="00AE0465" w:rsidRDefault="00AC4866" w:rsidP="00AC4866">
      <w:pPr>
        <w:spacing w:line="360" w:lineRule="auto"/>
        <w:ind w:left="1296" w:hanging="1296"/>
        <w:jc w:val="both"/>
        <w:rPr>
          <w:szCs w:val="24"/>
        </w:rPr>
      </w:pPr>
      <w:r w:rsidRPr="00AE0465">
        <w:rPr>
          <w:szCs w:val="24"/>
        </w:rPr>
        <w:tab/>
      </w:r>
      <w:r w:rsidRPr="00AE0465">
        <w:rPr>
          <w:szCs w:val="24"/>
        </w:rPr>
        <w:tab/>
      </w:r>
      <w:r w:rsidRPr="00AE0465">
        <w:rPr>
          <w:szCs w:val="24"/>
        </w:rPr>
        <w:tab/>
      </w:r>
      <w:r w:rsidRPr="00AE0465">
        <w:rPr>
          <w:szCs w:val="24"/>
        </w:rPr>
        <w:tab/>
        <w:t xml:space="preserve">   </w:t>
      </w:r>
      <w:r w:rsidRPr="00AE0465">
        <w:rPr>
          <w:szCs w:val="24"/>
        </w:rPr>
        <w:tab/>
      </w:r>
      <w:r w:rsidRPr="00AE0465">
        <w:rPr>
          <w:szCs w:val="24"/>
        </w:rPr>
        <w:tab/>
      </w:r>
    </w:p>
    <w:p w14:paraId="672DA6EB" w14:textId="77777777" w:rsidR="00AC4866" w:rsidRPr="00AE0465" w:rsidRDefault="00AC4866" w:rsidP="00AC4866">
      <w:pPr>
        <w:jc w:val="both"/>
        <w:rPr>
          <w:szCs w:val="24"/>
        </w:rPr>
      </w:pPr>
    </w:p>
    <w:p w14:paraId="7D3C56F5" w14:textId="77777777" w:rsidR="00CE2462" w:rsidRPr="00AE0465" w:rsidRDefault="00CE2462" w:rsidP="00AC4866">
      <w:pPr>
        <w:jc w:val="both"/>
        <w:rPr>
          <w:szCs w:val="24"/>
        </w:rPr>
      </w:pPr>
    </w:p>
    <w:p w14:paraId="0EE0F596" w14:textId="77777777" w:rsidR="00CE2462" w:rsidRPr="00AE0465" w:rsidRDefault="00CE2462" w:rsidP="00AC4866">
      <w:pPr>
        <w:jc w:val="both"/>
        <w:rPr>
          <w:szCs w:val="24"/>
        </w:rPr>
      </w:pPr>
    </w:p>
    <w:p w14:paraId="673A2347" w14:textId="77777777" w:rsidR="00CE2462" w:rsidRPr="00AE0465" w:rsidRDefault="00CE2462" w:rsidP="00AC4866">
      <w:pPr>
        <w:jc w:val="both"/>
        <w:rPr>
          <w:szCs w:val="24"/>
        </w:rPr>
      </w:pPr>
    </w:p>
    <w:p w14:paraId="29F2D287" w14:textId="77777777" w:rsidR="00AC4866" w:rsidRPr="00AE0465" w:rsidRDefault="00AC4866" w:rsidP="00AC4866">
      <w:r w:rsidRPr="00AE0465">
        <w:t>Parengė</w:t>
      </w:r>
    </w:p>
    <w:p w14:paraId="63835C68" w14:textId="77777777" w:rsidR="00AC4866" w:rsidRPr="00AE0465" w:rsidRDefault="00AC4866" w:rsidP="00AC4866">
      <w:r w:rsidRPr="00AE0465">
        <w:t>Teisės skyriaus</w:t>
      </w:r>
    </w:p>
    <w:p w14:paraId="417CFA0B" w14:textId="77777777" w:rsidR="00AC4866" w:rsidRPr="00AE0465" w:rsidRDefault="00AC4866" w:rsidP="00AC4866">
      <w:r w:rsidRPr="00AE0465">
        <w:t xml:space="preserve">vyr. specialistė </w:t>
      </w:r>
      <w:smartTag w:uri="urn:schemas-microsoft-com:office:smarttags" w:element="PersonName">
        <w:r w:rsidRPr="00AE0465">
          <w:t>Rita Daugevičienė</w:t>
        </w:r>
      </w:smartTag>
    </w:p>
    <w:p w14:paraId="72913FED" w14:textId="77777777" w:rsidR="00AC4866" w:rsidRPr="00AE0465" w:rsidRDefault="00AC4866" w:rsidP="00AC4866">
      <w:r w:rsidRPr="00AE0465">
        <w:t>tel. 253 2314</w:t>
      </w:r>
    </w:p>
    <w:p w14:paraId="7D5C5A18" w14:textId="77777777" w:rsidR="00AC4866" w:rsidRPr="00AE0465" w:rsidRDefault="00AC4866" w:rsidP="00AC4866">
      <w:pPr>
        <w:spacing w:line="360" w:lineRule="auto"/>
        <w:ind w:firstLine="851"/>
        <w:rPr>
          <w:szCs w:val="24"/>
          <w:lang w:eastAsia="lt-LT"/>
        </w:rPr>
      </w:pPr>
    </w:p>
    <w:p w14:paraId="0646E991" w14:textId="77777777" w:rsidR="00335F32" w:rsidRPr="00AE0465" w:rsidRDefault="00335F32" w:rsidP="00AC4866">
      <w:pPr>
        <w:sectPr w:rsidR="00335F32" w:rsidRPr="00AE0465" w:rsidSect="004E4944">
          <w:headerReference w:type="even" r:id="rId11"/>
          <w:headerReference w:type="default" r:id="rId12"/>
          <w:footerReference w:type="even" r:id="rId13"/>
          <w:footerReference w:type="default" r:id="rId14"/>
          <w:headerReference w:type="first" r:id="rId15"/>
          <w:footerReference w:type="first" r:id="rId16"/>
          <w:pgSz w:w="11906" w:h="16838" w:code="9"/>
          <w:pgMar w:top="567" w:right="707" w:bottom="0" w:left="1701" w:header="992" w:footer="794" w:gutter="0"/>
          <w:cols w:space="1296"/>
          <w:titlePg/>
          <w:docGrid w:linePitch="360"/>
        </w:sectPr>
      </w:pPr>
    </w:p>
    <w:p w14:paraId="6B88C3CD" w14:textId="40292A42" w:rsidR="007A3E3A" w:rsidRPr="00AE0465" w:rsidRDefault="00335F32">
      <w:pPr>
        <w:ind w:left="5103"/>
        <w:rPr>
          <w:bCs/>
          <w:szCs w:val="24"/>
          <w:lang w:eastAsia="lt-LT"/>
        </w:rPr>
      </w:pPr>
      <w:r w:rsidRPr="00AE0465">
        <w:rPr>
          <w:bCs/>
          <w:szCs w:val="24"/>
          <w:lang w:eastAsia="lt-LT"/>
        </w:rPr>
        <w:lastRenderedPageBreak/>
        <w:t>PATVIRTINTA</w:t>
      </w:r>
    </w:p>
    <w:p w14:paraId="6B88C3CE" w14:textId="13266C82" w:rsidR="007A3E3A" w:rsidRPr="00AE0465" w:rsidRDefault="00AC4866">
      <w:pPr>
        <w:ind w:left="5103"/>
        <w:rPr>
          <w:bCs/>
          <w:szCs w:val="24"/>
          <w:lang w:eastAsia="lt-LT"/>
        </w:rPr>
      </w:pPr>
      <w:r w:rsidRPr="00AE0465">
        <w:rPr>
          <w:bCs/>
          <w:szCs w:val="24"/>
          <w:lang w:eastAsia="lt-LT"/>
        </w:rPr>
        <w:t>Vilniaus</w:t>
      </w:r>
      <w:r w:rsidR="00335F32" w:rsidRPr="00AE0465">
        <w:rPr>
          <w:bCs/>
          <w:szCs w:val="24"/>
          <w:lang w:eastAsia="lt-LT"/>
        </w:rPr>
        <w:t xml:space="preserve"> rajono savivaldybės </w:t>
      </w:r>
    </w:p>
    <w:p w14:paraId="6B88C3CF" w14:textId="77777777" w:rsidR="007A3E3A" w:rsidRPr="00AE0465" w:rsidRDefault="00335F32">
      <w:pPr>
        <w:ind w:left="5103"/>
        <w:rPr>
          <w:bCs/>
          <w:szCs w:val="24"/>
          <w:lang w:eastAsia="lt-LT"/>
        </w:rPr>
      </w:pPr>
      <w:r w:rsidRPr="00AE0465">
        <w:rPr>
          <w:bCs/>
          <w:szCs w:val="24"/>
          <w:lang w:eastAsia="lt-LT"/>
        </w:rPr>
        <w:t xml:space="preserve">administracijos direktoriaus </w:t>
      </w:r>
    </w:p>
    <w:p w14:paraId="642EBAEA" w14:textId="2A64FECF" w:rsidR="00537052" w:rsidRPr="00AE0465" w:rsidRDefault="00335F32">
      <w:pPr>
        <w:ind w:left="5103"/>
        <w:rPr>
          <w:bCs/>
          <w:szCs w:val="24"/>
          <w:lang w:eastAsia="lt-LT"/>
        </w:rPr>
      </w:pPr>
      <w:r w:rsidRPr="00AE0465">
        <w:rPr>
          <w:szCs w:val="24"/>
        </w:rPr>
        <w:t>201</w:t>
      </w:r>
      <w:r w:rsidR="00980703" w:rsidRPr="00AE0465">
        <w:rPr>
          <w:szCs w:val="24"/>
        </w:rPr>
        <w:t>9</w:t>
      </w:r>
      <w:r w:rsidRPr="00AE0465">
        <w:rPr>
          <w:szCs w:val="24"/>
        </w:rPr>
        <w:t xml:space="preserve"> m. </w:t>
      </w:r>
      <w:r w:rsidR="00980703" w:rsidRPr="00AE0465">
        <w:rPr>
          <w:szCs w:val="24"/>
        </w:rPr>
        <w:t xml:space="preserve">                </w:t>
      </w:r>
      <w:r w:rsidRPr="00AE0465">
        <w:rPr>
          <w:szCs w:val="24"/>
        </w:rPr>
        <w:t xml:space="preserve">d. </w:t>
      </w:r>
      <w:r w:rsidRPr="00AE0465">
        <w:rPr>
          <w:bCs/>
          <w:szCs w:val="24"/>
          <w:lang w:eastAsia="lt-LT"/>
        </w:rPr>
        <w:t xml:space="preserve">įsakymu </w:t>
      </w:r>
    </w:p>
    <w:p w14:paraId="6B88C3D0" w14:textId="3CD45B03" w:rsidR="007A3E3A" w:rsidRPr="00AE0465" w:rsidRDefault="00335F32">
      <w:pPr>
        <w:ind w:left="5103"/>
        <w:rPr>
          <w:bCs/>
          <w:szCs w:val="24"/>
          <w:lang w:eastAsia="lt-LT"/>
        </w:rPr>
      </w:pPr>
      <w:r w:rsidRPr="00AE0465">
        <w:rPr>
          <w:bCs/>
          <w:szCs w:val="24"/>
          <w:lang w:eastAsia="lt-LT"/>
        </w:rPr>
        <w:t>Nr. A</w:t>
      </w:r>
      <w:r w:rsidR="00AC4866" w:rsidRPr="00AE0465">
        <w:rPr>
          <w:bCs/>
          <w:szCs w:val="24"/>
          <w:lang w:eastAsia="lt-LT"/>
        </w:rPr>
        <w:t>27(1)-</w:t>
      </w:r>
    </w:p>
    <w:p w14:paraId="6EF90F25" w14:textId="77777777" w:rsidR="00266DCA" w:rsidRPr="00AE0465" w:rsidRDefault="00266DCA">
      <w:pPr>
        <w:ind w:left="5103"/>
        <w:rPr>
          <w:bCs/>
          <w:szCs w:val="24"/>
          <w:lang w:eastAsia="lt-LT"/>
        </w:rPr>
      </w:pPr>
    </w:p>
    <w:p w14:paraId="3700F56E" w14:textId="77777777" w:rsidR="00266DCA" w:rsidRPr="00AE0465" w:rsidRDefault="00266DCA" w:rsidP="00266DCA">
      <w:pPr>
        <w:pStyle w:val="Pagrindinistekstas"/>
        <w:spacing w:line="275" w:lineRule="exact"/>
        <w:ind w:left="4320" w:firstLine="720"/>
        <w:rPr>
          <w:lang w:val="lt-LT"/>
        </w:rPr>
      </w:pPr>
      <w:r w:rsidRPr="00AE0465">
        <w:rPr>
          <w:lang w:val="lt-LT"/>
        </w:rPr>
        <w:t>SUDERINTA</w:t>
      </w:r>
    </w:p>
    <w:p w14:paraId="7FE8713E" w14:textId="77777777" w:rsidR="00266DCA" w:rsidRPr="00AE0465" w:rsidRDefault="00266DCA" w:rsidP="00266DCA">
      <w:pPr>
        <w:pStyle w:val="Pagrindinistekstas"/>
        <w:spacing w:line="275" w:lineRule="exact"/>
        <w:ind w:left="4320" w:firstLine="720"/>
        <w:rPr>
          <w:lang w:val="lt-LT"/>
        </w:rPr>
      </w:pPr>
      <w:r w:rsidRPr="00AE0465">
        <w:rPr>
          <w:lang w:val="lt-LT"/>
        </w:rPr>
        <w:t xml:space="preserve">Vilniaus rajono savivaldybės </w:t>
      </w:r>
    </w:p>
    <w:p w14:paraId="01BB938D" w14:textId="6E10D9D6" w:rsidR="00266DCA" w:rsidRPr="00AE0465" w:rsidRDefault="00266DCA" w:rsidP="00266DCA">
      <w:pPr>
        <w:pStyle w:val="Pagrindinistekstas"/>
        <w:spacing w:line="275" w:lineRule="exact"/>
        <w:ind w:left="5040"/>
        <w:rPr>
          <w:lang w:val="lt-LT"/>
        </w:rPr>
      </w:pPr>
      <w:r w:rsidRPr="00AE0465">
        <w:rPr>
          <w:lang w:val="lt-LT"/>
        </w:rPr>
        <w:t xml:space="preserve">administracijos Darbo tarybos                                                                                     2019 m. </w:t>
      </w:r>
      <w:r w:rsidR="00FD0811" w:rsidRPr="00AE0465">
        <w:rPr>
          <w:lang w:val="lt-LT"/>
        </w:rPr>
        <w:t>birželio</w:t>
      </w:r>
      <w:r w:rsidRPr="00AE0465">
        <w:rPr>
          <w:lang w:val="lt-LT"/>
        </w:rPr>
        <w:t xml:space="preserve">  </w:t>
      </w:r>
      <w:r w:rsidR="00522DF0" w:rsidRPr="00AE0465">
        <w:rPr>
          <w:lang w:val="lt-LT"/>
        </w:rPr>
        <w:t>18</w:t>
      </w:r>
      <w:r w:rsidRPr="00AE0465">
        <w:rPr>
          <w:lang w:val="lt-LT"/>
        </w:rPr>
        <w:t xml:space="preserve">    d.</w:t>
      </w:r>
    </w:p>
    <w:p w14:paraId="141834CF" w14:textId="6AA5C4C4" w:rsidR="00266DCA" w:rsidRPr="00AE0465" w:rsidRDefault="00266DCA" w:rsidP="00266DCA">
      <w:pPr>
        <w:pStyle w:val="Pagrindinistekstas"/>
        <w:ind w:right="788"/>
        <w:jc w:val="center"/>
        <w:rPr>
          <w:lang w:val="lt-LT"/>
        </w:rPr>
      </w:pPr>
      <w:r w:rsidRPr="00AE0465">
        <w:rPr>
          <w:lang w:val="lt-LT"/>
        </w:rPr>
        <w:t xml:space="preserve">                                                      </w:t>
      </w:r>
      <w:r w:rsidR="00522DF0" w:rsidRPr="00AE0465">
        <w:rPr>
          <w:lang w:val="lt-LT"/>
        </w:rPr>
        <w:t xml:space="preserve"> </w:t>
      </w:r>
      <w:r w:rsidRPr="00AE0465">
        <w:rPr>
          <w:lang w:val="lt-LT"/>
        </w:rPr>
        <w:t xml:space="preserve">   sprendimu Nr. DTP- </w:t>
      </w:r>
      <w:r w:rsidR="00522DF0" w:rsidRPr="00AE0465">
        <w:rPr>
          <w:lang w:val="lt-LT"/>
        </w:rPr>
        <w:t>1</w:t>
      </w:r>
    </w:p>
    <w:p w14:paraId="63C6F0C8" w14:textId="77777777" w:rsidR="00266DCA" w:rsidRPr="00AE0465" w:rsidRDefault="00266DCA">
      <w:pPr>
        <w:ind w:left="5103"/>
        <w:rPr>
          <w:bCs/>
          <w:szCs w:val="24"/>
          <w:lang w:eastAsia="lt-LT"/>
        </w:rPr>
      </w:pPr>
    </w:p>
    <w:p w14:paraId="6B88C3D1" w14:textId="77777777" w:rsidR="007A3E3A" w:rsidRPr="00AE0465" w:rsidRDefault="007A3E3A"/>
    <w:p w14:paraId="6B88C3D2" w14:textId="569F31FC" w:rsidR="007A3E3A" w:rsidRPr="00AE0465" w:rsidRDefault="00335F32">
      <w:pPr>
        <w:jc w:val="center"/>
        <w:rPr>
          <w:b/>
          <w:szCs w:val="24"/>
        </w:rPr>
      </w:pPr>
      <w:r w:rsidRPr="00AE0465">
        <w:rPr>
          <w:b/>
          <w:szCs w:val="24"/>
        </w:rPr>
        <w:t xml:space="preserve">VAIZDO STEBĖJIMO VAIZDO KAMEROMIS </w:t>
      </w:r>
      <w:r w:rsidR="00AC4866" w:rsidRPr="00AE0465">
        <w:rPr>
          <w:b/>
          <w:szCs w:val="24"/>
        </w:rPr>
        <w:t>VILNIAUS</w:t>
      </w:r>
      <w:r w:rsidRPr="00AE0465">
        <w:rPr>
          <w:b/>
          <w:szCs w:val="24"/>
        </w:rPr>
        <w:t xml:space="preserve"> RAJONO SAVIVALDYBĖS </w:t>
      </w:r>
      <w:r w:rsidR="00980703" w:rsidRPr="00AE0465">
        <w:rPr>
          <w:b/>
          <w:szCs w:val="24"/>
        </w:rPr>
        <w:t>ADMINISTRACIJOJE</w:t>
      </w:r>
      <w:r w:rsidRPr="00AE0465">
        <w:rPr>
          <w:b/>
          <w:szCs w:val="24"/>
        </w:rPr>
        <w:t xml:space="preserve"> TVARKOS APRAŠAS</w:t>
      </w:r>
    </w:p>
    <w:p w14:paraId="6B88C3D3" w14:textId="77777777" w:rsidR="007A3E3A" w:rsidRPr="00AE0465" w:rsidRDefault="007A3E3A">
      <w:pPr>
        <w:jc w:val="center"/>
        <w:rPr>
          <w:b/>
          <w:szCs w:val="24"/>
        </w:rPr>
      </w:pPr>
    </w:p>
    <w:p w14:paraId="6B88C3D4" w14:textId="77777777" w:rsidR="007A3E3A" w:rsidRPr="00AE0465" w:rsidRDefault="00335F32">
      <w:pPr>
        <w:ind w:firstLine="4340"/>
        <w:rPr>
          <w:rFonts w:eastAsia="Calibri"/>
          <w:szCs w:val="24"/>
        </w:rPr>
      </w:pPr>
      <w:r w:rsidRPr="00AE0465">
        <w:rPr>
          <w:rFonts w:eastAsia="Calibri"/>
          <w:b/>
          <w:bCs/>
          <w:szCs w:val="24"/>
        </w:rPr>
        <w:t xml:space="preserve">I SKYRIUS </w:t>
      </w:r>
    </w:p>
    <w:p w14:paraId="6B88C3D5" w14:textId="77777777" w:rsidR="007A3E3A" w:rsidRPr="00AE0465" w:rsidRDefault="00335F32">
      <w:pPr>
        <w:jc w:val="center"/>
        <w:rPr>
          <w:b/>
          <w:bCs/>
        </w:rPr>
      </w:pPr>
      <w:r w:rsidRPr="00AE0465">
        <w:rPr>
          <w:b/>
          <w:bCs/>
        </w:rPr>
        <w:t>BENDROSIOS NUOSTATOS</w:t>
      </w:r>
    </w:p>
    <w:p w14:paraId="3AD58970" w14:textId="77777777" w:rsidR="00C04379" w:rsidRPr="00AE0465" w:rsidRDefault="00C04379" w:rsidP="00AC4866">
      <w:pPr>
        <w:tabs>
          <w:tab w:val="left" w:pos="993"/>
        </w:tabs>
        <w:ind w:firstLine="720"/>
        <w:jc w:val="both"/>
        <w:rPr>
          <w:rFonts w:eastAsia="Calibri"/>
          <w:szCs w:val="24"/>
        </w:rPr>
      </w:pPr>
    </w:p>
    <w:p w14:paraId="7736ECCE" w14:textId="63794529" w:rsidR="00C04379" w:rsidRPr="00AE0465" w:rsidRDefault="00C04379" w:rsidP="00C04379">
      <w:pPr>
        <w:ind w:firstLine="851"/>
        <w:jc w:val="both"/>
        <w:rPr>
          <w:szCs w:val="24"/>
          <w:lang w:eastAsia="lt-LT"/>
        </w:rPr>
      </w:pPr>
      <w:r w:rsidRPr="00AE0465">
        <w:rPr>
          <w:szCs w:val="24"/>
          <w:lang w:eastAsia="lt-LT"/>
        </w:rPr>
        <w:t>1.</w:t>
      </w:r>
      <w:r w:rsidRPr="00AE0465">
        <w:rPr>
          <w:sz w:val="14"/>
          <w:szCs w:val="14"/>
          <w:lang w:eastAsia="lt-LT"/>
        </w:rPr>
        <w:t>   </w:t>
      </w:r>
      <w:r w:rsidRPr="00AE0465">
        <w:rPr>
          <w:szCs w:val="24"/>
          <w:lang w:eastAsia="lt-LT"/>
        </w:rPr>
        <w:t xml:space="preserve">Šis </w:t>
      </w:r>
      <w:r w:rsidRPr="00AE0465">
        <w:rPr>
          <w:rFonts w:eastAsia="Calibri"/>
          <w:szCs w:val="24"/>
        </w:rPr>
        <w:t xml:space="preserve">Vaizdo stebėjimo vaizdo kameromis Vilniaus rajono savivaldybės </w:t>
      </w:r>
      <w:r w:rsidR="00980703" w:rsidRPr="00AE0465">
        <w:rPr>
          <w:rFonts w:eastAsia="Calibri"/>
          <w:szCs w:val="24"/>
        </w:rPr>
        <w:t>administracijoje</w:t>
      </w:r>
      <w:r w:rsidRPr="00AE0465">
        <w:rPr>
          <w:rFonts w:eastAsia="Calibri"/>
          <w:szCs w:val="24"/>
        </w:rPr>
        <w:t xml:space="preserve"> tvarkos aprašas (toliau – Aprašas) </w:t>
      </w:r>
      <w:r w:rsidRPr="00AE0465">
        <w:rPr>
          <w:szCs w:val="24"/>
          <w:lang w:eastAsia="lt-LT"/>
        </w:rPr>
        <w:t xml:space="preserve">reglamentuoja pranešimo apie vykdomą vaizdo stebėjimą pateikimo tvarką, vaizdo stebėjimo apimties, vaizdo įrašų priežiūros ir pateikimo tvarkas, prieigos teisių ir įgaliojimų tvarkyti asmens duomenis suteikimo, naikinimo ir keitimo tvarką, duomenų saugumo pažeidimų valdymo ir reagavimo į šiuos pažeidimus tvarką bei duomenų subjektų teisių įgyvendinimo ir prašymų nagrinėjimo tvarkas Vilniaus rajono savivaldybės </w:t>
      </w:r>
      <w:r w:rsidR="00980703" w:rsidRPr="00AE0465">
        <w:rPr>
          <w:szCs w:val="24"/>
          <w:lang w:eastAsia="lt-LT"/>
        </w:rPr>
        <w:t>administracijoje</w:t>
      </w:r>
      <w:r w:rsidRPr="00AE0465">
        <w:rPr>
          <w:szCs w:val="24"/>
          <w:lang w:eastAsia="lt-LT"/>
        </w:rPr>
        <w:t xml:space="preserve"> (toliau – </w:t>
      </w:r>
      <w:r w:rsidR="00980703" w:rsidRPr="00AE0465">
        <w:rPr>
          <w:szCs w:val="24"/>
          <w:lang w:eastAsia="lt-LT"/>
        </w:rPr>
        <w:t>Savivaldybė</w:t>
      </w:r>
      <w:r w:rsidRPr="00AE0465">
        <w:rPr>
          <w:szCs w:val="24"/>
          <w:lang w:eastAsia="lt-LT"/>
        </w:rPr>
        <w:t xml:space="preserve">). </w:t>
      </w:r>
    </w:p>
    <w:p w14:paraId="60825E04" w14:textId="3BC72F95" w:rsidR="00C04379" w:rsidRPr="00AE0465" w:rsidRDefault="00C04379" w:rsidP="00C04379">
      <w:pPr>
        <w:tabs>
          <w:tab w:val="left" w:pos="993"/>
        </w:tabs>
        <w:ind w:firstLine="720"/>
        <w:jc w:val="both"/>
        <w:rPr>
          <w:rFonts w:eastAsia="Calibri"/>
          <w:szCs w:val="24"/>
        </w:rPr>
      </w:pPr>
      <w:r w:rsidRPr="00AE0465">
        <w:rPr>
          <w:szCs w:val="24"/>
          <w:lang w:eastAsia="lt-LT"/>
        </w:rPr>
        <w:t>2.</w:t>
      </w:r>
      <w:r w:rsidRPr="00AE0465">
        <w:rPr>
          <w:sz w:val="14"/>
          <w:szCs w:val="14"/>
          <w:lang w:eastAsia="lt-LT"/>
        </w:rPr>
        <w:t>    </w:t>
      </w:r>
      <w:r w:rsidRPr="00AE0465">
        <w:rPr>
          <w:szCs w:val="24"/>
          <w:lang w:eastAsia="lt-LT"/>
        </w:rPr>
        <w:t xml:space="preserve">Vaizdo duomenų tvarkymo tikslas – </w:t>
      </w:r>
      <w:r w:rsidRPr="00AE0465">
        <w:rPr>
          <w:rFonts w:eastAsia="Calibri"/>
          <w:szCs w:val="24"/>
        </w:rPr>
        <w:t xml:space="preserve">užtikrinti </w:t>
      </w:r>
      <w:r w:rsidR="00980703" w:rsidRPr="00AE0465">
        <w:rPr>
          <w:lang w:eastAsia="lt-LT"/>
        </w:rPr>
        <w:t>Savivaldybės darbuotojų ir kitų asmenų, kurie lankosi Savivaldybėje, saugumą, šių asmenų ir Savivaldybės turto saugumą bei viešąją tvarką.</w:t>
      </w:r>
    </w:p>
    <w:p w14:paraId="768D8BD3" w14:textId="311D5C01" w:rsidR="00C04379" w:rsidRPr="00AE0465" w:rsidRDefault="00C04379" w:rsidP="00C04379">
      <w:pPr>
        <w:ind w:right="45" w:firstLine="720"/>
        <w:jc w:val="both"/>
        <w:rPr>
          <w:szCs w:val="24"/>
          <w:lang w:eastAsia="lt-LT"/>
        </w:rPr>
      </w:pPr>
      <w:r w:rsidRPr="00AE0465">
        <w:rPr>
          <w:szCs w:val="24"/>
          <w:lang w:eastAsia="lt-LT"/>
        </w:rPr>
        <w:t xml:space="preserve"> 3.</w:t>
      </w:r>
      <w:r w:rsidRPr="00AE0465">
        <w:rPr>
          <w:sz w:val="14"/>
          <w:szCs w:val="14"/>
          <w:lang w:eastAsia="lt-LT"/>
        </w:rPr>
        <w:t xml:space="preserve">    </w:t>
      </w:r>
      <w:r w:rsidRPr="00AE0465">
        <w:rPr>
          <w:szCs w:val="24"/>
          <w:lang w:eastAsia="lt-LT"/>
        </w:rPr>
        <w:t xml:space="preserve">Aprašas parengtas vadovaujantis: </w:t>
      </w:r>
    </w:p>
    <w:p w14:paraId="2F3A1AEF" w14:textId="77777777" w:rsidR="00C04379" w:rsidRPr="00AE0465" w:rsidRDefault="00C04379" w:rsidP="00C04379">
      <w:pPr>
        <w:ind w:right="45" w:firstLine="851"/>
        <w:jc w:val="both"/>
        <w:rPr>
          <w:szCs w:val="24"/>
          <w:lang w:eastAsia="lt-LT"/>
        </w:rPr>
      </w:pPr>
      <w:r w:rsidRPr="00AE0465">
        <w:rPr>
          <w:szCs w:val="24"/>
          <w:lang w:eastAsia="lt-LT"/>
        </w:rPr>
        <w:t>3.1.</w:t>
      </w:r>
      <w:r w:rsidRPr="00AE0465">
        <w:rPr>
          <w:sz w:val="14"/>
          <w:szCs w:val="14"/>
          <w:lang w:eastAsia="lt-LT"/>
        </w:rPr>
        <w:t xml:space="preserve">  </w:t>
      </w:r>
      <w:r w:rsidRPr="00AE0465">
        <w:rPr>
          <w:szCs w:val="24"/>
          <w:lang w:eastAsia="lt-LT"/>
        </w:rPr>
        <w:t xml:space="preserve">2016 m. balandžio 27 d. Europos Parlamento ir Tarybos reglamentu (ES) 2016/679 dėl fizinių asmenų apsaugos tvarkant asmens duomenis ir dėl laisvo tokių duomenų judėjimo ir kuriuo panaikinama Direktyva 95/46/EB (Bendrasis duomenų apsaugos reglamentas) (toliau – BDAR); </w:t>
      </w:r>
    </w:p>
    <w:p w14:paraId="63281146" w14:textId="77777777" w:rsidR="00C04379" w:rsidRPr="00AE0465" w:rsidRDefault="00C04379" w:rsidP="00C04379">
      <w:pPr>
        <w:ind w:right="45" w:firstLine="851"/>
        <w:jc w:val="both"/>
        <w:rPr>
          <w:szCs w:val="24"/>
          <w:lang w:eastAsia="lt-LT"/>
        </w:rPr>
      </w:pPr>
      <w:r w:rsidRPr="00AE0465">
        <w:rPr>
          <w:szCs w:val="24"/>
          <w:lang w:eastAsia="lt-LT"/>
        </w:rPr>
        <w:t>3.2.</w:t>
      </w:r>
      <w:r w:rsidRPr="00AE0465">
        <w:rPr>
          <w:sz w:val="14"/>
          <w:szCs w:val="14"/>
          <w:lang w:eastAsia="lt-LT"/>
        </w:rPr>
        <w:t xml:space="preserve">  </w:t>
      </w:r>
      <w:r w:rsidRPr="00AE0465">
        <w:rPr>
          <w:szCs w:val="24"/>
          <w:lang w:eastAsia="lt-LT"/>
        </w:rPr>
        <w:t>Lietuvos Respublikos asmens duomenų teisinės apsaugos įstatymu (toliau – ADTAI);</w:t>
      </w:r>
    </w:p>
    <w:p w14:paraId="132B8B17" w14:textId="77777777" w:rsidR="00C04379" w:rsidRPr="00AE0465" w:rsidRDefault="00C04379" w:rsidP="00C04379">
      <w:pPr>
        <w:ind w:right="45" w:firstLine="851"/>
        <w:jc w:val="both"/>
        <w:rPr>
          <w:szCs w:val="24"/>
          <w:lang w:eastAsia="lt-LT"/>
        </w:rPr>
      </w:pPr>
      <w:r w:rsidRPr="00AE0465">
        <w:rPr>
          <w:szCs w:val="24"/>
          <w:lang w:eastAsia="lt-LT"/>
        </w:rPr>
        <w:t>3.3.</w:t>
      </w:r>
      <w:r w:rsidRPr="00AE0465">
        <w:rPr>
          <w:sz w:val="14"/>
          <w:szCs w:val="14"/>
          <w:lang w:eastAsia="lt-LT"/>
        </w:rPr>
        <w:t xml:space="preserve">  </w:t>
      </w:r>
      <w:r w:rsidRPr="00AE0465">
        <w:rPr>
          <w:szCs w:val="24"/>
          <w:lang w:eastAsia="lt-LT"/>
        </w:rPr>
        <w:t xml:space="preserve">Kitais Lietuvos Respublikos teisės aktais, reglamentuojančiais saugų asmens duomenų valdymą ir jų tvarkymo teisėtumą.  </w:t>
      </w:r>
    </w:p>
    <w:p w14:paraId="0883B0F9" w14:textId="77777777" w:rsidR="00C04379" w:rsidRPr="00AE0465" w:rsidRDefault="00C04379" w:rsidP="00C04379">
      <w:pPr>
        <w:ind w:right="45" w:firstLine="851"/>
        <w:jc w:val="both"/>
        <w:rPr>
          <w:szCs w:val="24"/>
          <w:lang w:eastAsia="lt-LT"/>
        </w:rPr>
      </w:pPr>
      <w:r w:rsidRPr="00AE0465">
        <w:rPr>
          <w:szCs w:val="24"/>
          <w:lang w:eastAsia="lt-LT"/>
        </w:rPr>
        <w:t>4.</w:t>
      </w:r>
      <w:r w:rsidRPr="00AE0465">
        <w:rPr>
          <w:sz w:val="14"/>
          <w:szCs w:val="14"/>
          <w:lang w:eastAsia="lt-LT"/>
        </w:rPr>
        <w:t xml:space="preserve">        </w:t>
      </w:r>
      <w:r w:rsidRPr="00AE0465">
        <w:rPr>
          <w:szCs w:val="24"/>
          <w:lang w:eastAsia="lt-LT"/>
        </w:rPr>
        <w:t>Apraše vartojamos sąvokos:   </w:t>
      </w:r>
    </w:p>
    <w:p w14:paraId="3F28FC1A" w14:textId="4A1276D6" w:rsidR="00C04379" w:rsidRPr="00AE0465" w:rsidRDefault="00C04379" w:rsidP="00C04379">
      <w:pPr>
        <w:ind w:right="45" w:firstLine="851"/>
        <w:jc w:val="both"/>
        <w:rPr>
          <w:szCs w:val="24"/>
          <w:lang w:eastAsia="lt-LT"/>
        </w:rPr>
      </w:pPr>
      <w:r w:rsidRPr="00AE0465">
        <w:rPr>
          <w:szCs w:val="24"/>
          <w:lang w:eastAsia="lt-LT"/>
        </w:rPr>
        <w:t>4.1.</w:t>
      </w:r>
      <w:r w:rsidRPr="00AE0465">
        <w:rPr>
          <w:sz w:val="14"/>
          <w:szCs w:val="14"/>
          <w:lang w:eastAsia="lt-LT"/>
        </w:rPr>
        <w:t xml:space="preserve">  </w:t>
      </w:r>
      <w:r w:rsidRPr="00AE0465">
        <w:rPr>
          <w:b/>
          <w:bCs/>
          <w:szCs w:val="24"/>
          <w:lang w:eastAsia="lt-LT"/>
        </w:rPr>
        <w:t>Duomenų valdytojas</w:t>
      </w:r>
      <w:r w:rsidRPr="00AE0465">
        <w:rPr>
          <w:szCs w:val="24"/>
          <w:lang w:eastAsia="lt-LT"/>
        </w:rPr>
        <w:t xml:space="preserve"> – vaizdo stebėjimo priemonėmis gaunamų vaizdo duomenų valdytoja yra Vilniaus rajono savivaldybės administracija, juridinio asmens kodas 188708224, buveinės adresas: Rinktinės g. 50, Vilnius.  </w:t>
      </w:r>
    </w:p>
    <w:p w14:paraId="225C3B67" w14:textId="770BF50F" w:rsidR="00C04379" w:rsidRPr="00AE0465" w:rsidRDefault="00C04379" w:rsidP="00C04379">
      <w:pPr>
        <w:ind w:right="45" w:firstLine="851"/>
        <w:jc w:val="both"/>
        <w:rPr>
          <w:szCs w:val="24"/>
          <w:lang w:eastAsia="lt-LT"/>
        </w:rPr>
      </w:pPr>
      <w:r w:rsidRPr="00AE0465">
        <w:rPr>
          <w:szCs w:val="24"/>
          <w:lang w:eastAsia="lt-LT"/>
        </w:rPr>
        <w:t>4.2.</w:t>
      </w:r>
      <w:r w:rsidRPr="00AE0465">
        <w:rPr>
          <w:sz w:val="14"/>
          <w:szCs w:val="14"/>
          <w:lang w:eastAsia="lt-LT"/>
        </w:rPr>
        <w:t xml:space="preserve">  </w:t>
      </w:r>
      <w:r w:rsidRPr="00AE0465">
        <w:rPr>
          <w:b/>
          <w:bCs/>
          <w:szCs w:val="24"/>
          <w:lang w:eastAsia="lt-LT"/>
        </w:rPr>
        <w:t xml:space="preserve">Duomenų tvarkytojas </w:t>
      </w:r>
      <w:r w:rsidRPr="00AE0465">
        <w:rPr>
          <w:szCs w:val="24"/>
          <w:lang w:eastAsia="lt-LT"/>
        </w:rPr>
        <w:t xml:space="preserve">– </w:t>
      </w:r>
      <w:r w:rsidR="00980703" w:rsidRPr="00AE0465">
        <w:rPr>
          <w:szCs w:val="24"/>
          <w:lang w:eastAsia="lt-LT"/>
        </w:rPr>
        <w:t xml:space="preserve">Vilniaus rajono savivaldybės administracijos </w:t>
      </w:r>
      <w:r w:rsidR="00980703" w:rsidRPr="00AE0465">
        <w:rPr>
          <w:rFonts w:eastAsia="Calibri"/>
          <w:szCs w:val="24"/>
        </w:rPr>
        <w:t>Ūkio skyrius (toliau – Ūkio skyrius)</w:t>
      </w:r>
      <w:r w:rsidRPr="00AE0465">
        <w:rPr>
          <w:szCs w:val="24"/>
          <w:lang w:eastAsia="lt-LT"/>
        </w:rPr>
        <w:t>.</w:t>
      </w:r>
    </w:p>
    <w:p w14:paraId="475F9C9C" w14:textId="3B410DDE" w:rsidR="00C04379" w:rsidRPr="00AE0465" w:rsidRDefault="00C04379" w:rsidP="00C04379">
      <w:pPr>
        <w:ind w:right="45" w:firstLine="851"/>
        <w:jc w:val="both"/>
        <w:rPr>
          <w:szCs w:val="24"/>
          <w:lang w:eastAsia="lt-LT"/>
        </w:rPr>
      </w:pPr>
      <w:r w:rsidRPr="00AE0465">
        <w:rPr>
          <w:szCs w:val="24"/>
          <w:lang w:eastAsia="lt-LT"/>
        </w:rPr>
        <w:t>4.3.</w:t>
      </w:r>
      <w:r w:rsidRPr="00AE0465">
        <w:rPr>
          <w:sz w:val="14"/>
          <w:szCs w:val="14"/>
          <w:lang w:eastAsia="lt-LT"/>
        </w:rPr>
        <w:t xml:space="preserve">  </w:t>
      </w:r>
      <w:r w:rsidRPr="00AE0465">
        <w:rPr>
          <w:b/>
          <w:bCs/>
          <w:szCs w:val="24"/>
          <w:lang w:eastAsia="lt-LT"/>
        </w:rPr>
        <w:t xml:space="preserve">Asmens duomenys – </w:t>
      </w:r>
      <w:r w:rsidRPr="00AE0465">
        <w:rPr>
          <w:szCs w:val="24"/>
          <w:lang w:eastAsia="lt-LT"/>
        </w:rPr>
        <w:t>bet kuri informacija, susijusi su fiziniu asmeniu – duomenų subjektu, kurio tapatybė yra žinoma arba gali būti tiesiogiai ar netiesiogiai nustatyta pasinaudojant tokiais duomenimis, kaip vienas arba keli asmeniui būdingi fizinio, fiziologinio pobūdžio požymiai.</w:t>
      </w:r>
      <w:r w:rsidR="00020314" w:rsidRPr="00AE0465">
        <w:rPr>
          <w:szCs w:val="24"/>
          <w:lang w:eastAsia="lt-LT"/>
        </w:rPr>
        <w:t xml:space="preserve"> </w:t>
      </w:r>
    </w:p>
    <w:p w14:paraId="3A07DD5F" w14:textId="77777777" w:rsidR="00C04379" w:rsidRPr="00AE0465" w:rsidRDefault="00C04379" w:rsidP="00C04379">
      <w:pPr>
        <w:ind w:right="45" w:firstLine="851"/>
        <w:jc w:val="both"/>
        <w:rPr>
          <w:szCs w:val="24"/>
          <w:lang w:eastAsia="lt-LT"/>
        </w:rPr>
      </w:pPr>
      <w:r w:rsidRPr="00AE0465">
        <w:rPr>
          <w:szCs w:val="24"/>
          <w:lang w:eastAsia="lt-LT"/>
        </w:rPr>
        <w:t>4.4.</w:t>
      </w:r>
      <w:r w:rsidRPr="00AE0465">
        <w:rPr>
          <w:sz w:val="14"/>
          <w:szCs w:val="14"/>
          <w:lang w:eastAsia="lt-LT"/>
        </w:rPr>
        <w:t xml:space="preserve">  </w:t>
      </w:r>
      <w:r w:rsidRPr="00AE0465">
        <w:rPr>
          <w:szCs w:val="24"/>
          <w:lang w:eastAsia="lt-LT"/>
        </w:rPr>
        <w:t xml:space="preserve">Kitos šiame Apraše vartojamos sąvokos suprantamos taip, kaip jos apibrėžtos BDAR  ir ADTAI.  </w:t>
      </w:r>
    </w:p>
    <w:p w14:paraId="6B88C3D9" w14:textId="1B37D8BA" w:rsidR="007A3E3A" w:rsidRPr="00AE0465" w:rsidRDefault="003A795B" w:rsidP="00AC4866">
      <w:pPr>
        <w:tabs>
          <w:tab w:val="left" w:pos="993"/>
        </w:tabs>
        <w:ind w:firstLine="720"/>
        <w:jc w:val="both"/>
        <w:rPr>
          <w:szCs w:val="24"/>
          <w:lang w:eastAsia="lt-LT"/>
        </w:rPr>
      </w:pPr>
      <w:r w:rsidRPr="00AE0465">
        <w:rPr>
          <w:szCs w:val="24"/>
          <w:lang w:eastAsia="lt-LT"/>
        </w:rPr>
        <w:t>5</w:t>
      </w:r>
      <w:r w:rsidR="00335F32" w:rsidRPr="00AE0465">
        <w:rPr>
          <w:szCs w:val="24"/>
          <w:lang w:eastAsia="lt-LT"/>
        </w:rPr>
        <w:t>.</w:t>
      </w:r>
      <w:r w:rsidR="00335F32" w:rsidRPr="00AE0465">
        <w:rPr>
          <w:szCs w:val="24"/>
          <w:lang w:eastAsia="lt-LT"/>
        </w:rPr>
        <w:tab/>
        <w:t>Vaizdo stebėjimo objektas</w:t>
      </w:r>
      <w:r w:rsidR="00C5716D" w:rsidRPr="00AE0465">
        <w:rPr>
          <w:szCs w:val="24"/>
          <w:lang w:eastAsia="lt-LT"/>
        </w:rPr>
        <w:t xml:space="preserve"> </w:t>
      </w:r>
      <w:r w:rsidR="00335F32" w:rsidRPr="00AE0465">
        <w:rPr>
          <w:szCs w:val="24"/>
          <w:lang w:eastAsia="lt-LT"/>
        </w:rPr>
        <w:t xml:space="preserve">– </w:t>
      </w:r>
      <w:r w:rsidR="00765035" w:rsidRPr="00AE0465">
        <w:rPr>
          <w:szCs w:val="24"/>
          <w:lang w:eastAsia="lt-LT"/>
        </w:rPr>
        <w:t>įvardytas šio Aprašo 1 priede</w:t>
      </w:r>
      <w:r w:rsidR="00335F32" w:rsidRPr="00AE0465">
        <w:rPr>
          <w:szCs w:val="24"/>
          <w:lang w:eastAsia="lt-LT"/>
        </w:rPr>
        <w:t>.</w:t>
      </w:r>
    </w:p>
    <w:p w14:paraId="6B88C3DA" w14:textId="50C6ED69" w:rsidR="007A3E3A" w:rsidRPr="00AE0465" w:rsidRDefault="003A795B" w:rsidP="00AC4866">
      <w:pPr>
        <w:tabs>
          <w:tab w:val="left" w:pos="1134"/>
        </w:tabs>
        <w:ind w:left="-142" w:firstLine="862"/>
        <w:jc w:val="both"/>
        <w:rPr>
          <w:szCs w:val="24"/>
          <w:lang w:eastAsia="lt-LT"/>
        </w:rPr>
      </w:pPr>
      <w:r w:rsidRPr="00AE0465">
        <w:rPr>
          <w:szCs w:val="24"/>
          <w:lang w:eastAsia="lt-LT"/>
        </w:rPr>
        <w:lastRenderedPageBreak/>
        <w:t>6</w:t>
      </w:r>
      <w:r w:rsidR="00335F32" w:rsidRPr="00AE0465">
        <w:rPr>
          <w:szCs w:val="24"/>
          <w:lang w:eastAsia="lt-LT"/>
        </w:rPr>
        <w:t xml:space="preserve">. Vaizdo duomenys renkami naudojant </w:t>
      </w:r>
      <w:r w:rsidR="00980703" w:rsidRPr="00AE0465">
        <w:rPr>
          <w:szCs w:val="24"/>
          <w:lang w:eastAsia="lt-LT"/>
        </w:rPr>
        <w:t>vaizdo kameras savivaldybėje</w:t>
      </w:r>
      <w:r w:rsidR="00335F32" w:rsidRPr="00AE0465">
        <w:rPr>
          <w:szCs w:val="24"/>
          <w:lang w:eastAsia="lt-LT"/>
        </w:rPr>
        <w:t xml:space="preserve">. </w:t>
      </w:r>
    </w:p>
    <w:p w14:paraId="6B88C3DB" w14:textId="77777777" w:rsidR="007A3E3A" w:rsidRPr="00AE0465" w:rsidRDefault="007A3E3A" w:rsidP="00AC4866">
      <w:pPr>
        <w:jc w:val="both"/>
        <w:rPr>
          <w:rFonts w:eastAsia="Calibri"/>
          <w:szCs w:val="24"/>
        </w:rPr>
      </w:pPr>
    </w:p>
    <w:p w14:paraId="6B88C3DC" w14:textId="2BFF0E64" w:rsidR="007A3E3A" w:rsidRPr="00AE0465" w:rsidRDefault="00335F32" w:rsidP="003A795B">
      <w:pPr>
        <w:ind w:firstLine="4154"/>
        <w:rPr>
          <w:rFonts w:eastAsia="Calibri"/>
          <w:szCs w:val="24"/>
        </w:rPr>
      </w:pPr>
      <w:r w:rsidRPr="00AE0465">
        <w:rPr>
          <w:rFonts w:eastAsia="Calibri"/>
          <w:b/>
          <w:bCs/>
          <w:szCs w:val="24"/>
        </w:rPr>
        <w:t>II SKYRIUS</w:t>
      </w:r>
    </w:p>
    <w:p w14:paraId="6B88C3DD" w14:textId="77777777" w:rsidR="007A3E3A" w:rsidRPr="00AE0465" w:rsidRDefault="00335F32" w:rsidP="003A795B">
      <w:pPr>
        <w:jc w:val="center"/>
        <w:rPr>
          <w:b/>
          <w:bCs/>
        </w:rPr>
      </w:pPr>
      <w:r w:rsidRPr="00AE0465">
        <w:rPr>
          <w:b/>
          <w:bCs/>
        </w:rPr>
        <w:t>VAIZDO DUOMENŲ RINKIMAS IR TVARKYMAS</w:t>
      </w:r>
    </w:p>
    <w:p w14:paraId="6B88C3DE" w14:textId="77777777" w:rsidR="007A3E3A" w:rsidRPr="00AE0465" w:rsidRDefault="007A3E3A" w:rsidP="00AC4866">
      <w:pPr>
        <w:jc w:val="both"/>
        <w:rPr>
          <w:rFonts w:eastAsia="Calibri"/>
          <w:szCs w:val="24"/>
        </w:rPr>
      </w:pPr>
    </w:p>
    <w:p w14:paraId="6B88C3DF" w14:textId="5E694DCC" w:rsidR="007A3E3A" w:rsidRPr="00AE0465" w:rsidRDefault="003A795B" w:rsidP="00AC4866">
      <w:pPr>
        <w:tabs>
          <w:tab w:val="left" w:pos="993"/>
        </w:tabs>
        <w:ind w:firstLine="720"/>
        <w:jc w:val="both"/>
        <w:rPr>
          <w:rFonts w:eastAsia="Calibri"/>
          <w:szCs w:val="24"/>
        </w:rPr>
      </w:pPr>
      <w:r w:rsidRPr="00AE0465">
        <w:rPr>
          <w:rFonts w:eastAsia="Calibri"/>
          <w:szCs w:val="24"/>
        </w:rPr>
        <w:t>7</w:t>
      </w:r>
      <w:r w:rsidR="00335F32" w:rsidRPr="00AE0465">
        <w:rPr>
          <w:rFonts w:eastAsia="Calibri"/>
          <w:szCs w:val="24"/>
        </w:rPr>
        <w:t>.</w:t>
      </w:r>
      <w:r w:rsidR="00335F32" w:rsidRPr="00AE0465">
        <w:rPr>
          <w:rFonts w:eastAsia="Calibri"/>
          <w:szCs w:val="24"/>
        </w:rPr>
        <w:tab/>
        <w:t>Vaizdo duomenis</w:t>
      </w:r>
      <w:r w:rsidR="00980703" w:rsidRPr="00AE0465">
        <w:rPr>
          <w:rFonts w:eastAsia="Calibri"/>
          <w:szCs w:val="24"/>
        </w:rPr>
        <w:t xml:space="preserve"> </w:t>
      </w:r>
      <w:r w:rsidR="00AE55EF" w:rsidRPr="00AE0465">
        <w:rPr>
          <w:rFonts w:eastAsia="Calibri"/>
          <w:szCs w:val="24"/>
        </w:rPr>
        <w:t xml:space="preserve">Aprašo </w:t>
      </w:r>
      <w:r w:rsidR="00980703" w:rsidRPr="00AE0465">
        <w:rPr>
          <w:rFonts w:eastAsia="Calibri"/>
          <w:szCs w:val="24"/>
        </w:rPr>
        <w:t>2 punkte nurod</w:t>
      </w:r>
      <w:r w:rsidR="00765035" w:rsidRPr="00AE0465">
        <w:rPr>
          <w:rFonts w:eastAsia="Calibri"/>
          <w:szCs w:val="24"/>
        </w:rPr>
        <w:t xml:space="preserve">ytais tikslais </w:t>
      </w:r>
      <w:r w:rsidR="00FD0811" w:rsidRPr="00AE0465">
        <w:rPr>
          <w:rFonts w:eastAsia="Calibri"/>
          <w:szCs w:val="24"/>
        </w:rPr>
        <w:t>tvarko</w:t>
      </w:r>
      <w:r w:rsidR="00765035" w:rsidRPr="00AE0465">
        <w:rPr>
          <w:rFonts w:eastAsia="Calibri"/>
          <w:szCs w:val="24"/>
        </w:rPr>
        <w:t xml:space="preserve"> </w:t>
      </w:r>
      <w:r w:rsidR="00E93D85" w:rsidRPr="00AE0465">
        <w:rPr>
          <w:rFonts w:eastAsia="Calibri"/>
          <w:szCs w:val="24"/>
        </w:rPr>
        <w:t xml:space="preserve">Vilniaus rajono savivaldybės administracijos </w:t>
      </w:r>
      <w:r w:rsidR="00C507E0" w:rsidRPr="00AE0465">
        <w:rPr>
          <w:rFonts w:eastAsia="Calibri"/>
          <w:szCs w:val="24"/>
        </w:rPr>
        <w:t>direktoriaus</w:t>
      </w:r>
      <w:r w:rsidR="00E93D85" w:rsidRPr="00AE0465">
        <w:rPr>
          <w:rFonts w:eastAsia="Calibri"/>
          <w:szCs w:val="24"/>
        </w:rPr>
        <w:t xml:space="preserve"> (toliau- Administracijos direktorius)</w:t>
      </w:r>
      <w:r w:rsidR="00C507E0" w:rsidRPr="00AE0465">
        <w:rPr>
          <w:rFonts w:eastAsia="Calibri"/>
          <w:szCs w:val="24"/>
        </w:rPr>
        <w:t xml:space="preserve"> </w:t>
      </w:r>
      <w:r w:rsidR="00765035" w:rsidRPr="00AE0465">
        <w:rPr>
          <w:rFonts w:eastAsia="Calibri"/>
          <w:szCs w:val="24"/>
        </w:rPr>
        <w:t>įsakymu paskirtas Ūkio skyriaus darbuotojas</w:t>
      </w:r>
      <w:r w:rsidR="00980703" w:rsidRPr="00AE0465">
        <w:rPr>
          <w:rFonts w:eastAsia="Calibri"/>
          <w:szCs w:val="24"/>
        </w:rPr>
        <w:t>.</w:t>
      </w:r>
      <w:r w:rsidR="00335F32" w:rsidRPr="00AE0465">
        <w:rPr>
          <w:rFonts w:eastAsia="Calibri"/>
          <w:szCs w:val="24"/>
        </w:rPr>
        <w:t xml:space="preserve"> </w:t>
      </w:r>
    </w:p>
    <w:p w14:paraId="6B88C3E2" w14:textId="488212B0" w:rsidR="007A3E3A" w:rsidRPr="00AE0465" w:rsidRDefault="00C5716D" w:rsidP="00CE79BD">
      <w:pPr>
        <w:tabs>
          <w:tab w:val="left" w:pos="993"/>
        </w:tabs>
        <w:ind w:firstLine="720"/>
        <w:jc w:val="both"/>
        <w:rPr>
          <w:szCs w:val="24"/>
          <w:lang w:eastAsia="lt-LT"/>
        </w:rPr>
      </w:pPr>
      <w:r w:rsidRPr="00AE0465">
        <w:rPr>
          <w:szCs w:val="24"/>
          <w:lang w:eastAsia="lt-LT"/>
        </w:rPr>
        <w:t>8</w:t>
      </w:r>
      <w:r w:rsidR="00335F32" w:rsidRPr="00AE0465">
        <w:rPr>
          <w:szCs w:val="24"/>
          <w:lang w:eastAsia="lt-LT"/>
        </w:rPr>
        <w:t>.</w:t>
      </w:r>
      <w:r w:rsidR="00335F32" w:rsidRPr="00AE0465">
        <w:rPr>
          <w:szCs w:val="24"/>
          <w:lang w:eastAsia="lt-LT"/>
        </w:rPr>
        <w:tab/>
        <w:t xml:space="preserve">Vaizdo stebėjimo kamerų </w:t>
      </w:r>
      <w:r w:rsidR="00BE7C79" w:rsidRPr="00AE0465">
        <w:rPr>
          <w:szCs w:val="24"/>
          <w:lang w:eastAsia="lt-LT"/>
        </w:rPr>
        <w:t>įrengimo</w:t>
      </w:r>
      <w:r w:rsidR="00980703" w:rsidRPr="00AE0465">
        <w:rPr>
          <w:szCs w:val="24"/>
          <w:lang w:eastAsia="lt-LT"/>
        </w:rPr>
        <w:t xml:space="preserve"> (pakeitimo)</w:t>
      </w:r>
      <w:r w:rsidR="00335F32" w:rsidRPr="00AE0465">
        <w:rPr>
          <w:szCs w:val="24"/>
          <w:lang w:eastAsia="lt-LT"/>
        </w:rPr>
        <w:t xml:space="preserve"> vietą</w:t>
      </w:r>
      <w:r w:rsidR="00EF4552" w:rsidRPr="00AE0465">
        <w:rPr>
          <w:szCs w:val="24"/>
          <w:lang w:eastAsia="lt-LT"/>
        </w:rPr>
        <w:t xml:space="preserve">, </w:t>
      </w:r>
      <w:r w:rsidR="00335F32" w:rsidRPr="00AE0465">
        <w:rPr>
          <w:szCs w:val="24"/>
          <w:lang w:eastAsia="lt-LT"/>
        </w:rPr>
        <w:t xml:space="preserve">nustato </w:t>
      </w:r>
      <w:r w:rsidR="00980703" w:rsidRPr="00AE0465">
        <w:rPr>
          <w:szCs w:val="24"/>
          <w:lang w:eastAsia="lt-LT"/>
        </w:rPr>
        <w:t>Administracijos direktorius</w:t>
      </w:r>
      <w:r w:rsidR="00335F32" w:rsidRPr="00AE0465">
        <w:rPr>
          <w:szCs w:val="24"/>
          <w:lang w:eastAsia="lt-LT"/>
        </w:rPr>
        <w:t xml:space="preserve">. </w:t>
      </w:r>
    </w:p>
    <w:p w14:paraId="6B88C3E3" w14:textId="4842AF8C" w:rsidR="007A3E3A" w:rsidRPr="00AE0465" w:rsidRDefault="00C5716D" w:rsidP="006E7145">
      <w:pPr>
        <w:tabs>
          <w:tab w:val="left" w:pos="993"/>
        </w:tabs>
        <w:spacing w:line="276" w:lineRule="auto"/>
        <w:ind w:firstLine="567"/>
        <w:jc w:val="both"/>
        <w:rPr>
          <w:szCs w:val="24"/>
          <w:lang w:eastAsia="lt-LT"/>
        </w:rPr>
      </w:pPr>
      <w:r w:rsidRPr="00AE0465">
        <w:rPr>
          <w:szCs w:val="24"/>
          <w:lang w:eastAsia="lt-LT"/>
        </w:rPr>
        <w:t xml:space="preserve">   9</w:t>
      </w:r>
      <w:r w:rsidR="00335F32" w:rsidRPr="00AE0465">
        <w:rPr>
          <w:szCs w:val="24"/>
          <w:lang w:eastAsia="lt-LT"/>
        </w:rPr>
        <w:t>.</w:t>
      </w:r>
      <w:r w:rsidR="00335F32" w:rsidRPr="00AE0465">
        <w:rPr>
          <w:szCs w:val="24"/>
          <w:lang w:eastAsia="lt-LT"/>
        </w:rPr>
        <w:tab/>
        <w:t xml:space="preserve">Apie vykdomą vaizdo duomenų rinkimą </w:t>
      </w:r>
      <w:r w:rsidR="006E7145" w:rsidRPr="00AE0465">
        <w:rPr>
          <w:szCs w:val="24"/>
        </w:rPr>
        <w:t xml:space="preserve">Savivaldybėje ir seniūnijose informuojama vaizdiniu žymeniu, pagal teisės aktų nustatytus reikalavimus, </w:t>
      </w:r>
      <w:r w:rsidR="007B7BBA" w:rsidRPr="00AE0465">
        <w:rPr>
          <w:szCs w:val="24"/>
        </w:rPr>
        <w:t xml:space="preserve"> matomoje vietoje (Priedas </w:t>
      </w:r>
      <w:r w:rsidRPr="00AE0465">
        <w:rPr>
          <w:szCs w:val="24"/>
        </w:rPr>
        <w:t>2</w:t>
      </w:r>
      <w:r w:rsidR="007B7BBA" w:rsidRPr="00AE0465">
        <w:rPr>
          <w:szCs w:val="24"/>
        </w:rPr>
        <w:t xml:space="preserve">). </w:t>
      </w:r>
      <w:r w:rsidR="00BE7C79" w:rsidRPr="00AE0465">
        <w:rPr>
          <w:szCs w:val="24"/>
          <w:lang w:eastAsia="lt-LT"/>
        </w:rPr>
        <w:t>V</w:t>
      </w:r>
      <w:r w:rsidR="00CE79BD" w:rsidRPr="00AE0465">
        <w:rPr>
          <w:szCs w:val="24"/>
          <w:lang w:eastAsia="lt-LT"/>
        </w:rPr>
        <w:t>aizdo stebėjimo kameros gali vaizdą fiksuoti 24 val. per parą.</w:t>
      </w:r>
    </w:p>
    <w:p w14:paraId="6B88C3E4" w14:textId="77077672" w:rsidR="007A3E3A" w:rsidRPr="00AE0465" w:rsidRDefault="00335F32" w:rsidP="00AC4866">
      <w:pPr>
        <w:tabs>
          <w:tab w:val="left" w:pos="993"/>
          <w:tab w:val="left" w:pos="1134"/>
        </w:tabs>
        <w:ind w:firstLine="720"/>
        <w:jc w:val="both"/>
        <w:rPr>
          <w:szCs w:val="24"/>
          <w:lang w:eastAsia="lt-LT"/>
        </w:rPr>
      </w:pPr>
      <w:r w:rsidRPr="00AE0465">
        <w:rPr>
          <w:szCs w:val="24"/>
          <w:lang w:eastAsia="lt-LT"/>
        </w:rPr>
        <w:t>1</w:t>
      </w:r>
      <w:r w:rsidR="00C5716D" w:rsidRPr="00AE0465">
        <w:rPr>
          <w:szCs w:val="24"/>
          <w:lang w:eastAsia="lt-LT"/>
        </w:rPr>
        <w:t>0</w:t>
      </w:r>
      <w:r w:rsidRPr="00AE0465">
        <w:rPr>
          <w:szCs w:val="24"/>
          <w:lang w:eastAsia="lt-LT"/>
        </w:rPr>
        <w:t>.</w:t>
      </w:r>
      <w:r w:rsidRPr="00AE0465">
        <w:rPr>
          <w:szCs w:val="24"/>
          <w:lang w:eastAsia="lt-LT"/>
        </w:rPr>
        <w:tab/>
      </w:r>
      <w:r w:rsidR="00BE7C79" w:rsidRPr="00AE0465">
        <w:rPr>
          <w:szCs w:val="24"/>
          <w:lang w:eastAsia="lt-LT"/>
        </w:rPr>
        <w:t>V</w:t>
      </w:r>
      <w:r w:rsidRPr="00AE0465">
        <w:rPr>
          <w:szCs w:val="24"/>
          <w:lang w:eastAsia="lt-LT"/>
        </w:rPr>
        <w:t xml:space="preserve">aizdo stebėjimo kameros įrengiamos ir eksploatuojamos taip, kad į jų stebėjimo lauką nepatektų gyvenamoji patalpa, jai priklausanti privati teritorija ar įėjimas į ją, išskyrus įstatymų nustatytus atvejus. </w:t>
      </w:r>
    </w:p>
    <w:p w14:paraId="6B88C3E5" w14:textId="690DB57A" w:rsidR="007A3E3A" w:rsidRPr="00AE0465" w:rsidRDefault="00335F32" w:rsidP="00AC4866">
      <w:pPr>
        <w:tabs>
          <w:tab w:val="left" w:pos="993"/>
          <w:tab w:val="left" w:pos="1134"/>
        </w:tabs>
        <w:ind w:firstLine="720"/>
        <w:jc w:val="both"/>
        <w:rPr>
          <w:szCs w:val="24"/>
          <w:lang w:eastAsia="lt-LT"/>
        </w:rPr>
      </w:pPr>
      <w:r w:rsidRPr="00AE0465">
        <w:rPr>
          <w:szCs w:val="24"/>
          <w:lang w:eastAsia="lt-LT"/>
        </w:rPr>
        <w:t>1</w:t>
      </w:r>
      <w:r w:rsidR="00C5716D" w:rsidRPr="00AE0465">
        <w:rPr>
          <w:szCs w:val="24"/>
          <w:lang w:eastAsia="lt-LT"/>
        </w:rPr>
        <w:t>1</w:t>
      </w:r>
      <w:r w:rsidRPr="00AE0465">
        <w:rPr>
          <w:szCs w:val="24"/>
          <w:lang w:eastAsia="lt-LT"/>
        </w:rPr>
        <w:t>.</w:t>
      </w:r>
      <w:r w:rsidRPr="00AE0465">
        <w:rPr>
          <w:szCs w:val="24"/>
          <w:lang w:eastAsia="lt-LT"/>
        </w:rPr>
        <w:tab/>
      </w:r>
      <w:r w:rsidR="00BE7C79" w:rsidRPr="00AE0465">
        <w:rPr>
          <w:szCs w:val="24"/>
          <w:lang w:eastAsia="lt-LT"/>
        </w:rPr>
        <w:t>V</w:t>
      </w:r>
      <w:r w:rsidRPr="00AE0465">
        <w:rPr>
          <w:szCs w:val="24"/>
          <w:lang w:eastAsia="lt-LT"/>
        </w:rPr>
        <w:t>aizdo stebėjimo kameros įrengiamos taip, kad atsižvelgiant į nustatytą vaizdo stebėjimo tikslą:</w:t>
      </w:r>
    </w:p>
    <w:p w14:paraId="6B88C3E6" w14:textId="3CA10D3C" w:rsidR="007A3E3A" w:rsidRPr="00AE0465" w:rsidRDefault="00335F32" w:rsidP="00AC4866">
      <w:pPr>
        <w:tabs>
          <w:tab w:val="left" w:pos="993"/>
          <w:tab w:val="left" w:pos="1134"/>
          <w:tab w:val="left" w:pos="1276"/>
        </w:tabs>
        <w:ind w:firstLine="720"/>
        <w:jc w:val="both"/>
        <w:rPr>
          <w:szCs w:val="24"/>
          <w:lang w:eastAsia="lt-LT"/>
        </w:rPr>
      </w:pPr>
      <w:r w:rsidRPr="00AE0465">
        <w:rPr>
          <w:szCs w:val="24"/>
          <w:lang w:eastAsia="lt-LT"/>
        </w:rPr>
        <w:t>1</w:t>
      </w:r>
      <w:r w:rsidR="00C5716D" w:rsidRPr="00AE0465">
        <w:rPr>
          <w:szCs w:val="24"/>
          <w:lang w:eastAsia="lt-LT"/>
        </w:rPr>
        <w:t>1</w:t>
      </w:r>
      <w:r w:rsidRPr="00AE0465">
        <w:rPr>
          <w:szCs w:val="24"/>
          <w:lang w:eastAsia="lt-LT"/>
        </w:rPr>
        <w:t>.1.</w:t>
      </w:r>
      <w:r w:rsidRPr="00AE0465">
        <w:rPr>
          <w:szCs w:val="24"/>
          <w:lang w:eastAsia="lt-LT"/>
        </w:rPr>
        <w:tab/>
        <w:t>vaizdo duomenys būtų renkami ne didesnėje teritorijos dalyje, negu tai yra būtina;</w:t>
      </w:r>
    </w:p>
    <w:p w14:paraId="6B88C3E7" w14:textId="64CE0617" w:rsidR="007A3E3A" w:rsidRPr="00AE0465" w:rsidRDefault="00335F32" w:rsidP="00AC4866">
      <w:pPr>
        <w:tabs>
          <w:tab w:val="left" w:pos="993"/>
          <w:tab w:val="left" w:pos="1134"/>
          <w:tab w:val="left" w:pos="1276"/>
        </w:tabs>
        <w:ind w:firstLine="720"/>
        <w:jc w:val="both"/>
        <w:rPr>
          <w:szCs w:val="24"/>
          <w:lang w:eastAsia="lt-LT"/>
        </w:rPr>
      </w:pPr>
      <w:r w:rsidRPr="00AE0465">
        <w:rPr>
          <w:szCs w:val="24"/>
          <w:lang w:eastAsia="lt-LT"/>
        </w:rPr>
        <w:t>1</w:t>
      </w:r>
      <w:r w:rsidR="00C5716D" w:rsidRPr="00AE0465">
        <w:rPr>
          <w:szCs w:val="24"/>
          <w:lang w:eastAsia="lt-LT"/>
        </w:rPr>
        <w:t>1</w:t>
      </w:r>
      <w:r w:rsidRPr="00AE0465">
        <w:rPr>
          <w:szCs w:val="24"/>
          <w:lang w:eastAsia="lt-LT"/>
        </w:rPr>
        <w:t>.2.</w:t>
      </w:r>
      <w:r w:rsidRPr="00AE0465">
        <w:rPr>
          <w:szCs w:val="24"/>
          <w:lang w:eastAsia="lt-LT"/>
        </w:rPr>
        <w:tab/>
        <w:t xml:space="preserve">būtų renkama ne daugiau vaizdo duomenų, negu tai yra būtina.  </w:t>
      </w:r>
    </w:p>
    <w:p w14:paraId="6B88C3E8" w14:textId="1966B493" w:rsidR="007A3E3A" w:rsidRPr="00AE0465" w:rsidRDefault="00335F32" w:rsidP="00AC4866">
      <w:pPr>
        <w:tabs>
          <w:tab w:val="left" w:pos="993"/>
          <w:tab w:val="left" w:pos="1134"/>
          <w:tab w:val="left" w:pos="1276"/>
        </w:tabs>
        <w:ind w:firstLine="720"/>
        <w:jc w:val="both"/>
        <w:rPr>
          <w:szCs w:val="24"/>
          <w:lang w:eastAsia="lt-LT"/>
        </w:rPr>
      </w:pPr>
      <w:r w:rsidRPr="00AE0465">
        <w:rPr>
          <w:szCs w:val="24"/>
          <w:lang w:eastAsia="lt-LT"/>
        </w:rPr>
        <w:t>1</w:t>
      </w:r>
      <w:r w:rsidR="00C5716D" w:rsidRPr="00AE0465">
        <w:rPr>
          <w:szCs w:val="24"/>
          <w:lang w:eastAsia="lt-LT"/>
        </w:rPr>
        <w:t>2</w:t>
      </w:r>
      <w:r w:rsidRPr="00AE0465">
        <w:rPr>
          <w:szCs w:val="24"/>
          <w:lang w:eastAsia="lt-LT"/>
        </w:rPr>
        <w:t>.</w:t>
      </w:r>
      <w:r w:rsidRPr="00AE0465">
        <w:rPr>
          <w:szCs w:val="24"/>
          <w:lang w:eastAsia="lt-LT"/>
        </w:rPr>
        <w:tab/>
        <w:t xml:space="preserve">Už vaizdo stebėjimo kamerų </w:t>
      </w:r>
      <w:r w:rsidR="004D4975" w:rsidRPr="00AE0465">
        <w:rPr>
          <w:szCs w:val="24"/>
          <w:lang w:eastAsia="lt-LT"/>
        </w:rPr>
        <w:t>įrengimą ir eksploatavimą</w:t>
      </w:r>
      <w:r w:rsidRPr="00AE0465">
        <w:rPr>
          <w:szCs w:val="24"/>
          <w:lang w:eastAsia="lt-LT"/>
        </w:rPr>
        <w:t xml:space="preserve"> atsaking</w:t>
      </w:r>
      <w:r w:rsidR="00EA4442" w:rsidRPr="00AE0465">
        <w:rPr>
          <w:szCs w:val="24"/>
          <w:lang w:eastAsia="lt-LT"/>
        </w:rPr>
        <w:t>as</w:t>
      </w:r>
      <w:r w:rsidR="00EF4552" w:rsidRPr="00AE0465">
        <w:rPr>
          <w:szCs w:val="24"/>
          <w:lang w:eastAsia="lt-LT"/>
        </w:rPr>
        <w:t xml:space="preserve"> </w:t>
      </w:r>
      <w:r w:rsidR="00EA4442" w:rsidRPr="00AE0465">
        <w:rPr>
          <w:szCs w:val="24"/>
          <w:lang w:eastAsia="lt-LT"/>
        </w:rPr>
        <w:t>Ūkio skyrius</w:t>
      </w:r>
      <w:r w:rsidRPr="00AE0465">
        <w:rPr>
          <w:szCs w:val="24"/>
          <w:lang w:eastAsia="lt-LT"/>
        </w:rPr>
        <w:t>.</w:t>
      </w:r>
    </w:p>
    <w:p w14:paraId="6B88C3E9" w14:textId="687A48D4" w:rsidR="007A3E3A" w:rsidRPr="00AE0465" w:rsidRDefault="00335F32" w:rsidP="00AC4866">
      <w:pPr>
        <w:tabs>
          <w:tab w:val="left" w:pos="993"/>
          <w:tab w:val="left" w:pos="1134"/>
        </w:tabs>
        <w:ind w:firstLine="720"/>
        <w:jc w:val="both"/>
        <w:rPr>
          <w:szCs w:val="24"/>
          <w:lang w:eastAsia="lt-LT"/>
        </w:rPr>
      </w:pPr>
      <w:r w:rsidRPr="00AE0465">
        <w:rPr>
          <w:szCs w:val="24"/>
          <w:lang w:eastAsia="lt-LT"/>
        </w:rPr>
        <w:t>1</w:t>
      </w:r>
      <w:r w:rsidR="00B95EB6" w:rsidRPr="00AE0465">
        <w:rPr>
          <w:szCs w:val="24"/>
          <w:lang w:eastAsia="lt-LT"/>
        </w:rPr>
        <w:t>3</w:t>
      </w:r>
      <w:r w:rsidRPr="00AE0465">
        <w:rPr>
          <w:szCs w:val="24"/>
          <w:lang w:eastAsia="lt-LT"/>
        </w:rPr>
        <w:t>.</w:t>
      </w:r>
      <w:r w:rsidRPr="00AE0465">
        <w:rPr>
          <w:szCs w:val="24"/>
          <w:lang w:eastAsia="lt-LT"/>
        </w:rPr>
        <w:tab/>
        <w:t xml:space="preserve">Duomenys </w:t>
      </w:r>
      <w:r w:rsidR="00FD0811" w:rsidRPr="00AE0465">
        <w:rPr>
          <w:szCs w:val="24"/>
          <w:lang w:eastAsia="lt-LT"/>
        </w:rPr>
        <w:t>įrašomi į kietąjį diską</w:t>
      </w:r>
      <w:r w:rsidRPr="00AE0465">
        <w:rPr>
          <w:szCs w:val="24"/>
          <w:lang w:eastAsia="lt-LT"/>
        </w:rPr>
        <w:t>, kuri</w:t>
      </w:r>
      <w:r w:rsidR="00FD0811" w:rsidRPr="00AE0465">
        <w:rPr>
          <w:szCs w:val="24"/>
          <w:lang w:eastAsia="lt-LT"/>
        </w:rPr>
        <w:t>ame</w:t>
      </w:r>
      <w:r w:rsidRPr="00AE0465">
        <w:rPr>
          <w:szCs w:val="24"/>
          <w:lang w:eastAsia="lt-LT"/>
        </w:rPr>
        <w:t xml:space="preserve"> vaizdo įrašai peržiūrimi, tvarkomi ir saugomi. </w:t>
      </w:r>
    </w:p>
    <w:p w14:paraId="6B88C3EB" w14:textId="6CFE8CB0" w:rsidR="007A3E3A" w:rsidRPr="00AE0465" w:rsidRDefault="00335F32" w:rsidP="00AC4866">
      <w:pPr>
        <w:tabs>
          <w:tab w:val="left" w:pos="993"/>
          <w:tab w:val="left" w:pos="1134"/>
        </w:tabs>
        <w:ind w:firstLine="720"/>
        <w:jc w:val="both"/>
        <w:rPr>
          <w:szCs w:val="24"/>
          <w:lang w:eastAsia="lt-LT"/>
        </w:rPr>
      </w:pPr>
      <w:r w:rsidRPr="00AE0465">
        <w:rPr>
          <w:szCs w:val="24"/>
          <w:lang w:eastAsia="lt-LT"/>
        </w:rPr>
        <w:t>1</w:t>
      </w:r>
      <w:r w:rsidR="00B95EB6" w:rsidRPr="00AE0465">
        <w:rPr>
          <w:szCs w:val="24"/>
          <w:lang w:eastAsia="lt-LT"/>
        </w:rPr>
        <w:t>4</w:t>
      </w:r>
      <w:r w:rsidRPr="00AE0465">
        <w:rPr>
          <w:szCs w:val="24"/>
          <w:lang w:eastAsia="lt-LT"/>
        </w:rPr>
        <w:t>.</w:t>
      </w:r>
      <w:r w:rsidRPr="00AE0465">
        <w:rPr>
          <w:szCs w:val="24"/>
          <w:lang w:eastAsia="lt-LT"/>
        </w:rPr>
        <w:tab/>
        <w:t xml:space="preserve">Surinkti vaizdo duomenys saugomi </w:t>
      </w:r>
      <w:r w:rsidR="00520611" w:rsidRPr="00AE0465">
        <w:rPr>
          <w:szCs w:val="24"/>
          <w:lang w:eastAsia="lt-LT"/>
        </w:rPr>
        <w:t>6</w:t>
      </w:r>
      <w:r w:rsidR="00C83F33" w:rsidRPr="00AE0465">
        <w:rPr>
          <w:szCs w:val="24"/>
          <w:lang w:eastAsia="lt-LT"/>
        </w:rPr>
        <w:t xml:space="preserve"> dien</w:t>
      </w:r>
      <w:r w:rsidR="00520611" w:rsidRPr="00AE0465">
        <w:rPr>
          <w:szCs w:val="24"/>
          <w:lang w:eastAsia="lt-LT"/>
        </w:rPr>
        <w:t>as</w:t>
      </w:r>
      <w:r w:rsidRPr="00AE0465">
        <w:rPr>
          <w:szCs w:val="24"/>
          <w:lang w:eastAsia="lt-LT"/>
        </w:rPr>
        <w:t xml:space="preserve">. Pasibaigus vaizdo duomenų saugojimo terminui, duomenys </w:t>
      </w:r>
      <w:r w:rsidR="00520611" w:rsidRPr="00AE0465">
        <w:rPr>
          <w:szCs w:val="24"/>
          <w:lang w:eastAsia="lt-LT"/>
        </w:rPr>
        <w:t xml:space="preserve">automatiškai </w:t>
      </w:r>
      <w:r w:rsidRPr="00AE0465">
        <w:rPr>
          <w:szCs w:val="24"/>
          <w:lang w:eastAsia="lt-LT"/>
        </w:rPr>
        <w:t xml:space="preserve">ištrinami. Surinkti vaizdo duomenys, </w:t>
      </w:r>
      <w:r w:rsidR="00252346" w:rsidRPr="00AE0465">
        <w:rPr>
          <w:szCs w:val="24"/>
          <w:lang w:eastAsia="lt-LT"/>
        </w:rPr>
        <w:t>kuriuose galimai nustatytas nusižengimas</w:t>
      </w:r>
      <w:r w:rsidR="00D333A1" w:rsidRPr="00AE0465">
        <w:rPr>
          <w:szCs w:val="24"/>
          <w:lang w:eastAsia="lt-LT"/>
        </w:rPr>
        <w:t>,</w:t>
      </w:r>
      <w:r w:rsidR="00252346" w:rsidRPr="00AE0465">
        <w:rPr>
          <w:szCs w:val="24"/>
          <w:lang w:eastAsia="lt-LT"/>
        </w:rPr>
        <w:t xml:space="preserve"> turintis administracinio nusižengimo požymius, ir </w:t>
      </w:r>
      <w:r w:rsidRPr="00AE0465">
        <w:rPr>
          <w:szCs w:val="24"/>
          <w:lang w:eastAsia="lt-LT"/>
        </w:rPr>
        <w:t>kurie naudojami  </w:t>
      </w:r>
      <w:r w:rsidR="00BE7C79" w:rsidRPr="00AE0465">
        <w:rPr>
          <w:szCs w:val="24"/>
          <w:lang w:eastAsia="lt-LT"/>
        </w:rPr>
        <w:t>administraciniam nusižengimui tirti, nustatyti pažeidėjus</w:t>
      </w:r>
      <w:r w:rsidR="00560D46" w:rsidRPr="00AE0465">
        <w:rPr>
          <w:szCs w:val="24"/>
          <w:lang w:eastAsia="lt-LT"/>
        </w:rPr>
        <w:t xml:space="preserve">, perduodami </w:t>
      </w:r>
      <w:r w:rsidR="00EA4442" w:rsidRPr="00AE0465">
        <w:rPr>
          <w:szCs w:val="24"/>
          <w:lang w:eastAsia="lt-LT"/>
        </w:rPr>
        <w:t xml:space="preserve">Administracijos direktoriui. </w:t>
      </w:r>
    </w:p>
    <w:p w14:paraId="6B88C3ED" w14:textId="77777777" w:rsidR="007A3E3A" w:rsidRPr="00AE0465" w:rsidRDefault="007A3E3A" w:rsidP="00AC4866">
      <w:pPr>
        <w:ind w:firstLine="720"/>
        <w:jc w:val="both"/>
        <w:rPr>
          <w:szCs w:val="24"/>
          <w:lang w:eastAsia="lt-LT"/>
        </w:rPr>
      </w:pPr>
    </w:p>
    <w:p w14:paraId="6B88C3EE" w14:textId="77777777" w:rsidR="007A3E3A" w:rsidRPr="00AE0465" w:rsidRDefault="00335F32" w:rsidP="00EF4552">
      <w:pPr>
        <w:ind w:firstLine="720"/>
        <w:jc w:val="center"/>
        <w:rPr>
          <w:b/>
          <w:szCs w:val="24"/>
          <w:lang w:eastAsia="lt-LT"/>
        </w:rPr>
      </w:pPr>
      <w:r w:rsidRPr="00AE0465">
        <w:rPr>
          <w:b/>
          <w:szCs w:val="24"/>
          <w:lang w:eastAsia="lt-LT"/>
        </w:rPr>
        <w:t>III SKYRIUS</w:t>
      </w:r>
    </w:p>
    <w:p w14:paraId="6B88C3EF" w14:textId="77777777" w:rsidR="007A3E3A" w:rsidRPr="00AE0465" w:rsidRDefault="00335F32" w:rsidP="00EF4552">
      <w:pPr>
        <w:ind w:firstLine="720"/>
        <w:jc w:val="center"/>
        <w:rPr>
          <w:b/>
          <w:szCs w:val="24"/>
          <w:lang w:eastAsia="lt-LT"/>
        </w:rPr>
      </w:pPr>
      <w:r w:rsidRPr="00AE0465">
        <w:rPr>
          <w:b/>
          <w:szCs w:val="24"/>
          <w:lang w:eastAsia="lt-LT"/>
        </w:rPr>
        <w:t>VAIZDO DUOMENŲ TEIKIMAS</w:t>
      </w:r>
    </w:p>
    <w:p w14:paraId="6B88C3F0" w14:textId="77777777" w:rsidR="007A3E3A" w:rsidRPr="00AE0465" w:rsidRDefault="007A3E3A" w:rsidP="00AC4866">
      <w:pPr>
        <w:ind w:firstLine="720"/>
        <w:jc w:val="both"/>
        <w:rPr>
          <w:b/>
          <w:szCs w:val="24"/>
          <w:lang w:eastAsia="lt-LT"/>
        </w:rPr>
      </w:pPr>
    </w:p>
    <w:p w14:paraId="6B88C3F1" w14:textId="35E4C210" w:rsidR="007A3E3A" w:rsidRPr="00AE0465" w:rsidRDefault="00335F32" w:rsidP="007B7BBA">
      <w:pPr>
        <w:tabs>
          <w:tab w:val="left" w:pos="993"/>
          <w:tab w:val="left" w:pos="1134"/>
        </w:tabs>
        <w:ind w:firstLine="720"/>
        <w:jc w:val="both"/>
        <w:rPr>
          <w:szCs w:val="24"/>
          <w:lang w:eastAsia="lt-LT"/>
        </w:rPr>
      </w:pPr>
      <w:r w:rsidRPr="00AE0465">
        <w:rPr>
          <w:szCs w:val="24"/>
          <w:lang w:eastAsia="lt-LT"/>
        </w:rPr>
        <w:t>1</w:t>
      </w:r>
      <w:r w:rsidR="00B95EB6" w:rsidRPr="00AE0465">
        <w:rPr>
          <w:szCs w:val="24"/>
          <w:lang w:eastAsia="lt-LT"/>
        </w:rPr>
        <w:t>5</w:t>
      </w:r>
      <w:r w:rsidRPr="00AE0465">
        <w:rPr>
          <w:szCs w:val="24"/>
          <w:lang w:eastAsia="lt-LT"/>
        </w:rPr>
        <w:t>.</w:t>
      </w:r>
      <w:r w:rsidRPr="00AE0465">
        <w:rPr>
          <w:szCs w:val="24"/>
          <w:lang w:eastAsia="lt-LT"/>
        </w:rPr>
        <w:tab/>
        <w:t xml:space="preserve">Vaizdo įrašų peržiūra negali būti prieinama kitiems asmenims. </w:t>
      </w:r>
    </w:p>
    <w:p w14:paraId="39E6B7AB" w14:textId="242535BF" w:rsidR="007B7BBA" w:rsidRPr="00AE0465" w:rsidRDefault="00335F32" w:rsidP="007B7BBA">
      <w:pPr>
        <w:ind w:firstLine="720"/>
        <w:jc w:val="both"/>
        <w:rPr>
          <w:lang w:eastAsia="lt-LT"/>
        </w:rPr>
      </w:pPr>
      <w:r w:rsidRPr="00AE0465">
        <w:rPr>
          <w:szCs w:val="24"/>
          <w:lang w:eastAsia="lt-LT"/>
        </w:rPr>
        <w:t>1</w:t>
      </w:r>
      <w:r w:rsidR="00B95EB6" w:rsidRPr="00AE0465">
        <w:rPr>
          <w:szCs w:val="24"/>
          <w:lang w:eastAsia="lt-LT"/>
        </w:rPr>
        <w:t>6</w:t>
      </w:r>
      <w:r w:rsidRPr="00AE0465">
        <w:rPr>
          <w:szCs w:val="24"/>
          <w:lang w:eastAsia="lt-LT"/>
        </w:rPr>
        <w:t>.</w:t>
      </w:r>
      <w:r w:rsidR="007B7BBA" w:rsidRPr="00AE0465">
        <w:rPr>
          <w:lang w:eastAsia="lt-LT"/>
        </w:rPr>
        <w:t xml:space="preserve"> Teisės aktų nustatytais atvejais ir tvarka Administracija teikia savo tvarkomus vaizdo duomenis teisėsaugos institucijoms ir kitiems asmenims, kuriems asmens duomenis teikti Savivaldybę įpareigoja įstatymai ar kiti teisės aktai arba kuriems Savivaldybė, teisės aktų nustatyta tvarka vykdydama savo funkcijas, teikia asmens duomenis, taip pat pagal duomenų gavėjų prašymus esant bent vienai iš Reglamento (ES) 2016/679 6 straipsnyje nurodytų teisėto asmens duomenų tvarkymo sąlygų. Prašyme turi būti nurodytas vaizdo duomenų naudojimo tikslas, teikimo bei gavimo teisinis pagrindas ir prašomų pateikti vaizdo duomenų apimtis.</w:t>
      </w:r>
    </w:p>
    <w:p w14:paraId="6320E42D" w14:textId="0548F6B0" w:rsidR="007B7BBA" w:rsidRPr="00AE0465" w:rsidRDefault="007B7BBA" w:rsidP="007B7BBA">
      <w:pPr>
        <w:jc w:val="both"/>
        <w:rPr>
          <w:lang w:eastAsia="lt-LT"/>
        </w:rPr>
      </w:pPr>
      <w:r w:rsidRPr="00AE0465">
        <w:rPr>
          <w:lang w:eastAsia="lt-LT"/>
        </w:rPr>
        <w:t xml:space="preserve"> </w:t>
      </w:r>
      <w:r w:rsidRPr="00AE0465">
        <w:rPr>
          <w:lang w:eastAsia="lt-LT"/>
        </w:rPr>
        <w:tab/>
      </w:r>
      <w:r w:rsidR="00B95EB6" w:rsidRPr="00AE0465">
        <w:rPr>
          <w:lang w:eastAsia="lt-LT"/>
        </w:rPr>
        <w:t>17</w:t>
      </w:r>
      <w:r w:rsidRPr="00AE0465">
        <w:rPr>
          <w:lang w:eastAsia="lt-LT"/>
        </w:rPr>
        <w:t>. Sprendimą dėl vaizdo duomenų teikimo priima Administracijos direktorius ar jo įgaliotas atsakingas asmuo.</w:t>
      </w:r>
    </w:p>
    <w:p w14:paraId="6B88C3F2" w14:textId="027E148B" w:rsidR="007A3E3A" w:rsidRPr="00AE0465" w:rsidRDefault="007A3E3A" w:rsidP="00AC4866">
      <w:pPr>
        <w:tabs>
          <w:tab w:val="left" w:pos="993"/>
          <w:tab w:val="left" w:pos="1134"/>
        </w:tabs>
        <w:ind w:firstLine="720"/>
        <w:jc w:val="both"/>
        <w:rPr>
          <w:szCs w:val="24"/>
          <w:lang w:eastAsia="lt-LT"/>
        </w:rPr>
      </w:pPr>
    </w:p>
    <w:p w14:paraId="6B88C3F4" w14:textId="77777777" w:rsidR="007A3E3A" w:rsidRPr="00AE0465" w:rsidRDefault="007A3E3A" w:rsidP="00AC4866">
      <w:pPr>
        <w:tabs>
          <w:tab w:val="left" w:pos="1134"/>
        </w:tabs>
        <w:ind w:firstLine="720"/>
        <w:jc w:val="both"/>
        <w:rPr>
          <w:szCs w:val="24"/>
          <w:lang w:eastAsia="lt-LT"/>
        </w:rPr>
      </w:pPr>
    </w:p>
    <w:p w14:paraId="64A93628" w14:textId="47738482" w:rsidR="00622295" w:rsidRPr="00AE0465" w:rsidRDefault="00622295" w:rsidP="00622295">
      <w:pPr>
        <w:pStyle w:val="Antrat1"/>
        <w:ind w:left="760" w:right="62"/>
        <w:rPr>
          <w:rFonts w:ascii="Times New Roman" w:hAnsi="Times New Roman"/>
          <w:b/>
          <w:szCs w:val="24"/>
        </w:rPr>
      </w:pPr>
      <w:r w:rsidRPr="00AE0465">
        <w:rPr>
          <w:rFonts w:ascii="Times New Roman" w:hAnsi="Times New Roman"/>
          <w:b/>
          <w:szCs w:val="24"/>
        </w:rPr>
        <w:t>IV SKYRIUS</w:t>
      </w:r>
    </w:p>
    <w:p w14:paraId="4A8F9757" w14:textId="35AF54E8" w:rsidR="00622295" w:rsidRPr="00AE0465" w:rsidRDefault="00622295" w:rsidP="00622295">
      <w:pPr>
        <w:pStyle w:val="Antrat1"/>
        <w:ind w:left="760" w:right="62"/>
        <w:rPr>
          <w:rFonts w:ascii="Times New Roman" w:hAnsi="Times New Roman"/>
          <w:b/>
          <w:szCs w:val="24"/>
        </w:rPr>
      </w:pPr>
      <w:r w:rsidRPr="00AE0465">
        <w:rPr>
          <w:rFonts w:ascii="Times New Roman" w:hAnsi="Times New Roman"/>
          <w:b/>
          <w:szCs w:val="24"/>
        </w:rPr>
        <w:t>DUOMENŲ SUBJEKTO TEISIŲ ĮGYVENDINIMO TVARKA</w:t>
      </w:r>
    </w:p>
    <w:p w14:paraId="5B3F006C" w14:textId="77777777" w:rsidR="00020314" w:rsidRPr="00AE0465" w:rsidRDefault="00020314" w:rsidP="00020314"/>
    <w:p w14:paraId="7FC3A05A" w14:textId="50BA7BB1" w:rsidR="00622295" w:rsidRPr="00AE0465" w:rsidRDefault="00622295" w:rsidP="00622295">
      <w:pPr>
        <w:spacing w:line="256" w:lineRule="auto"/>
        <w:jc w:val="both"/>
        <w:rPr>
          <w:szCs w:val="24"/>
        </w:rPr>
      </w:pPr>
      <w:r w:rsidRPr="00AE0465">
        <w:rPr>
          <w:szCs w:val="24"/>
        </w:rPr>
        <w:t> </w:t>
      </w:r>
      <w:r w:rsidRPr="00AE0465">
        <w:rPr>
          <w:szCs w:val="24"/>
        </w:rPr>
        <w:tab/>
      </w:r>
      <w:r w:rsidR="00B95EB6" w:rsidRPr="00AE0465">
        <w:rPr>
          <w:szCs w:val="24"/>
        </w:rPr>
        <w:t>18</w:t>
      </w:r>
      <w:r w:rsidRPr="00AE0465">
        <w:rPr>
          <w:szCs w:val="24"/>
        </w:rPr>
        <w:t xml:space="preserve">.         Duomenų subjektai turi šias BDAR ir ADTAI  įtvirtintas teises:  </w:t>
      </w:r>
    </w:p>
    <w:p w14:paraId="0EEB9CAE" w14:textId="24E8091B" w:rsidR="00622295" w:rsidRPr="00AE0465" w:rsidRDefault="00B95EB6" w:rsidP="00622295">
      <w:pPr>
        <w:pStyle w:val="Sraopastraipa"/>
        <w:ind w:right="45"/>
        <w:jc w:val="both"/>
        <w:rPr>
          <w:sz w:val="24"/>
          <w:szCs w:val="24"/>
          <w:lang w:val="lt-LT"/>
        </w:rPr>
      </w:pPr>
      <w:r w:rsidRPr="00AE0465">
        <w:rPr>
          <w:sz w:val="24"/>
          <w:szCs w:val="24"/>
          <w:lang w:val="lt-LT"/>
        </w:rPr>
        <w:t>18</w:t>
      </w:r>
      <w:r w:rsidR="00622295" w:rsidRPr="00AE0465">
        <w:rPr>
          <w:sz w:val="24"/>
          <w:szCs w:val="24"/>
          <w:lang w:val="lt-LT"/>
        </w:rPr>
        <w:t xml:space="preserve">.1.    teisę žinoti (būti informuoti) apie savo asmens duomenų tvarkymą </w:t>
      </w:r>
      <w:r w:rsidR="00EA4442" w:rsidRPr="00AE0465">
        <w:rPr>
          <w:sz w:val="24"/>
          <w:szCs w:val="24"/>
          <w:lang w:val="lt-LT"/>
        </w:rPr>
        <w:t>Savivaldybėje</w:t>
      </w:r>
      <w:r w:rsidR="00622295" w:rsidRPr="00AE0465">
        <w:rPr>
          <w:sz w:val="24"/>
          <w:szCs w:val="24"/>
          <w:lang w:val="lt-LT"/>
        </w:rPr>
        <w:t xml:space="preserve">;  </w:t>
      </w:r>
    </w:p>
    <w:p w14:paraId="7FE66CB0" w14:textId="6EF33851" w:rsidR="00622295" w:rsidRPr="00AE0465" w:rsidRDefault="00B95EB6" w:rsidP="00622295">
      <w:pPr>
        <w:pStyle w:val="Sraopastraipa"/>
        <w:spacing w:after="28"/>
        <w:ind w:right="45"/>
        <w:jc w:val="both"/>
        <w:rPr>
          <w:sz w:val="24"/>
          <w:szCs w:val="24"/>
          <w:lang w:val="lt-LT"/>
        </w:rPr>
      </w:pPr>
      <w:r w:rsidRPr="00AE0465">
        <w:rPr>
          <w:sz w:val="24"/>
          <w:szCs w:val="24"/>
          <w:lang w:val="lt-LT"/>
        </w:rPr>
        <w:t>18</w:t>
      </w:r>
      <w:r w:rsidR="00622295" w:rsidRPr="00AE0465">
        <w:rPr>
          <w:sz w:val="24"/>
          <w:szCs w:val="24"/>
          <w:lang w:val="lt-LT"/>
        </w:rPr>
        <w:t xml:space="preserve">.2.   teisę susipažinti su savo </w:t>
      </w:r>
      <w:r w:rsidR="00EA4442" w:rsidRPr="00AE0465">
        <w:rPr>
          <w:sz w:val="24"/>
          <w:szCs w:val="24"/>
          <w:lang w:val="lt-LT"/>
        </w:rPr>
        <w:t>Savivaldybėje</w:t>
      </w:r>
      <w:r w:rsidR="00622295" w:rsidRPr="00AE0465">
        <w:rPr>
          <w:sz w:val="24"/>
          <w:szCs w:val="24"/>
          <w:lang w:val="lt-LT"/>
        </w:rPr>
        <w:t xml:space="preserve"> tvarkomais asmens duomenimis ir kaip jie yra tvarkomi; </w:t>
      </w:r>
    </w:p>
    <w:p w14:paraId="45E4A5F5" w14:textId="1F0A97D0" w:rsidR="00622295" w:rsidRPr="00AE0465" w:rsidRDefault="00B95EB6" w:rsidP="00EA4442">
      <w:pPr>
        <w:spacing w:after="1"/>
        <w:ind w:right="45" w:firstLine="720"/>
        <w:jc w:val="both"/>
        <w:rPr>
          <w:szCs w:val="24"/>
        </w:rPr>
      </w:pPr>
      <w:r w:rsidRPr="00AE0465">
        <w:rPr>
          <w:szCs w:val="24"/>
        </w:rPr>
        <w:lastRenderedPageBreak/>
        <w:t>18</w:t>
      </w:r>
      <w:r w:rsidR="00622295" w:rsidRPr="00AE0465">
        <w:rPr>
          <w:szCs w:val="24"/>
        </w:rPr>
        <w:t>.3.   teisę reikalauti ištaisyti duomenis;</w:t>
      </w:r>
    </w:p>
    <w:p w14:paraId="6FBF71F5" w14:textId="59C6A211" w:rsidR="00622295" w:rsidRPr="00AE0465" w:rsidRDefault="00B95EB6" w:rsidP="00EA4442">
      <w:pPr>
        <w:spacing w:after="1"/>
        <w:ind w:right="45" w:firstLine="720"/>
        <w:jc w:val="both"/>
        <w:rPr>
          <w:szCs w:val="24"/>
        </w:rPr>
      </w:pPr>
      <w:r w:rsidRPr="00AE0465">
        <w:rPr>
          <w:szCs w:val="24"/>
        </w:rPr>
        <w:t>18</w:t>
      </w:r>
      <w:r w:rsidR="00622295" w:rsidRPr="00AE0465">
        <w:rPr>
          <w:szCs w:val="24"/>
        </w:rPr>
        <w:t>.4.   teisę reikalauti ištrinti duomenis (teisė būti pamirštam);</w:t>
      </w:r>
    </w:p>
    <w:p w14:paraId="1E83A88F" w14:textId="3B8C11C7" w:rsidR="00622295" w:rsidRPr="00AE0465" w:rsidRDefault="00B95EB6" w:rsidP="00EA4442">
      <w:pPr>
        <w:spacing w:after="1"/>
        <w:ind w:right="45" w:firstLine="720"/>
        <w:jc w:val="both"/>
        <w:rPr>
          <w:szCs w:val="24"/>
        </w:rPr>
      </w:pPr>
      <w:r w:rsidRPr="00AE0465">
        <w:rPr>
          <w:szCs w:val="24"/>
        </w:rPr>
        <w:t>18</w:t>
      </w:r>
      <w:r w:rsidR="00622295" w:rsidRPr="00AE0465">
        <w:rPr>
          <w:szCs w:val="24"/>
        </w:rPr>
        <w:t>.5.   teisę apriboti duomenų tvarkymą;</w:t>
      </w:r>
    </w:p>
    <w:p w14:paraId="3BE646CC" w14:textId="273F036C" w:rsidR="00622295" w:rsidRPr="00AE0465" w:rsidRDefault="00B95EB6" w:rsidP="00EA4442">
      <w:pPr>
        <w:spacing w:after="1"/>
        <w:ind w:right="45" w:firstLine="720"/>
        <w:jc w:val="both"/>
        <w:rPr>
          <w:szCs w:val="24"/>
        </w:rPr>
      </w:pPr>
      <w:r w:rsidRPr="00AE0465">
        <w:rPr>
          <w:szCs w:val="24"/>
        </w:rPr>
        <w:t>18</w:t>
      </w:r>
      <w:r w:rsidR="00622295" w:rsidRPr="00AE0465">
        <w:rPr>
          <w:szCs w:val="24"/>
        </w:rPr>
        <w:t xml:space="preserve">.6.   teisę į duomenų </w:t>
      </w:r>
      <w:proofErr w:type="spellStart"/>
      <w:r w:rsidR="00622295" w:rsidRPr="00AE0465">
        <w:rPr>
          <w:szCs w:val="24"/>
        </w:rPr>
        <w:t>perkeliamumą</w:t>
      </w:r>
      <w:proofErr w:type="spellEnd"/>
      <w:r w:rsidR="00622295" w:rsidRPr="00AE0465">
        <w:rPr>
          <w:szCs w:val="24"/>
        </w:rPr>
        <w:t>;</w:t>
      </w:r>
      <w:r w:rsidR="00EA4442" w:rsidRPr="00AE0465">
        <w:rPr>
          <w:szCs w:val="24"/>
        </w:rPr>
        <w:t xml:space="preserve"> </w:t>
      </w:r>
    </w:p>
    <w:p w14:paraId="0C36D994" w14:textId="5491625F" w:rsidR="00622295" w:rsidRPr="00AE0465" w:rsidRDefault="00B95EB6" w:rsidP="00EA4442">
      <w:pPr>
        <w:spacing w:after="1"/>
        <w:ind w:right="45" w:firstLine="720"/>
        <w:jc w:val="both"/>
        <w:rPr>
          <w:szCs w:val="24"/>
        </w:rPr>
      </w:pPr>
      <w:r w:rsidRPr="00AE0465">
        <w:rPr>
          <w:szCs w:val="24"/>
        </w:rPr>
        <w:t>18</w:t>
      </w:r>
      <w:r w:rsidR="00622295" w:rsidRPr="00AE0465">
        <w:rPr>
          <w:szCs w:val="24"/>
        </w:rPr>
        <w:t>.7.   kitas Duomenų subjektui suteiktas teises, įtvirtintas BDAR ir ADTAI.</w:t>
      </w:r>
    </w:p>
    <w:p w14:paraId="2F45B199" w14:textId="54E883CF" w:rsidR="00622295" w:rsidRPr="00AE0465" w:rsidRDefault="00B95EB6" w:rsidP="00CA575B">
      <w:pPr>
        <w:spacing w:after="28"/>
        <w:ind w:right="45" w:firstLine="720"/>
        <w:jc w:val="both"/>
        <w:rPr>
          <w:szCs w:val="24"/>
        </w:rPr>
      </w:pPr>
      <w:r w:rsidRPr="00AE0465">
        <w:rPr>
          <w:szCs w:val="24"/>
        </w:rPr>
        <w:t>19</w:t>
      </w:r>
      <w:r w:rsidR="00622295" w:rsidRPr="00AE0465">
        <w:rPr>
          <w:szCs w:val="24"/>
        </w:rPr>
        <w:t xml:space="preserve">.      Aprašo </w:t>
      </w:r>
      <w:r w:rsidRPr="00AE0465">
        <w:rPr>
          <w:szCs w:val="24"/>
        </w:rPr>
        <w:t>18</w:t>
      </w:r>
      <w:r w:rsidR="00622295" w:rsidRPr="00AE0465">
        <w:rPr>
          <w:szCs w:val="24"/>
        </w:rPr>
        <w:t xml:space="preserve"> punkte numatyta Duomenų subjektų teisė įgyvendinama informaciją duomenų subjektams apie jų asmens duomenų tvarkymą pateikiant:  </w:t>
      </w:r>
    </w:p>
    <w:p w14:paraId="1FBB0237" w14:textId="0E83621E" w:rsidR="00622295" w:rsidRPr="00AE0465" w:rsidRDefault="00B95EB6" w:rsidP="00CA575B">
      <w:pPr>
        <w:spacing w:after="28"/>
        <w:ind w:right="45" w:firstLine="720"/>
        <w:jc w:val="both"/>
        <w:rPr>
          <w:szCs w:val="24"/>
        </w:rPr>
      </w:pPr>
      <w:r w:rsidRPr="00AE0465">
        <w:rPr>
          <w:szCs w:val="24"/>
        </w:rPr>
        <w:t>19</w:t>
      </w:r>
      <w:r w:rsidR="00622295" w:rsidRPr="00AE0465">
        <w:rPr>
          <w:szCs w:val="24"/>
        </w:rPr>
        <w:t xml:space="preserve">.1.   Įstaigos interneto svetainėje www.vrsa.lt;  </w:t>
      </w:r>
    </w:p>
    <w:p w14:paraId="6450C455" w14:textId="7C743CB8" w:rsidR="00622295" w:rsidRPr="00AE0465" w:rsidRDefault="00B95EB6" w:rsidP="00CA575B">
      <w:pPr>
        <w:spacing w:after="1"/>
        <w:ind w:right="45" w:firstLine="720"/>
        <w:jc w:val="both"/>
        <w:rPr>
          <w:szCs w:val="24"/>
        </w:rPr>
      </w:pPr>
      <w:r w:rsidRPr="00AE0465">
        <w:rPr>
          <w:szCs w:val="24"/>
        </w:rPr>
        <w:t>19</w:t>
      </w:r>
      <w:r w:rsidR="00622295" w:rsidRPr="00AE0465">
        <w:rPr>
          <w:szCs w:val="24"/>
        </w:rPr>
        <w:t xml:space="preserve">.2.   </w:t>
      </w:r>
      <w:r w:rsidR="008E3CEE" w:rsidRPr="00AE0465">
        <w:rPr>
          <w:szCs w:val="24"/>
          <w:lang w:eastAsia="lt-LT"/>
        </w:rPr>
        <w:t>informuojama informacinėse lentelėse</w:t>
      </w:r>
      <w:r w:rsidR="00CA575B" w:rsidRPr="00AE0465">
        <w:rPr>
          <w:szCs w:val="24"/>
          <w:lang w:eastAsia="lt-LT"/>
        </w:rPr>
        <w:t xml:space="preserve"> (Priedas </w:t>
      </w:r>
      <w:r w:rsidRPr="00AE0465">
        <w:rPr>
          <w:szCs w:val="24"/>
          <w:lang w:eastAsia="lt-LT"/>
        </w:rPr>
        <w:t>2</w:t>
      </w:r>
      <w:r w:rsidR="00CA575B" w:rsidRPr="00AE0465">
        <w:rPr>
          <w:szCs w:val="24"/>
          <w:lang w:eastAsia="lt-LT"/>
        </w:rPr>
        <w:t>)</w:t>
      </w:r>
      <w:r w:rsidR="00622295" w:rsidRPr="00AE0465">
        <w:rPr>
          <w:szCs w:val="24"/>
        </w:rPr>
        <w:t xml:space="preserve">;  </w:t>
      </w:r>
    </w:p>
    <w:p w14:paraId="0988CE3E" w14:textId="4716A499" w:rsidR="00622295" w:rsidRPr="00AE0465" w:rsidRDefault="00B95EB6" w:rsidP="00CA575B">
      <w:pPr>
        <w:spacing w:after="28"/>
        <w:ind w:right="45" w:firstLine="720"/>
        <w:jc w:val="both"/>
        <w:rPr>
          <w:szCs w:val="24"/>
        </w:rPr>
      </w:pPr>
      <w:r w:rsidRPr="00AE0465">
        <w:rPr>
          <w:szCs w:val="24"/>
        </w:rPr>
        <w:t>19</w:t>
      </w:r>
      <w:r w:rsidR="00622295" w:rsidRPr="00AE0465">
        <w:rPr>
          <w:szCs w:val="24"/>
        </w:rPr>
        <w:t xml:space="preserve">.3.   bendravimo su Duomenų subjektu metu tokiu būdu, kokiu Duomenų subjektas kreipiasi į </w:t>
      </w:r>
      <w:r w:rsidR="00EA4442" w:rsidRPr="00AE0465">
        <w:rPr>
          <w:szCs w:val="24"/>
        </w:rPr>
        <w:t>Savivaldybę</w:t>
      </w:r>
      <w:r w:rsidR="00622295" w:rsidRPr="00AE0465">
        <w:rPr>
          <w:szCs w:val="24"/>
        </w:rPr>
        <w:t xml:space="preserve">, išskyrus atvejus, kai Duomenų subjektas tokią informaciją jau turi arba kai įstatymai ir kiti teisės aktai apibrėžia tokių duomenų rinkimo ir teikimo tvarką bei duomenų gavėjus.  </w:t>
      </w:r>
    </w:p>
    <w:p w14:paraId="605CE070" w14:textId="1D87EB8A" w:rsidR="00622295" w:rsidRPr="00AE0465" w:rsidRDefault="00622295" w:rsidP="00622295">
      <w:pPr>
        <w:spacing w:after="28"/>
        <w:ind w:right="45" w:firstLine="851"/>
        <w:jc w:val="both"/>
        <w:rPr>
          <w:szCs w:val="24"/>
        </w:rPr>
      </w:pPr>
      <w:r w:rsidRPr="00AE0465">
        <w:rPr>
          <w:szCs w:val="24"/>
        </w:rPr>
        <w:t>2</w:t>
      </w:r>
      <w:r w:rsidR="00B95EB6" w:rsidRPr="00AE0465">
        <w:rPr>
          <w:szCs w:val="24"/>
        </w:rPr>
        <w:t>0</w:t>
      </w:r>
      <w:r w:rsidRPr="00AE0465">
        <w:rPr>
          <w:szCs w:val="24"/>
        </w:rPr>
        <w:t>.     </w:t>
      </w:r>
      <w:r w:rsidR="00020314" w:rsidRPr="00AE0465">
        <w:rPr>
          <w:szCs w:val="24"/>
        </w:rPr>
        <w:t>D</w:t>
      </w:r>
      <w:r w:rsidRPr="00AE0465">
        <w:rPr>
          <w:szCs w:val="24"/>
        </w:rPr>
        <w:t>uomenų subjektai, siekdami įgyvendinti s</w:t>
      </w:r>
      <w:r w:rsidR="00020314" w:rsidRPr="00AE0465">
        <w:rPr>
          <w:szCs w:val="24"/>
        </w:rPr>
        <w:t xml:space="preserve">avo teises, numatytas Aprašo </w:t>
      </w:r>
      <w:r w:rsidR="00B95EB6" w:rsidRPr="00AE0465">
        <w:rPr>
          <w:szCs w:val="24"/>
        </w:rPr>
        <w:t>18</w:t>
      </w:r>
      <w:r w:rsidRPr="00AE0465">
        <w:rPr>
          <w:szCs w:val="24"/>
        </w:rPr>
        <w:t xml:space="preserve"> punkte, turi asmeniškai, paštu, per pasiuntinį ar el. </w:t>
      </w:r>
      <w:r w:rsidR="00B95EB6" w:rsidRPr="00AE0465">
        <w:rPr>
          <w:szCs w:val="24"/>
        </w:rPr>
        <w:t>ryšio priemonėmis</w:t>
      </w:r>
      <w:r w:rsidRPr="00AE0465">
        <w:rPr>
          <w:szCs w:val="24"/>
        </w:rPr>
        <w:t xml:space="preserve"> pateikti rašytinį prašymą (toliau –Prašymas) </w:t>
      </w:r>
      <w:r w:rsidR="00CA575B" w:rsidRPr="00AE0465">
        <w:rPr>
          <w:szCs w:val="24"/>
        </w:rPr>
        <w:t>Savivaldybei</w:t>
      </w:r>
      <w:r w:rsidRPr="00AE0465">
        <w:rPr>
          <w:szCs w:val="24"/>
        </w:rPr>
        <w:t xml:space="preserve">. </w:t>
      </w:r>
    </w:p>
    <w:p w14:paraId="661B0034" w14:textId="4A4536CC" w:rsidR="00622295" w:rsidRPr="00AE0465" w:rsidRDefault="00622295" w:rsidP="00622295">
      <w:pPr>
        <w:spacing w:after="28"/>
        <w:ind w:right="45" w:firstLine="851"/>
        <w:jc w:val="both"/>
        <w:rPr>
          <w:szCs w:val="24"/>
        </w:rPr>
      </w:pPr>
      <w:r w:rsidRPr="00AE0465">
        <w:rPr>
          <w:szCs w:val="24"/>
        </w:rPr>
        <w:t>2</w:t>
      </w:r>
      <w:r w:rsidR="00B95EB6" w:rsidRPr="00AE0465">
        <w:rPr>
          <w:szCs w:val="24"/>
        </w:rPr>
        <w:t>1</w:t>
      </w:r>
      <w:r w:rsidRPr="00AE0465">
        <w:rPr>
          <w:szCs w:val="24"/>
        </w:rPr>
        <w:t xml:space="preserve">.   Vadovaujantis BDAR ir ADTAI bei šiuo Aprašu, </w:t>
      </w:r>
      <w:r w:rsidR="004D4975" w:rsidRPr="00AE0465">
        <w:rPr>
          <w:szCs w:val="24"/>
        </w:rPr>
        <w:t>D</w:t>
      </w:r>
      <w:r w:rsidRPr="00AE0465">
        <w:rPr>
          <w:szCs w:val="24"/>
        </w:rPr>
        <w:t xml:space="preserve">uomenų subjektui turi būti suteikta teisė peržiūrėti vaizdo įrašus. </w:t>
      </w:r>
    </w:p>
    <w:p w14:paraId="34E3AABA" w14:textId="1FACB0D7" w:rsidR="00622295" w:rsidRPr="00AE0465" w:rsidRDefault="00622295" w:rsidP="00622295">
      <w:pPr>
        <w:spacing w:after="28"/>
        <w:ind w:right="45" w:firstLine="851"/>
        <w:jc w:val="both"/>
        <w:rPr>
          <w:szCs w:val="24"/>
        </w:rPr>
      </w:pPr>
      <w:r w:rsidRPr="00AE0465">
        <w:rPr>
          <w:szCs w:val="24"/>
        </w:rPr>
        <w:t>2</w:t>
      </w:r>
      <w:r w:rsidR="00B95EB6" w:rsidRPr="00AE0465">
        <w:rPr>
          <w:szCs w:val="24"/>
        </w:rPr>
        <w:t>2</w:t>
      </w:r>
      <w:r w:rsidRPr="00AE0465">
        <w:rPr>
          <w:szCs w:val="24"/>
        </w:rPr>
        <w:t xml:space="preserve">.   Duomenų subjekto </w:t>
      </w:r>
      <w:r w:rsidR="004D4975" w:rsidRPr="00AE0465">
        <w:rPr>
          <w:szCs w:val="24"/>
        </w:rPr>
        <w:t>P</w:t>
      </w:r>
      <w:r w:rsidRPr="00AE0465">
        <w:rPr>
          <w:szCs w:val="24"/>
        </w:rPr>
        <w:t xml:space="preserve">rašymu vaizdo įrašo nuotraukos, vaizdo įrašas gali būti pateikti </w:t>
      </w:r>
      <w:r w:rsidR="004D4975" w:rsidRPr="00AE0465">
        <w:rPr>
          <w:szCs w:val="24"/>
        </w:rPr>
        <w:t>D</w:t>
      </w:r>
      <w:r w:rsidRPr="00AE0465">
        <w:rPr>
          <w:szCs w:val="24"/>
        </w:rPr>
        <w:t xml:space="preserve">uomenų subjekto (t. y. pareiškėjo) arba </w:t>
      </w:r>
      <w:r w:rsidR="00CA575B" w:rsidRPr="00AE0465">
        <w:rPr>
          <w:szCs w:val="24"/>
        </w:rPr>
        <w:t>Savivaldybės</w:t>
      </w:r>
      <w:r w:rsidRPr="00AE0465">
        <w:rPr>
          <w:szCs w:val="24"/>
        </w:rPr>
        <w:t xml:space="preserve"> laikmenoje.  </w:t>
      </w:r>
    </w:p>
    <w:p w14:paraId="1D196143" w14:textId="56B67CEE" w:rsidR="00622295" w:rsidRPr="00AE0465" w:rsidRDefault="0078560C" w:rsidP="00622295">
      <w:pPr>
        <w:spacing w:after="28"/>
        <w:ind w:right="45" w:firstLine="851"/>
        <w:jc w:val="both"/>
        <w:rPr>
          <w:szCs w:val="24"/>
        </w:rPr>
      </w:pPr>
      <w:r w:rsidRPr="00AE0465">
        <w:rPr>
          <w:szCs w:val="24"/>
        </w:rPr>
        <w:t>2</w:t>
      </w:r>
      <w:r w:rsidR="00B95EB6" w:rsidRPr="00AE0465">
        <w:rPr>
          <w:szCs w:val="24"/>
        </w:rPr>
        <w:t>3</w:t>
      </w:r>
      <w:r w:rsidR="00622295" w:rsidRPr="00AE0465">
        <w:rPr>
          <w:szCs w:val="24"/>
        </w:rPr>
        <w:t xml:space="preserve">.   Pateikdamas </w:t>
      </w:r>
      <w:r w:rsidR="004D4975" w:rsidRPr="00AE0465">
        <w:rPr>
          <w:szCs w:val="24"/>
        </w:rPr>
        <w:t>P</w:t>
      </w:r>
      <w:r w:rsidR="00622295" w:rsidRPr="00AE0465">
        <w:rPr>
          <w:szCs w:val="24"/>
        </w:rPr>
        <w:t xml:space="preserve">rašymą, Duomenų subjektas privalo patvirtinti savo tapatybę šiais būdais: </w:t>
      </w:r>
    </w:p>
    <w:p w14:paraId="71B509F3" w14:textId="057C451C" w:rsidR="00622295" w:rsidRPr="00AE0465" w:rsidRDefault="0078560C" w:rsidP="00622295">
      <w:pPr>
        <w:spacing w:after="1"/>
        <w:ind w:right="45" w:firstLine="851"/>
        <w:jc w:val="both"/>
        <w:rPr>
          <w:szCs w:val="24"/>
        </w:rPr>
      </w:pPr>
      <w:r w:rsidRPr="00AE0465">
        <w:rPr>
          <w:szCs w:val="24"/>
        </w:rPr>
        <w:t>2</w:t>
      </w:r>
      <w:r w:rsidR="00B95EB6" w:rsidRPr="00AE0465">
        <w:rPr>
          <w:szCs w:val="24"/>
        </w:rPr>
        <w:t>3</w:t>
      </w:r>
      <w:r w:rsidR="00622295" w:rsidRPr="00AE0465">
        <w:rPr>
          <w:szCs w:val="24"/>
        </w:rPr>
        <w:t xml:space="preserve">.1.  jei </w:t>
      </w:r>
      <w:r w:rsidR="004D4975" w:rsidRPr="00AE0465">
        <w:rPr>
          <w:szCs w:val="24"/>
        </w:rPr>
        <w:t>P</w:t>
      </w:r>
      <w:r w:rsidR="00622295" w:rsidRPr="00AE0465">
        <w:rPr>
          <w:szCs w:val="24"/>
        </w:rPr>
        <w:t xml:space="preserve">rašymas įteikiamas tiesiogiai atvykus į </w:t>
      </w:r>
      <w:r w:rsidR="00EA4442" w:rsidRPr="00AE0465">
        <w:rPr>
          <w:szCs w:val="24"/>
        </w:rPr>
        <w:t>Savivaldybę</w:t>
      </w:r>
      <w:r w:rsidR="00622295" w:rsidRPr="00AE0465">
        <w:rPr>
          <w:szCs w:val="24"/>
        </w:rPr>
        <w:t xml:space="preserve"> – pateikti asmens tapatybę patvirtinantį dokumentą ar Lietuvos Respublikos teisės aktų nustatyta tvarka patvirtintą kopiją; </w:t>
      </w:r>
    </w:p>
    <w:p w14:paraId="494B9B79" w14:textId="7AA79186" w:rsidR="00622295" w:rsidRPr="00AE0465" w:rsidRDefault="0078560C" w:rsidP="00622295">
      <w:pPr>
        <w:spacing w:after="2"/>
        <w:ind w:right="45" w:firstLine="851"/>
        <w:jc w:val="both"/>
        <w:rPr>
          <w:szCs w:val="24"/>
        </w:rPr>
      </w:pPr>
      <w:r w:rsidRPr="00AE0465">
        <w:rPr>
          <w:szCs w:val="24"/>
        </w:rPr>
        <w:t>2</w:t>
      </w:r>
      <w:r w:rsidR="00B95EB6" w:rsidRPr="00AE0465">
        <w:rPr>
          <w:szCs w:val="24"/>
        </w:rPr>
        <w:t>3</w:t>
      </w:r>
      <w:r w:rsidR="00622295" w:rsidRPr="00AE0465">
        <w:rPr>
          <w:szCs w:val="24"/>
        </w:rPr>
        <w:t xml:space="preserve">.2.   jei </w:t>
      </w:r>
      <w:r w:rsidR="004D4975" w:rsidRPr="00AE0465">
        <w:rPr>
          <w:szCs w:val="24"/>
        </w:rPr>
        <w:t>P</w:t>
      </w:r>
      <w:r w:rsidR="00622295" w:rsidRPr="00AE0465">
        <w:rPr>
          <w:szCs w:val="24"/>
        </w:rPr>
        <w:t>rašymas pateikiamas paštu</w:t>
      </w:r>
      <w:r w:rsidR="00560D46" w:rsidRPr="00AE0465">
        <w:rPr>
          <w:szCs w:val="24"/>
        </w:rPr>
        <w:t>, per pasiuntinį</w:t>
      </w:r>
      <w:r w:rsidR="00622295" w:rsidRPr="00AE0465">
        <w:rPr>
          <w:szCs w:val="24"/>
        </w:rPr>
        <w:t xml:space="preserve"> ar el. paštu – pateikti Lietuvos Respublikos teisės aktų nustatyta tvarka patvirtinto asmens tapatybės dokumento kopiją; </w:t>
      </w:r>
    </w:p>
    <w:p w14:paraId="749855E2" w14:textId="1360FA7D" w:rsidR="00622295" w:rsidRPr="00AE0465" w:rsidRDefault="0078560C" w:rsidP="00622295">
      <w:pPr>
        <w:spacing w:after="1"/>
        <w:ind w:right="45" w:firstLine="851"/>
        <w:jc w:val="both"/>
        <w:rPr>
          <w:szCs w:val="24"/>
        </w:rPr>
      </w:pPr>
      <w:r w:rsidRPr="00AE0465">
        <w:rPr>
          <w:szCs w:val="24"/>
        </w:rPr>
        <w:t>2</w:t>
      </w:r>
      <w:r w:rsidR="00B95EB6" w:rsidRPr="00AE0465">
        <w:rPr>
          <w:szCs w:val="24"/>
        </w:rPr>
        <w:t>3</w:t>
      </w:r>
      <w:r w:rsidR="00622295" w:rsidRPr="00AE0465">
        <w:rPr>
          <w:szCs w:val="24"/>
        </w:rPr>
        <w:t xml:space="preserve">.3.   jei </w:t>
      </w:r>
      <w:r w:rsidR="004D4975" w:rsidRPr="00AE0465">
        <w:rPr>
          <w:szCs w:val="24"/>
        </w:rPr>
        <w:t>P</w:t>
      </w:r>
      <w:r w:rsidR="00622295" w:rsidRPr="00AE0465">
        <w:rPr>
          <w:szCs w:val="24"/>
        </w:rPr>
        <w:t>rašymas įteikiamas per atstovą − pateikti Lietuvos Respublikos teisės aktų nustatyta tvarka patvirtinto asmens tapatybės dokumento kopiją, pridedant ir atstovav</w:t>
      </w:r>
      <w:r w:rsidR="004D4975" w:rsidRPr="00AE0465">
        <w:rPr>
          <w:szCs w:val="24"/>
        </w:rPr>
        <w:t>imą patvirtinantį dokumentą (</w:t>
      </w:r>
      <w:r w:rsidR="00622295" w:rsidRPr="00AE0465">
        <w:rPr>
          <w:szCs w:val="24"/>
        </w:rPr>
        <w:t xml:space="preserve">Lietuvos Respublikos teisės aktų nustatyta tvarka patvirtintą įgaliojimo </w:t>
      </w:r>
      <w:r w:rsidR="004D4975" w:rsidRPr="00AE0465">
        <w:rPr>
          <w:szCs w:val="24"/>
        </w:rPr>
        <w:t>ar atstovavimo sutarties kopiją</w:t>
      </w:r>
      <w:r w:rsidR="00622295" w:rsidRPr="00AE0465">
        <w:rPr>
          <w:szCs w:val="24"/>
        </w:rPr>
        <w:t xml:space="preserve">). </w:t>
      </w:r>
    </w:p>
    <w:p w14:paraId="1323B2A5" w14:textId="75287BB2" w:rsidR="00622295" w:rsidRPr="00AE0465" w:rsidRDefault="0078560C" w:rsidP="00622295">
      <w:pPr>
        <w:spacing w:after="28"/>
        <w:ind w:right="45" w:firstLine="851"/>
        <w:jc w:val="both"/>
        <w:rPr>
          <w:szCs w:val="24"/>
        </w:rPr>
      </w:pPr>
      <w:r w:rsidRPr="00AE0465">
        <w:rPr>
          <w:szCs w:val="24"/>
        </w:rPr>
        <w:t>2</w:t>
      </w:r>
      <w:r w:rsidR="00B95EB6" w:rsidRPr="00AE0465">
        <w:rPr>
          <w:szCs w:val="24"/>
        </w:rPr>
        <w:t>4</w:t>
      </w:r>
      <w:r w:rsidR="00622295" w:rsidRPr="00AE0465">
        <w:rPr>
          <w:szCs w:val="24"/>
        </w:rPr>
        <w:t>.    Gav</w:t>
      </w:r>
      <w:r w:rsidR="004D4975" w:rsidRPr="00AE0465">
        <w:rPr>
          <w:szCs w:val="24"/>
        </w:rPr>
        <w:t>ę</w:t>
      </w:r>
      <w:r w:rsidR="00622295" w:rsidRPr="00AE0465">
        <w:rPr>
          <w:szCs w:val="24"/>
        </w:rPr>
        <w:t xml:space="preserve">s Duomenų subjekto Prašymą pateikti vaizdo įrašą ir nustačius, kad vaizdo įraše, be Duomenų subjekto, užfiksuoti ir tretieji asmenys, duomenų </w:t>
      </w:r>
      <w:r w:rsidR="00560D46" w:rsidRPr="00AE0465">
        <w:rPr>
          <w:szCs w:val="24"/>
        </w:rPr>
        <w:t>tvarkytojas</w:t>
      </w:r>
      <w:r w:rsidR="00622295" w:rsidRPr="00AE0465">
        <w:rPr>
          <w:szCs w:val="24"/>
        </w:rPr>
        <w:t xml:space="preserve">, naudodamas programinę įrangą, vaizdo įraše matomus trečiuosius asmenis nuasmenina (užtušuoja).  </w:t>
      </w:r>
    </w:p>
    <w:p w14:paraId="5B891B03" w14:textId="7E755F76" w:rsidR="00622295" w:rsidRPr="00AE0465" w:rsidRDefault="0078560C" w:rsidP="00622295">
      <w:pPr>
        <w:spacing w:after="28"/>
        <w:ind w:right="45" w:firstLine="851"/>
        <w:jc w:val="both"/>
        <w:rPr>
          <w:szCs w:val="24"/>
        </w:rPr>
      </w:pPr>
      <w:r w:rsidRPr="00AE0465">
        <w:rPr>
          <w:szCs w:val="24"/>
        </w:rPr>
        <w:t>2</w:t>
      </w:r>
      <w:r w:rsidR="00B95EB6" w:rsidRPr="00AE0465">
        <w:rPr>
          <w:szCs w:val="24"/>
        </w:rPr>
        <w:t>5</w:t>
      </w:r>
      <w:r w:rsidR="00622295" w:rsidRPr="00AE0465">
        <w:rPr>
          <w:szCs w:val="24"/>
        </w:rPr>
        <w:t>.    </w:t>
      </w:r>
      <w:r w:rsidR="006C626C" w:rsidRPr="00AE0465">
        <w:rPr>
          <w:szCs w:val="24"/>
        </w:rPr>
        <w:t>S</w:t>
      </w:r>
      <w:r w:rsidR="00622295" w:rsidRPr="00AE0465">
        <w:rPr>
          <w:szCs w:val="24"/>
        </w:rPr>
        <w:t xml:space="preserve">iekiant užtikrinti tinkamą vaizdo įraše užfiksuotų trečiųjų asmenų konfidencialumą ir duomenų apsaugą, duomenų tvarkytojas vaizdo įrašą turi įkelti į </w:t>
      </w:r>
      <w:r w:rsidR="00EA4442" w:rsidRPr="00AE0465">
        <w:rPr>
          <w:szCs w:val="24"/>
        </w:rPr>
        <w:t>Savivaldybės</w:t>
      </w:r>
      <w:r w:rsidR="00622295" w:rsidRPr="00AE0465">
        <w:rPr>
          <w:szCs w:val="24"/>
        </w:rPr>
        <w:t xml:space="preserve"> failų serverio katalogą. Duomenų tvarkytojui nustatyta tvarka turi būti suteiktos prieigos prie šio katalogo teisės.  </w:t>
      </w:r>
    </w:p>
    <w:p w14:paraId="5B71A4DB" w14:textId="5526521C" w:rsidR="00CA575B" w:rsidRPr="00AE0465" w:rsidRDefault="00482A99" w:rsidP="00482A99">
      <w:pPr>
        <w:tabs>
          <w:tab w:val="left" w:pos="993"/>
        </w:tabs>
        <w:ind w:firstLine="720"/>
        <w:jc w:val="both"/>
        <w:rPr>
          <w:szCs w:val="24"/>
          <w:lang w:eastAsia="lt-LT"/>
        </w:rPr>
      </w:pPr>
      <w:r w:rsidRPr="00AE0465">
        <w:rPr>
          <w:szCs w:val="24"/>
          <w:lang w:eastAsia="lt-LT"/>
        </w:rPr>
        <w:t xml:space="preserve">  </w:t>
      </w:r>
      <w:r w:rsidR="00CA575B" w:rsidRPr="00AE0465">
        <w:rPr>
          <w:szCs w:val="24"/>
          <w:lang w:eastAsia="lt-LT"/>
        </w:rPr>
        <w:t>2</w:t>
      </w:r>
      <w:r w:rsidR="00B95EB6" w:rsidRPr="00AE0465">
        <w:rPr>
          <w:szCs w:val="24"/>
          <w:lang w:eastAsia="lt-LT"/>
        </w:rPr>
        <w:t>6</w:t>
      </w:r>
      <w:r w:rsidR="00CA575B" w:rsidRPr="00AE0465">
        <w:rPr>
          <w:szCs w:val="24"/>
          <w:lang w:eastAsia="lt-LT"/>
        </w:rPr>
        <w:t xml:space="preserve">.  </w:t>
      </w:r>
      <w:r w:rsidR="004D4975" w:rsidRPr="00AE0465">
        <w:rPr>
          <w:szCs w:val="24"/>
          <w:lang w:eastAsia="lt-LT"/>
        </w:rPr>
        <w:t xml:space="preserve">Administracijos </w:t>
      </w:r>
      <w:r w:rsidR="003B0909" w:rsidRPr="00AE0465">
        <w:rPr>
          <w:rFonts w:eastAsia="Calibri"/>
          <w:szCs w:val="24"/>
        </w:rPr>
        <w:t>direktoriaus</w:t>
      </w:r>
      <w:r w:rsidRPr="00AE0465">
        <w:rPr>
          <w:rFonts w:eastAsia="Calibri"/>
          <w:szCs w:val="24"/>
        </w:rPr>
        <w:t xml:space="preserve"> įsakymu paskirtas Ūkio skyriaus darbuotojas</w:t>
      </w:r>
      <w:r w:rsidR="00CA575B" w:rsidRPr="00AE0465">
        <w:rPr>
          <w:szCs w:val="24"/>
          <w:lang w:eastAsia="lt-LT"/>
        </w:rPr>
        <w:t>, tvarkantis vaizdo duomenis, privalo:</w:t>
      </w:r>
    </w:p>
    <w:p w14:paraId="31CE4398" w14:textId="4E58E3B9" w:rsidR="00CA575B" w:rsidRPr="00AE0465" w:rsidRDefault="00482A99" w:rsidP="00482A99">
      <w:pPr>
        <w:ind w:firstLine="720"/>
        <w:jc w:val="both"/>
        <w:rPr>
          <w:szCs w:val="24"/>
          <w:lang w:eastAsia="lt-LT"/>
        </w:rPr>
      </w:pPr>
      <w:r w:rsidRPr="00AE0465">
        <w:rPr>
          <w:szCs w:val="24"/>
          <w:lang w:eastAsia="lt-LT"/>
        </w:rPr>
        <w:t xml:space="preserve">  </w:t>
      </w:r>
      <w:r w:rsidR="00CA575B" w:rsidRPr="00AE0465">
        <w:rPr>
          <w:szCs w:val="24"/>
          <w:lang w:eastAsia="lt-LT"/>
        </w:rPr>
        <w:t>2</w:t>
      </w:r>
      <w:r w:rsidR="00B95EB6" w:rsidRPr="00AE0465">
        <w:rPr>
          <w:szCs w:val="24"/>
          <w:lang w:eastAsia="lt-LT"/>
        </w:rPr>
        <w:t>6</w:t>
      </w:r>
      <w:r w:rsidR="00CA575B" w:rsidRPr="00AE0465">
        <w:rPr>
          <w:szCs w:val="24"/>
          <w:lang w:eastAsia="lt-LT"/>
        </w:rPr>
        <w:t xml:space="preserve">.1. laikytis pagrindinių asmens duomenų tvarkymo ir saugumo reikalavimų, įtvirtintų Reglamente (ES) 2016/679, Lietuvos Respublikos </w:t>
      </w:r>
      <w:bookmarkStart w:id="0" w:name="n1_11"/>
      <w:r w:rsidR="00CA575B" w:rsidRPr="00AE0465">
        <w:rPr>
          <w:szCs w:val="24"/>
          <w:lang w:eastAsia="lt-LT"/>
        </w:rPr>
        <w:fldChar w:fldCharType="begin"/>
      </w:r>
      <w:r w:rsidR="00CA575B" w:rsidRPr="00AE0465">
        <w:rPr>
          <w:szCs w:val="24"/>
          <w:lang w:eastAsia="lt-LT"/>
        </w:rPr>
        <w:instrText xml:space="preserve"> HYPERLINK "http://www.infolex.lt/ta/51494" \o "Lietuvos Respublikos asmens duomenų teisinės apsaugos įstatymas" \t "_blank" </w:instrText>
      </w:r>
      <w:r w:rsidR="00CA575B" w:rsidRPr="00AE0465">
        <w:rPr>
          <w:szCs w:val="24"/>
          <w:lang w:eastAsia="lt-LT"/>
        </w:rPr>
      </w:r>
      <w:r w:rsidR="00CA575B" w:rsidRPr="00AE0465">
        <w:rPr>
          <w:szCs w:val="24"/>
          <w:lang w:eastAsia="lt-LT"/>
        </w:rPr>
        <w:fldChar w:fldCharType="separate"/>
      </w:r>
      <w:r w:rsidR="00CA575B" w:rsidRPr="00AE0465">
        <w:rPr>
          <w:szCs w:val="24"/>
          <w:lang w:eastAsia="lt-LT"/>
        </w:rPr>
        <w:t>asmens duomenų teisinės apsaugos įstatyme</w:t>
      </w:r>
      <w:r w:rsidR="00CA575B" w:rsidRPr="00AE0465">
        <w:rPr>
          <w:szCs w:val="24"/>
          <w:lang w:eastAsia="lt-LT"/>
        </w:rPr>
        <w:fldChar w:fldCharType="end"/>
      </w:r>
      <w:bookmarkStart w:id="1" w:name="pn1_11"/>
      <w:bookmarkEnd w:id="0"/>
      <w:bookmarkEnd w:id="1"/>
      <w:r w:rsidR="00CA575B" w:rsidRPr="00AE0465">
        <w:rPr>
          <w:szCs w:val="24"/>
          <w:lang w:eastAsia="lt-LT"/>
        </w:rPr>
        <w:t xml:space="preserve">, </w:t>
      </w:r>
      <w:r w:rsidRPr="00AE0465">
        <w:rPr>
          <w:szCs w:val="24"/>
          <w:lang w:eastAsia="lt-LT"/>
        </w:rPr>
        <w:t>Administracijos direktoriaus</w:t>
      </w:r>
      <w:r w:rsidR="00CA575B" w:rsidRPr="00AE0465">
        <w:rPr>
          <w:szCs w:val="24"/>
          <w:lang w:eastAsia="lt-LT"/>
        </w:rPr>
        <w:t xml:space="preserve"> patvirtintose Asmens duomenų tvarkymo taisyklėse, ši</w:t>
      </w:r>
      <w:r w:rsidRPr="00AE0465">
        <w:rPr>
          <w:szCs w:val="24"/>
          <w:lang w:eastAsia="lt-LT"/>
        </w:rPr>
        <w:t>ame</w:t>
      </w:r>
      <w:r w:rsidR="00CA575B" w:rsidRPr="00AE0465">
        <w:rPr>
          <w:szCs w:val="24"/>
          <w:lang w:eastAsia="lt-LT"/>
        </w:rPr>
        <w:t xml:space="preserve"> </w:t>
      </w:r>
      <w:r w:rsidRPr="00AE0465">
        <w:rPr>
          <w:szCs w:val="24"/>
          <w:lang w:eastAsia="lt-LT"/>
        </w:rPr>
        <w:t>Apraše</w:t>
      </w:r>
      <w:r w:rsidR="00CA575B" w:rsidRPr="00AE0465">
        <w:rPr>
          <w:szCs w:val="24"/>
          <w:lang w:eastAsia="lt-LT"/>
        </w:rPr>
        <w:t xml:space="preserve"> ir kituose teisės aktuose;</w:t>
      </w:r>
    </w:p>
    <w:p w14:paraId="5103F67C" w14:textId="002FF254" w:rsidR="00CA575B" w:rsidRPr="00AE0465" w:rsidRDefault="00CA575B" w:rsidP="00482A99">
      <w:pPr>
        <w:ind w:firstLine="720"/>
        <w:jc w:val="both"/>
        <w:rPr>
          <w:szCs w:val="24"/>
          <w:lang w:eastAsia="lt-LT"/>
        </w:rPr>
      </w:pPr>
      <w:r w:rsidRPr="00AE0465">
        <w:rPr>
          <w:szCs w:val="24"/>
          <w:lang w:eastAsia="lt-LT"/>
        </w:rPr>
        <w:t>2</w:t>
      </w:r>
      <w:r w:rsidR="00B95EB6" w:rsidRPr="00AE0465">
        <w:rPr>
          <w:szCs w:val="24"/>
          <w:lang w:eastAsia="lt-LT"/>
        </w:rPr>
        <w:t>6</w:t>
      </w:r>
      <w:r w:rsidRPr="00AE0465">
        <w:rPr>
          <w:szCs w:val="24"/>
          <w:lang w:eastAsia="lt-LT"/>
        </w:rPr>
        <w:t>.2. užtikrinti, kad į vaizdo stebėjimo kameromis fiksuojamą erdvę nepatektų gyvenamoji patalpa ir (arba) jai priklausanti privati teritorija ar įėjimas į ją, išskyrus įstatymų numatytus atvejus, bei patalpos, kuriose duomenų subjektas pagrįstai tikisi absoliučios privatumo apsaugos ir kur toks stebėjimas žemintų žmogaus orumą;</w:t>
      </w:r>
    </w:p>
    <w:p w14:paraId="2013CBD7" w14:textId="4B3D0354" w:rsidR="00CA575B" w:rsidRPr="00AE0465" w:rsidRDefault="00CA575B" w:rsidP="00482A99">
      <w:pPr>
        <w:ind w:firstLine="720"/>
        <w:jc w:val="both"/>
        <w:rPr>
          <w:szCs w:val="24"/>
          <w:lang w:eastAsia="lt-LT"/>
        </w:rPr>
      </w:pPr>
      <w:r w:rsidRPr="00AE0465">
        <w:rPr>
          <w:szCs w:val="24"/>
          <w:lang w:eastAsia="lt-LT"/>
        </w:rPr>
        <w:t>2</w:t>
      </w:r>
      <w:r w:rsidR="00B95EB6" w:rsidRPr="00AE0465">
        <w:rPr>
          <w:szCs w:val="24"/>
          <w:lang w:eastAsia="lt-LT"/>
        </w:rPr>
        <w:t>6</w:t>
      </w:r>
      <w:r w:rsidRPr="00AE0465">
        <w:rPr>
          <w:szCs w:val="24"/>
          <w:lang w:eastAsia="lt-LT"/>
        </w:rPr>
        <w:t>.3. laikytis ši</w:t>
      </w:r>
      <w:r w:rsidR="00482A99" w:rsidRPr="00AE0465">
        <w:rPr>
          <w:szCs w:val="24"/>
          <w:lang w:eastAsia="lt-LT"/>
        </w:rPr>
        <w:t>ame</w:t>
      </w:r>
      <w:r w:rsidRPr="00AE0465">
        <w:rPr>
          <w:szCs w:val="24"/>
          <w:lang w:eastAsia="lt-LT"/>
        </w:rPr>
        <w:t xml:space="preserve"> </w:t>
      </w:r>
      <w:r w:rsidR="00482A99" w:rsidRPr="00AE0465">
        <w:rPr>
          <w:szCs w:val="24"/>
          <w:lang w:eastAsia="lt-LT"/>
        </w:rPr>
        <w:t>Apraše</w:t>
      </w:r>
      <w:r w:rsidRPr="00AE0465">
        <w:rPr>
          <w:szCs w:val="24"/>
          <w:lang w:eastAsia="lt-LT"/>
        </w:rPr>
        <w:t xml:space="preserve"> nustatytų organizacinių ir techninių asmens duomenų saugumo priemonių, kad būtų užkirstas kelias netyčiniam ar neteisėtam vaizdo duomenų sunaikinimui, </w:t>
      </w:r>
      <w:r w:rsidRPr="00AE0465">
        <w:rPr>
          <w:szCs w:val="24"/>
          <w:lang w:eastAsia="lt-LT"/>
        </w:rPr>
        <w:lastRenderedPageBreak/>
        <w:t>praradimui, pakeitimui, atskleidimui, taip pat bet kokiam kitam neteisėtam tvarkymui, saugoti vaizdo duomenų įrašymo įrenginiuose ir (ar) laikmenose esančius vaizdo duomenis;</w:t>
      </w:r>
    </w:p>
    <w:p w14:paraId="327FB3F3" w14:textId="16AEAD5E" w:rsidR="00CA575B" w:rsidRPr="00AE0465" w:rsidRDefault="00CA575B" w:rsidP="00482A99">
      <w:pPr>
        <w:ind w:firstLine="720"/>
        <w:jc w:val="both"/>
        <w:rPr>
          <w:szCs w:val="24"/>
          <w:lang w:eastAsia="lt-LT"/>
        </w:rPr>
      </w:pPr>
      <w:r w:rsidRPr="00AE0465">
        <w:rPr>
          <w:szCs w:val="24"/>
          <w:lang w:eastAsia="lt-LT"/>
        </w:rPr>
        <w:t>2</w:t>
      </w:r>
      <w:r w:rsidR="00B95EB6" w:rsidRPr="00AE0465">
        <w:rPr>
          <w:szCs w:val="24"/>
          <w:lang w:eastAsia="lt-LT"/>
        </w:rPr>
        <w:t>6</w:t>
      </w:r>
      <w:r w:rsidRPr="00AE0465">
        <w:rPr>
          <w:szCs w:val="24"/>
          <w:lang w:eastAsia="lt-LT"/>
        </w:rPr>
        <w:t>.4. užtikrinti, kad vaizdo stebėjimo sistema būtų techniškai tvarkinga, techniniai šios sistemos sutrikimai būtų šalinami operatyviai, naudojant visus turimus techninius resursus;</w:t>
      </w:r>
    </w:p>
    <w:p w14:paraId="682737A2" w14:textId="49CD752C" w:rsidR="00CA575B" w:rsidRPr="00AE0465" w:rsidRDefault="00CA575B" w:rsidP="00482A99">
      <w:pPr>
        <w:ind w:firstLine="720"/>
        <w:jc w:val="both"/>
        <w:rPr>
          <w:szCs w:val="24"/>
          <w:lang w:eastAsia="lt-LT"/>
        </w:rPr>
      </w:pPr>
      <w:r w:rsidRPr="00AE0465">
        <w:rPr>
          <w:szCs w:val="24"/>
          <w:lang w:eastAsia="lt-LT"/>
        </w:rPr>
        <w:t>2</w:t>
      </w:r>
      <w:r w:rsidR="00B95EB6" w:rsidRPr="00AE0465">
        <w:rPr>
          <w:szCs w:val="24"/>
          <w:lang w:eastAsia="lt-LT"/>
        </w:rPr>
        <w:t>6</w:t>
      </w:r>
      <w:r w:rsidRPr="00AE0465">
        <w:rPr>
          <w:szCs w:val="24"/>
          <w:lang w:eastAsia="lt-LT"/>
        </w:rPr>
        <w:t>.5. neatskleisti, neperduoti ir nesudaryti sąlygų bet kokiomis priemonėmis susipažinti su vaizdo duomenimis asmeniui, kuris nėra įgaliotas tvarkyti vaizdo duomenų;</w:t>
      </w:r>
    </w:p>
    <w:p w14:paraId="438E3132" w14:textId="7DA38B41" w:rsidR="00CA575B" w:rsidRPr="00AE0465" w:rsidRDefault="00CA575B" w:rsidP="00482A99">
      <w:pPr>
        <w:ind w:firstLine="720"/>
        <w:jc w:val="both"/>
        <w:rPr>
          <w:szCs w:val="24"/>
          <w:lang w:eastAsia="lt-LT"/>
        </w:rPr>
      </w:pPr>
      <w:r w:rsidRPr="00AE0465">
        <w:rPr>
          <w:szCs w:val="24"/>
          <w:lang w:eastAsia="lt-LT"/>
        </w:rPr>
        <w:t>2</w:t>
      </w:r>
      <w:r w:rsidR="00B95EB6" w:rsidRPr="00AE0465">
        <w:rPr>
          <w:szCs w:val="24"/>
          <w:lang w:eastAsia="lt-LT"/>
        </w:rPr>
        <w:t>6</w:t>
      </w:r>
      <w:r w:rsidRPr="00AE0465">
        <w:rPr>
          <w:szCs w:val="24"/>
          <w:lang w:eastAsia="lt-LT"/>
        </w:rPr>
        <w:t xml:space="preserve">.6. nedelsdamas pranešti </w:t>
      </w:r>
      <w:r w:rsidR="00482A99" w:rsidRPr="00AE0465">
        <w:rPr>
          <w:szCs w:val="24"/>
          <w:lang w:eastAsia="lt-LT"/>
        </w:rPr>
        <w:t>Administracijos direktoriui</w:t>
      </w:r>
      <w:r w:rsidRPr="00AE0465">
        <w:rPr>
          <w:szCs w:val="24"/>
          <w:lang w:eastAsia="lt-LT"/>
        </w:rPr>
        <w:t xml:space="preserve"> ir duomenų apsaugos pareigūnui apie bet kokią įtartiną situaciją, kuri gali kelti grėsmę </w:t>
      </w:r>
      <w:r w:rsidR="00482A99" w:rsidRPr="00AE0465">
        <w:rPr>
          <w:szCs w:val="24"/>
          <w:lang w:eastAsia="lt-LT"/>
        </w:rPr>
        <w:t>Savivaldybės</w:t>
      </w:r>
      <w:r w:rsidRPr="00AE0465">
        <w:rPr>
          <w:szCs w:val="24"/>
          <w:lang w:eastAsia="lt-LT"/>
        </w:rPr>
        <w:t xml:space="preserve"> t</w:t>
      </w:r>
      <w:r w:rsidR="00ED5047" w:rsidRPr="00AE0465">
        <w:rPr>
          <w:szCs w:val="24"/>
          <w:lang w:eastAsia="lt-LT"/>
        </w:rPr>
        <w:t>varkomų vaizdo duomenų saugumui.</w:t>
      </w:r>
    </w:p>
    <w:p w14:paraId="09D9AE78" w14:textId="76557EC6" w:rsidR="00CA575B" w:rsidRPr="00AE0465" w:rsidRDefault="00B95EB6" w:rsidP="00482A99">
      <w:pPr>
        <w:tabs>
          <w:tab w:val="left" w:pos="993"/>
        </w:tabs>
        <w:ind w:firstLine="720"/>
        <w:jc w:val="both"/>
        <w:rPr>
          <w:szCs w:val="24"/>
          <w:lang w:eastAsia="lt-LT"/>
        </w:rPr>
      </w:pPr>
      <w:r w:rsidRPr="00AE0465">
        <w:rPr>
          <w:szCs w:val="24"/>
          <w:lang w:eastAsia="lt-LT"/>
        </w:rPr>
        <w:t>27</w:t>
      </w:r>
      <w:r w:rsidR="00CA575B" w:rsidRPr="00AE0465">
        <w:rPr>
          <w:szCs w:val="24"/>
          <w:lang w:eastAsia="lt-LT"/>
        </w:rPr>
        <w:t xml:space="preserve">. </w:t>
      </w:r>
      <w:r w:rsidR="00482A99" w:rsidRPr="00AE0465">
        <w:rPr>
          <w:szCs w:val="24"/>
          <w:lang w:eastAsia="lt-LT"/>
        </w:rPr>
        <w:t>Ūkio skyrius</w:t>
      </w:r>
      <w:r w:rsidR="00CA575B" w:rsidRPr="00AE0465">
        <w:rPr>
          <w:szCs w:val="24"/>
          <w:lang w:eastAsia="lt-LT"/>
        </w:rPr>
        <w:t xml:space="preserve"> privalo į </w:t>
      </w:r>
      <w:r w:rsidR="00482A99" w:rsidRPr="00AE0465">
        <w:rPr>
          <w:szCs w:val="24"/>
          <w:lang w:eastAsia="lt-LT"/>
        </w:rPr>
        <w:t>Savivaldybės</w:t>
      </w:r>
      <w:r w:rsidR="00CA575B" w:rsidRPr="00AE0465">
        <w:rPr>
          <w:szCs w:val="24"/>
          <w:lang w:eastAsia="lt-LT"/>
        </w:rPr>
        <w:t xml:space="preserve"> patalpas, kuriose yra vaizdo duomenų įrašymo įrenginių, neįleisti pašalinių asmenų ir, pastebėję</w:t>
      </w:r>
      <w:r w:rsidR="002B215B" w:rsidRPr="00AE0465">
        <w:rPr>
          <w:szCs w:val="24"/>
          <w:lang w:eastAsia="lt-LT"/>
        </w:rPr>
        <w:t>s</w:t>
      </w:r>
      <w:r w:rsidR="00CA575B" w:rsidRPr="00AE0465">
        <w:rPr>
          <w:szCs w:val="24"/>
          <w:lang w:eastAsia="lt-LT"/>
        </w:rPr>
        <w:t xml:space="preserve"> vaizdo stebėjimo sistemos veikimo sutrikimus, </w:t>
      </w:r>
      <w:r w:rsidR="002B215B" w:rsidRPr="00AE0465">
        <w:rPr>
          <w:szCs w:val="24"/>
          <w:lang w:eastAsia="lt-LT"/>
        </w:rPr>
        <w:t>nedelsdamas</w:t>
      </w:r>
      <w:r w:rsidR="00CA575B" w:rsidRPr="00AE0465">
        <w:rPr>
          <w:szCs w:val="24"/>
          <w:lang w:eastAsia="lt-LT"/>
        </w:rPr>
        <w:t xml:space="preserve"> informuoti </w:t>
      </w:r>
      <w:r w:rsidR="004D4975" w:rsidRPr="00AE0465">
        <w:rPr>
          <w:rFonts w:eastAsia="Calibri"/>
          <w:szCs w:val="24"/>
        </w:rPr>
        <w:t xml:space="preserve">Administracijos direktoriaus </w:t>
      </w:r>
      <w:r w:rsidR="00482A99" w:rsidRPr="00AE0465">
        <w:rPr>
          <w:rFonts w:eastAsia="Calibri"/>
          <w:szCs w:val="24"/>
        </w:rPr>
        <w:t>įsakymu paskirtą Ūkio skyriaus darbuotoją</w:t>
      </w:r>
      <w:r w:rsidR="00CA575B" w:rsidRPr="00AE0465">
        <w:rPr>
          <w:szCs w:val="24"/>
          <w:lang w:eastAsia="lt-LT"/>
        </w:rPr>
        <w:t xml:space="preserve">, tvarkantį vaizdo duomenis, arba </w:t>
      </w:r>
      <w:r w:rsidR="00482A99" w:rsidRPr="00AE0465">
        <w:rPr>
          <w:szCs w:val="24"/>
          <w:lang w:eastAsia="lt-LT"/>
        </w:rPr>
        <w:t>Administracijos direktorių</w:t>
      </w:r>
      <w:r w:rsidR="00CA575B" w:rsidRPr="00AE0465">
        <w:rPr>
          <w:szCs w:val="24"/>
          <w:lang w:eastAsia="lt-LT"/>
        </w:rPr>
        <w:t xml:space="preserve"> ar jo įgaliotą atsakingą asmenį.</w:t>
      </w:r>
    </w:p>
    <w:p w14:paraId="084508DC" w14:textId="5133DF9E" w:rsidR="00CA575B" w:rsidRPr="00AE0465" w:rsidRDefault="00B95EB6" w:rsidP="00482A99">
      <w:pPr>
        <w:ind w:firstLine="720"/>
        <w:jc w:val="both"/>
        <w:rPr>
          <w:szCs w:val="24"/>
        </w:rPr>
      </w:pPr>
      <w:r w:rsidRPr="00AE0465">
        <w:rPr>
          <w:szCs w:val="24"/>
          <w:lang w:eastAsia="lt-LT"/>
        </w:rPr>
        <w:t>28</w:t>
      </w:r>
      <w:r w:rsidR="00CA575B" w:rsidRPr="00AE0465">
        <w:rPr>
          <w:szCs w:val="24"/>
          <w:lang w:eastAsia="lt-LT"/>
        </w:rPr>
        <w:t xml:space="preserve">. Vaizdo duomenys nekopijuojami. </w:t>
      </w:r>
      <w:r w:rsidR="00482A99" w:rsidRPr="00AE0465">
        <w:rPr>
          <w:lang w:eastAsia="lt-LT"/>
        </w:rPr>
        <w:t xml:space="preserve">Vaizdo duomenys įrašomi skaitmeniniame vaizdo įrašymo įrenginyje, įrašus saugant vidiniuose kietuosiuose diskuose. Vaizdo kamerų įrašų saugojimo terminas </w:t>
      </w:r>
      <w:r w:rsidR="00520611" w:rsidRPr="00AE0465">
        <w:rPr>
          <w:lang w:eastAsia="lt-LT"/>
        </w:rPr>
        <w:t>6</w:t>
      </w:r>
      <w:r w:rsidR="00482A99" w:rsidRPr="00AE0465">
        <w:rPr>
          <w:lang w:eastAsia="lt-LT"/>
        </w:rPr>
        <w:t xml:space="preserve"> dien</w:t>
      </w:r>
      <w:r w:rsidR="00520611" w:rsidRPr="00AE0465">
        <w:rPr>
          <w:lang w:eastAsia="lt-LT"/>
        </w:rPr>
        <w:t>os</w:t>
      </w:r>
      <w:r w:rsidR="00482A99" w:rsidRPr="00AE0465">
        <w:rPr>
          <w:lang w:eastAsia="lt-LT"/>
        </w:rPr>
        <w:t>. Šis terminas grindžiamas siekiu identifikuoti įvykius, sietinus su lankytojų, Savivaldybės darbuotojų, dokumentų ir turto saugumu. Į atsilaisvinusią kietuosiuose diskuose vietą daromi nauji vaizdo įrašai. Jeigu vaizdo įrašų duomenys naudojami kaip įrodymai byloje ar kitais įstatymų nustatytais atvejais, jie gali būti kopijuojami ir saugomi tiek, kiek reikalinga šiems duomenų tvarkymo tikslams, ir sunaikinami nedelsiant, kai tampa nebereikalingi.</w:t>
      </w:r>
    </w:p>
    <w:p w14:paraId="27CAC9A4" w14:textId="34E465D4" w:rsidR="00622295" w:rsidRPr="00AE0465" w:rsidRDefault="00B95EB6" w:rsidP="00622295">
      <w:pPr>
        <w:spacing w:after="28"/>
        <w:ind w:right="45" w:firstLine="851"/>
        <w:jc w:val="both"/>
        <w:rPr>
          <w:szCs w:val="24"/>
        </w:rPr>
      </w:pPr>
      <w:r w:rsidRPr="00AE0465">
        <w:rPr>
          <w:szCs w:val="24"/>
        </w:rPr>
        <w:t>29</w:t>
      </w:r>
      <w:r w:rsidR="00622295" w:rsidRPr="00AE0465">
        <w:rPr>
          <w:szCs w:val="24"/>
        </w:rPr>
        <w:t xml:space="preserve">.  Vaizdo įrašų peržiūra turi vykti uždaroje patalpoje. Peržiūroje turi teisę dalyvauti:  </w:t>
      </w:r>
    </w:p>
    <w:p w14:paraId="29A6526D" w14:textId="19FC956C" w:rsidR="00622295" w:rsidRPr="00AE0465" w:rsidRDefault="00B95EB6" w:rsidP="00622295">
      <w:pPr>
        <w:spacing w:after="28"/>
        <w:ind w:right="45" w:firstLine="851"/>
        <w:jc w:val="both"/>
        <w:rPr>
          <w:szCs w:val="24"/>
        </w:rPr>
      </w:pPr>
      <w:r w:rsidRPr="00AE0465">
        <w:rPr>
          <w:szCs w:val="24"/>
        </w:rPr>
        <w:t>29</w:t>
      </w:r>
      <w:r w:rsidR="00622295" w:rsidRPr="00AE0465">
        <w:rPr>
          <w:szCs w:val="24"/>
        </w:rPr>
        <w:t xml:space="preserve">.1. Duomenų subjektas;  </w:t>
      </w:r>
    </w:p>
    <w:p w14:paraId="6CB4DBC3" w14:textId="55075924" w:rsidR="00622295" w:rsidRPr="00AE0465" w:rsidRDefault="00B95EB6" w:rsidP="00622295">
      <w:pPr>
        <w:spacing w:after="28"/>
        <w:ind w:right="45" w:firstLine="851"/>
        <w:jc w:val="both"/>
        <w:rPr>
          <w:szCs w:val="24"/>
        </w:rPr>
      </w:pPr>
      <w:r w:rsidRPr="00AE0465">
        <w:rPr>
          <w:szCs w:val="24"/>
        </w:rPr>
        <w:t>29</w:t>
      </w:r>
      <w:r w:rsidR="00622295" w:rsidRPr="00AE0465">
        <w:rPr>
          <w:szCs w:val="24"/>
        </w:rPr>
        <w:t>.2. </w:t>
      </w:r>
      <w:r w:rsidR="002B215B" w:rsidRPr="00AE0465">
        <w:rPr>
          <w:szCs w:val="24"/>
        </w:rPr>
        <w:t>D</w:t>
      </w:r>
      <w:r w:rsidR="00622295" w:rsidRPr="00AE0465">
        <w:rPr>
          <w:szCs w:val="24"/>
        </w:rPr>
        <w:t xml:space="preserve">uomenų tvarkytojas; </w:t>
      </w:r>
    </w:p>
    <w:p w14:paraId="715FC292" w14:textId="08853959" w:rsidR="00622295" w:rsidRPr="00AE0465" w:rsidRDefault="00B95EB6" w:rsidP="00622295">
      <w:pPr>
        <w:spacing w:after="28"/>
        <w:ind w:right="45" w:firstLine="851"/>
        <w:jc w:val="both"/>
        <w:rPr>
          <w:szCs w:val="24"/>
        </w:rPr>
      </w:pPr>
      <w:r w:rsidRPr="00AE0465">
        <w:rPr>
          <w:szCs w:val="24"/>
        </w:rPr>
        <w:t>29</w:t>
      </w:r>
      <w:r w:rsidR="00622295" w:rsidRPr="00AE0465">
        <w:rPr>
          <w:szCs w:val="24"/>
        </w:rPr>
        <w:t>.3. </w:t>
      </w:r>
      <w:r w:rsidR="0078560C" w:rsidRPr="00AE0465">
        <w:rPr>
          <w:szCs w:val="24"/>
        </w:rPr>
        <w:t>Duomenų apsaugos pareigūnas</w:t>
      </w:r>
      <w:r w:rsidR="00622295" w:rsidRPr="00AE0465">
        <w:rPr>
          <w:szCs w:val="24"/>
        </w:rPr>
        <w:t xml:space="preserve">; </w:t>
      </w:r>
    </w:p>
    <w:p w14:paraId="01B84943" w14:textId="641BB791" w:rsidR="00622295" w:rsidRPr="00AE0465" w:rsidRDefault="00B95EB6" w:rsidP="00622295">
      <w:pPr>
        <w:spacing w:after="1"/>
        <w:ind w:right="45" w:firstLine="851"/>
        <w:jc w:val="both"/>
        <w:rPr>
          <w:szCs w:val="24"/>
        </w:rPr>
      </w:pPr>
      <w:r w:rsidRPr="00AE0465">
        <w:rPr>
          <w:szCs w:val="24"/>
        </w:rPr>
        <w:t>29</w:t>
      </w:r>
      <w:r w:rsidR="00622295" w:rsidRPr="00AE0465">
        <w:rPr>
          <w:szCs w:val="24"/>
        </w:rPr>
        <w:t>.4. </w:t>
      </w:r>
      <w:r w:rsidR="006C626C" w:rsidRPr="00AE0465">
        <w:rPr>
          <w:szCs w:val="24"/>
        </w:rPr>
        <w:t>T</w:t>
      </w:r>
      <w:r w:rsidR="00622295" w:rsidRPr="00AE0465">
        <w:rPr>
          <w:szCs w:val="24"/>
        </w:rPr>
        <w:t xml:space="preserve">eisėsaugos institucijų atstovai.  </w:t>
      </w:r>
    </w:p>
    <w:p w14:paraId="15DF4A50" w14:textId="77777777" w:rsidR="00622295" w:rsidRPr="00AE0465" w:rsidRDefault="00622295" w:rsidP="00622295">
      <w:pPr>
        <w:spacing w:after="245" w:line="256" w:lineRule="auto"/>
        <w:ind w:left="792"/>
        <w:jc w:val="both"/>
        <w:rPr>
          <w:szCs w:val="24"/>
        </w:rPr>
      </w:pPr>
      <w:r w:rsidRPr="00AE0465">
        <w:rPr>
          <w:szCs w:val="24"/>
        </w:rPr>
        <w:t> </w:t>
      </w:r>
    </w:p>
    <w:p w14:paraId="323290AB" w14:textId="3AD10CDA" w:rsidR="00622295" w:rsidRPr="00AE0465" w:rsidRDefault="001538FA" w:rsidP="006F35D9">
      <w:pPr>
        <w:pStyle w:val="Antrat1"/>
        <w:ind w:left="760" w:right="62"/>
        <w:rPr>
          <w:rFonts w:ascii="Times New Roman" w:hAnsi="Times New Roman"/>
          <w:b/>
          <w:szCs w:val="24"/>
        </w:rPr>
      </w:pPr>
      <w:r w:rsidRPr="00AE0465">
        <w:rPr>
          <w:rFonts w:ascii="Times New Roman" w:hAnsi="Times New Roman"/>
          <w:b/>
          <w:szCs w:val="24"/>
        </w:rPr>
        <w:t>V</w:t>
      </w:r>
      <w:r w:rsidR="00622295" w:rsidRPr="00AE0465">
        <w:rPr>
          <w:rFonts w:ascii="Times New Roman" w:hAnsi="Times New Roman"/>
          <w:b/>
          <w:szCs w:val="24"/>
        </w:rPr>
        <w:t xml:space="preserve"> SKYRIUS</w:t>
      </w:r>
    </w:p>
    <w:p w14:paraId="58E4C40A" w14:textId="1627AFFE" w:rsidR="00622295" w:rsidRPr="00AE0465" w:rsidRDefault="00622295" w:rsidP="006F35D9">
      <w:pPr>
        <w:pStyle w:val="Antrat1"/>
        <w:ind w:left="760" w:right="62"/>
        <w:rPr>
          <w:rFonts w:ascii="Times New Roman" w:hAnsi="Times New Roman"/>
          <w:b/>
          <w:szCs w:val="24"/>
        </w:rPr>
      </w:pPr>
      <w:r w:rsidRPr="00AE0465">
        <w:rPr>
          <w:rFonts w:ascii="Times New Roman" w:hAnsi="Times New Roman"/>
          <w:b/>
          <w:szCs w:val="24"/>
        </w:rPr>
        <w:t>DUOMENŲ SUBJEKTŲ PRAŠYMŲ NAGRINĖJIMO TVARKA</w:t>
      </w:r>
    </w:p>
    <w:p w14:paraId="6CA1A1D7" w14:textId="77777777" w:rsidR="00224485" w:rsidRPr="00AE0465" w:rsidRDefault="00224485" w:rsidP="00224485">
      <w:pPr>
        <w:spacing w:line="256" w:lineRule="auto"/>
        <w:ind w:firstLine="720"/>
        <w:jc w:val="both"/>
      </w:pPr>
    </w:p>
    <w:p w14:paraId="7B7AAA99" w14:textId="3ED7D74F" w:rsidR="00224485" w:rsidRPr="00AE0465" w:rsidRDefault="006F35D9" w:rsidP="00224485">
      <w:pPr>
        <w:spacing w:line="256" w:lineRule="auto"/>
        <w:ind w:firstLine="720"/>
        <w:jc w:val="both"/>
        <w:rPr>
          <w:szCs w:val="24"/>
        </w:rPr>
      </w:pPr>
      <w:r w:rsidRPr="00AE0465">
        <w:rPr>
          <w:szCs w:val="24"/>
        </w:rPr>
        <w:t xml:space="preserve"> </w:t>
      </w:r>
      <w:r w:rsidR="00657825" w:rsidRPr="00AE0465">
        <w:rPr>
          <w:szCs w:val="24"/>
        </w:rPr>
        <w:t>3</w:t>
      </w:r>
      <w:r w:rsidR="004F16BB" w:rsidRPr="00AE0465">
        <w:rPr>
          <w:szCs w:val="24"/>
        </w:rPr>
        <w:t>0.  </w:t>
      </w:r>
      <w:r w:rsidR="00C05A98" w:rsidRPr="00AE0465">
        <w:rPr>
          <w:szCs w:val="24"/>
        </w:rPr>
        <w:t>Savivaldybė</w:t>
      </w:r>
      <w:r w:rsidR="00622295" w:rsidRPr="00AE0465">
        <w:rPr>
          <w:szCs w:val="24"/>
        </w:rPr>
        <w:t xml:space="preserve">, gavusi Duomenų subjekto Prašymą dėl Aprašo </w:t>
      </w:r>
      <w:r w:rsidR="00224485" w:rsidRPr="00AE0465">
        <w:rPr>
          <w:szCs w:val="24"/>
        </w:rPr>
        <w:t>18</w:t>
      </w:r>
      <w:r w:rsidR="00622295" w:rsidRPr="00AE0465">
        <w:rPr>
          <w:szCs w:val="24"/>
        </w:rPr>
        <w:t xml:space="preserve"> punkte nustatytos teisės įgyvendinimo, privalo:  </w:t>
      </w:r>
    </w:p>
    <w:p w14:paraId="49A29D63" w14:textId="289CF41B" w:rsidR="00622295" w:rsidRPr="00AE0465" w:rsidRDefault="00C83F33" w:rsidP="00224485">
      <w:pPr>
        <w:spacing w:line="256" w:lineRule="auto"/>
        <w:ind w:firstLine="720"/>
        <w:jc w:val="both"/>
        <w:rPr>
          <w:szCs w:val="24"/>
        </w:rPr>
      </w:pPr>
      <w:r w:rsidRPr="00AE0465">
        <w:rPr>
          <w:szCs w:val="24"/>
        </w:rPr>
        <w:t xml:space="preserve"> </w:t>
      </w:r>
      <w:r w:rsidR="00622295" w:rsidRPr="00AE0465">
        <w:rPr>
          <w:szCs w:val="24"/>
        </w:rPr>
        <w:t>3</w:t>
      </w:r>
      <w:r w:rsidR="00224485" w:rsidRPr="00AE0465">
        <w:rPr>
          <w:szCs w:val="24"/>
        </w:rPr>
        <w:t>0</w:t>
      </w:r>
      <w:r w:rsidR="00622295" w:rsidRPr="00AE0465">
        <w:rPr>
          <w:szCs w:val="24"/>
        </w:rPr>
        <w:t xml:space="preserve">.1. Prašymą išnagrinėti ir atsakymą Duomenų subjektui Prašyme nurodytu būdu pateikti ne vėliau kaip per 30 kalendorinių dienų nuo Prašymo gavimo dienos;  </w:t>
      </w:r>
    </w:p>
    <w:p w14:paraId="7E7CB474" w14:textId="1F36B4D1" w:rsidR="00622295" w:rsidRPr="00AE0465" w:rsidRDefault="00622295" w:rsidP="00622295">
      <w:pPr>
        <w:spacing w:after="1"/>
        <w:ind w:right="45" w:firstLine="851"/>
        <w:jc w:val="both"/>
        <w:rPr>
          <w:szCs w:val="24"/>
        </w:rPr>
      </w:pPr>
      <w:r w:rsidRPr="00AE0465">
        <w:rPr>
          <w:szCs w:val="24"/>
        </w:rPr>
        <w:t>3</w:t>
      </w:r>
      <w:r w:rsidR="00224485" w:rsidRPr="00AE0465">
        <w:rPr>
          <w:szCs w:val="24"/>
        </w:rPr>
        <w:t>0</w:t>
      </w:r>
      <w:r w:rsidRPr="00AE0465">
        <w:rPr>
          <w:szCs w:val="24"/>
        </w:rPr>
        <w:t xml:space="preserve">.2. atsakyme Duomenų subjektui pateikti informaciją, iš kokių šaltinių ir kokie jo asmens duomenys surinkti, kokiu tikslu jie tvarkomi, kokiems duomenų gavėjams teikiami ir buvo teikti; </w:t>
      </w:r>
    </w:p>
    <w:p w14:paraId="1123D003" w14:textId="0E7DF1B2" w:rsidR="00622295" w:rsidRPr="00AE0465" w:rsidRDefault="00622295" w:rsidP="00622295">
      <w:pPr>
        <w:spacing w:after="28"/>
        <w:ind w:right="45" w:firstLine="851"/>
        <w:jc w:val="both"/>
        <w:rPr>
          <w:szCs w:val="24"/>
        </w:rPr>
      </w:pPr>
      <w:r w:rsidRPr="00AE0465">
        <w:rPr>
          <w:szCs w:val="24"/>
        </w:rPr>
        <w:t>3</w:t>
      </w:r>
      <w:r w:rsidR="00224485" w:rsidRPr="00AE0465">
        <w:rPr>
          <w:szCs w:val="24"/>
        </w:rPr>
        <w:t>0</w:t>
      </w:r>
      <w:r w:rsidRPr="00AE0465">
        <w:rPr>
          <w:szCs w:val="24"/>
        </w:rPr>
        <w:t xml:space="preserve">.3. ne vėliau kaip per 5 darbo dienas nuo Prašymo gavimo dienos patikrinti pateikusio Prašymą Duomenų subjekto asmens duomenis ir ištaisyti neteisingus, neišsamius, netikslius asmens duomenis ir (arba) sustabdyti tokių asmens duomenų tvarkymo veiksmus, išskyrus saugojimą; </w:t>
      </w:r>
    </w:p>
    <w:p w14:paraId="25EFBEF6" w14:textId="7A781ADE" w:rsidR="00622295" w:rsidRPr="00AE0465" w:rsidRDefault="00622295" w:rsidP="00622295">
      <w:pPr>
        <w:spacing w:after="1"/>
        <w:ind w:right="45" w:firstLine="851"/>
        <w:jc w:val="both"/>
        <w:rPr>
          <w:szCs w:val="24"/>
        </w:rPr>
      </w:pPr>
      <w:r w:rsidRPr="00AE0465">
        <w:rPr>
          <w:szCs w:val="24"/>
        </w:rPr>
        <w:t>3</w:t>
      </w:r>
      <w:r w:rsidR="00224485" w:rsidRPr="00AE0465">
        <w:rPr>
          <w:szCs w:val="24"/>
        </w:rPr>
        <w:t>0</w:t>
      </w:r>
      <w:r w:rsidRPr="00AE0465">
        <w:rPr>
          <w:szCs w:val="24"/>
        </w:rPr>
        <w:t xml:space="preserve">.4.   sustabdžiusi Duomenų subjekto Prašymu jo asmens duomenų tvarkymo veiksmus, asmens duomenis, kurių tvarkymo veiksmai sustabdyti, saugoti tol, kol jie bus ištaisyti ar sunaikinti (duomenų subjekto prašymu arba pasibaigus duomenų saugojimo terminui). Kiti tvarkymo veiksmai su tokiais asmens duomenimis gali būti atliekami tik turint tikslą įrodyti aplinkybes, dėl kurių duomenų tvarkymo veiksmai buvo sustabdyti ar Duomenų subjektas duoda sutikimą toliau tvarkyti savo asmens duomenis, ar reikia apsaugoti trečiųjų asmenų teises ar teisėtus interesus;  </w:t>
      </w:r>
    </w:p>
    <w:p w14:paraId="797D9BDC" w14:textId="13E00BF1" w:rsidR="00622295" w:rsidRPr="00AE0465" w:rsidRDefault="00622295" w:rsidP="00622295">
      <w:pPr>
        <w:spacing w:after="1"/>
        <w:ind w:right="45" w:firstLine="851"/>
        <w:jc w:val="both"/>
        <w:rPr>
          <w:szCs w:val="24"/>
        </w:rPr>
      </w:pPr>
      <w:r w:rsidRPr="00AE0465">
        <w:rPr>
          <w:szCs w:val="24"/>
        </w:rPr>
        <w:lastRenderedPageBreak/>
        <w:t>3</w:t>
      </w:r>
      <w:r w:rsidR="00224485" w:rsidRPr="00AE0465">
        <w:rPr>
          <w:szCs w:val="24"/>
        </w:rPr>
        <w:t>0</w:t>
      </w:r>
      <w:r w:rsidRPr="00AE0465">
        <w:rPr>
          <w:szCs w:val="24"/>
        </w:rPr>
        <w:t xml:space="preserve">.5.   ne vėliau kaip per 30 kalendorinių dienų nuo Prašymo gavimo dienos Prašyme nurodytu būdu pranešti Duomenų subjektui apie jo Prašymu atliktą ar neatliktą asmens duomenų ištaisymą, sunaikinimą ar asmens duomenų tvarkymo veiksmų sustabdymą;  </w:t>
      </w:r>
    </w:p>
    <w:p w14:paraId="62D14579" w14:textId="7428F2D7" w:rsidR="00622295" w:rsidRPr="00AE0465" w:rsidRDefault="00622295" w:rsidP="00622295">
      <w:pPr>
        <w:spacing w:after="1"/>
        <w:ind w:right="45" w:firstLine="851"/>
        <w:jc w:val="both"/>
        <w:rPr>
          <w:szCs w:val="24"/>
        </w:rPr>
      </w:pPr>
      <w:r w:rsidRPr="00AE0465">
        <w:rPr>
          <w:szCs w:val="24"/>
        </w:rPr>
        <w:t>3</w:t>
      </w:r>
      <w:r w:rsidR="00224485" w:rsidRPr="00AE0465">
        <w:rPr>
          <w:szCs w:val="24"/>
        </w:rPr>
        <w:t>0</w:t>
      </w:r>
      <w:r w:rsidRPr="00AE0465">
        <w:rPr>
          <w:szCs w:val="24"/>
        </w:rPr>
        <w:t>.6. prašymą įvykdyti, jeigu Duomenų subjekto nesutikimas yra teisiškai pagrįstas. Tokiu atveju Įstaiga nedelsdama neatlygintinai nutraukia asmens duomenų tvarkymo veiksmus, išskyru</w:t>
      </w:r>
      <w:r w:rsidR="00ED5047" w:rsidRPr="00AE0465">
        <w:rPr>
          <w:szCs w:val="24"/>
        </w:rPr>
        <w:t>s įstatymų nustatytais atvejais.</w:t>
      </w:r>
      <w:r w:rsidRPr="00AE0465">
        <w:rPr>
          <w:szCs w:val="24"/>
        </w:rPr>
        <w:t xml:space="preserve">  </w:t>
      </w:r>
    </w:p>
    <w:p w14:paraId="11632B38" w14:textId="2DF93C88" w:rsidR="00622295" w:rsidRPr="00AE0465" w:rsidRDefault="00622295" w:rsidP="00622295">
      <w:pPr>
        <w:spacing w:after="28"/>
        <w:ind w:right="45" w:firstLine="851"/>
        <w:jc w:val="both"/>
        <w:rPr>
          <w:szCs w:val="24"/>
        </w:rPr>
      </w:pPr>
      <w:r w:rsidRPr="00AE0465">
        <w:rPr>
          <w:szCs w:val="24"/>
        </w:rPr>
        <w:t>3</w:t>
      </w:r>
      <w:r w:rsidR="00ED5047" w:rsidRPr="00AE0465">
        <w:rPr>
          <w:szCs w:val="24"/>
        </w:rPr>
        <w:t>1</w:t>
      </w:r>
      <w:r w:rsidRPr="00AE0465">
        <w:rPr>
          <w:szCs w:val="24"/>
        </w:rPr>
        <w:t xml:space="preserve">.  Prašymas gali būti netenkinamas įstatymų nustatytais atvejais, kai reikia užtikrinti:  </w:t>
      </w:r>
    </w:p>
    <w:p w14:paraId="247DCB47" w14:textId="118CE62B" w:rsidR="00622295" w:rsidRPr="00AE0465" w:rsidRDefault="00622295" w:rsidP="00622295">
      <w:pPr>
        <w:spacing w:after="28"/>
        <w:ind w:right="45" w:firstLine="851"/>
        <w:jc w:val="both"/>
        <w:rPr>
          <w:szCs w:val="24"/>
        </w:rPr>
      </w:pPr>
      <w:r w:rsidRPr="00AE0465">
        <w:rPr>
          <w:szCs w:val="24"/>
        </w:rPr>
        <w:t>3</w:t>
      </w:r>
      <w:r w:rsidR="00ED5047" w:rsidRPr="00AE0465">
        <w:rPr>
          <w:szCs w:val="24"/>
        </w:rPr>
        <w:t>1</w:t>
      </w:r>
      <w:r w:rsidRPr="00AE0465">
        <w:rPr>
          <w:szCs w:val="24"/>
        </w:rPr>
        <w:t xml:space="preserve">.1.  saugumą ar gynybą;  </w:t>
      </w:r>
    </w:p>
    <w:p w14:paraId="08EC24A9" w14:textId="2EE7F3F6" w:rsidR="00622295" w:rsidRPr="00AE0465" w:rsidRDefault="00622295" w:rsidP="00622295">
      <w:pPr>
        <w:spacing w:after="1"/>
        <w:ind w:right="45" w:firstLine="851"/>
        <w:jc w:val="both"/>
        <w:rPr>
          <w:szCs w:val="24"/>
        </w:rPr>
      </w:pPr>
      <w:r w:rsidRPr="00AE0465">
        <w:rPr>
          <w:szCs w:val="24"/>
        </w:rPr>
        <w:t>3</w:t>
      </w:r>
      <w:r w:rsidR="00ED5047" w:rsidRPr="00AE0465">
        <w:rPr>
          <w:szCs w:val="24"/>
        </w:rPr>
        <w:t>1</w:t>
      </w:r>
      <w:r w:rsidRPr="00AE0465">
        <w:rPr>
          <w:szCs w:val="24"/>
        </w:rPr>
        <w:t xml:space="preserve">.2. viešąją tvarką, nusikalstamų veikų prevenciją, tyrimą, nustatymą ar baudžiamąjį persekiojimą;   </w:t>
      </w:r>
    </w:p>
    <w:p w14:paraId="66470DE8" w14:textId="6566C66D" w:rsidR="00622295" w:rsidRPr="00AE0465" w:rsidRDefault="00622295" w:rsidP="00622295">
      <w:pPr>
        <w:spacing w:after="28"/>
        <w:ind w:right="45" w:firstLine="851"/>
        <w:jc w:val="both"/>
        <w:rPr>
          <w:szCs w:val="24"/>
        </w:rPr>
      </w:pPr>
      <w:r w:rsidRPr="00AE0465">
        <w:rPr>
          <w:szCs w:val="24"/>
        </w:rPr>
        <w:t>3</w:t>
      </w:r>
      <w:r w:rsidR="00ED5047" w:rsidRPr="00AE0465">
        <w:rPr>
          <w:szCs w:val="24"/>
        </w:rPr>
        <w:t>1</w:t>
      </w:r>
      <w:r w:rsidRPr="00AE0465">
        <w:rPr>
          <w:szCs w:val="24"/>
        </w:rPr>
        <w:t xml:space="preserve">.3. svarbius ekonominius ar finansinius interesus;  </w:t>
      </w:r>
    </w:p>
    <w:p w14:paraId="4EED650E" w14:textId="1A42D909" w:rsidR="00622295" w:rsidRPr="00AE0465" w:rsidRDefault="00622295" w:rsidP="00622295">
      <w:pPr>
        <w:spacing w:after="28"/>
        <w:ind w:right="45" w:firstLine="851"/>
        <w:jc w:val="both"/>
        <w:rPr>
          <w:szCs w:val="24"/>
        </w:rPr>
      </w:pPr>
      <w:r w:rsidRPr="00AE0465">
        <w:rPr>
          <w:szCs w:val="24"/>
        </w:rPr>
        <w:t>3</w:t>
      </w:r>
      <w:r w:rsidR="00ED5047" w:rsidRPr="00AE0465">
        <w:rPr>
          <w:szCs w:val="24"/>
        </w:rPr>
        <w:t>1</w:t>
      </w:r>
      <w:r w:rsidRPr="00AE0465">
        <w:rPr>
          <w:szCs w:val="24"/>
        </w:rPr>
        <w:t xml:space="preserve">.4. tarnybinės ar profesinės etikos pažeidimų prevenciją, tyrimą ir nustatymą;  </w:t>
      </w:r>
    </w:p>
    <w:p w14:paraId="044AB9E2" w14:textId="054E584C" w:rsidR="00622295" w:rsidRPr="00AE0465" w:rsidRDefault="00622295" w:rsidP="00622295">
      <w:pPr>
        <w:spacing w:after="28"/>
        <w:ind w:right="45" w:firstLine="851"/>
        <w:jc w:val="both"/>
        <w:rPr>
          <w:szCs w:val="24"/>
        </w:rPr>
      </w:pPr>
      <w:r w:rsidRPr="00AE0465">
        <w:rPr>
          <w:szCs w:val="24"/>
        </w:rPr>
        <w:t>3</w:t>
      </w:r>
      <w:r w:rsidR="00ED5047" w:rsidRPr="00AE0465">
        <w:rPr>
          <w:szCs w:val="24"/>
        </w:rPr>
        <w:t>1</w:t>
      </w:r>
      <w:r w:rsidRPr="00AE0465">
        <w:rPr>
          <w:szCs w:val="24"/>
        </w:rPr>
        <w:t xml:space="preserve">.5.  Duomenų subjekto ar kitų asmenų teisių ir laisvių apsaugą.  </w:t>
      </w:r>
    </w:p>
    <w:p w14:paraId="41C9C6E1" w14:textId="07457D8A" w:rsidR="00622295" w:rsidRPr="00AE0465" w:rsidRDefault="00622295" w:rsidP="00622295">
      <w:pPr>
        <w:spacing w:after="28"/>
        <w:ind w:right="45" w:firstLine="851"/>
        <w:jc w:val="both"/>
        <w:rPr>
          <w:szCs w:val="24"/>
        </w:rPr>
      </w:pPr>
      <w:r w:rsidRPr="00AE0465">
        <w:rPr>
          <w:szCs w:val="24"/>
        </w:rPr>
        <w:t>3</w:t>
      </w:r>
      <w:r w:rsidR="00ED5047" w:rsidRPr="00AE0465">
        <w:rPr>
          <w:szCs w:val="24"/>
        </w:rPr>
        <w:t>2</w:t>
      </w:r>
      <w:r w:rsidRPr="00AE0465">
        <w:rPr>
          <w:szCs w:val="24"/>
        </w:rPr>
        <w:t>.  </w:t>
      </w:r>
      <w:r w:rsidR="00C05A98" w:rsidRPr="00AE0465">
        <w:rPr>
          <w:szCs w:val="24"/>
        </w:rPr>
        <w:t>Savivaldybė</w:t>
      </w:r>
      <w:r w:rsidRPr="00AE0465">
        <w:rPr>
          <w:szCs w:val="24"/>
        </w:rPr>
        <w:t>, atsisakydama tenkinti Duomenų subjekt</w:t>
      </w:r>
      <w:r w:rsidR="006F35D9" w:rsidRPr="00AE0465">
        <w:rPr>
          <w:szCs w:val="24"/>
        </w:rPr>
        <w:t xml:space="preserve">o Prašymą įgyvendinti Aprašo </w:t>
      </w:r>
      <w:r w:rsidR="00ED5047" w:rsidRPr="00AE0465">
        <w:rPr>
          <w:szCs w:val="24"/>
        </w:rPr>
        <w:t>18</w:t>
      </w:r>
      <w:r w:rsidRPr="00AE0465">
        <w:rPr>
          <w:szCs w:val="24"/>
        </w:rPr>
        <w:t xml:space="preserve"> punkte nustatytas teises, Duomenų subjektui pateikia tokio atsisakymo motyvus bei nurodo atsisakymo pateikti informaciją apskundimo tvarką.  </w:t>
      </w:r>
    </w:p>
    <w:p w14:paraId="74DF6CEB" w14:textId="330F16FD" w:rsidR="00622295" w:rsidRPr="00AE0465" w:rsidRDefault="00ED5047" w:rsidP="00622295">
      <w:pPr>
        <w:spacing w:after="28"/>
        <w:ind w:right="45" w:firstLine="851"/>
        <w:jc w:val="both"/>
        <w:rPr>
          <w:szCs w:val="24"/>
        </w:rPr>
      </w:pPr>
      <w:r w:rsidRPr="00AE0465">
        <w:rPr>
          <w:szCs w:val="24"/>
        </w:rPr>
        <w:t>33</w:t>
      </w:r>
      <w:r w:rsidR="00622295" w:rsidRPr="00AE0465">
        <w:rPr>
          <w:szCs w:val="24"/>
        </w:rPr>
        <w:t>.  </w:t>
      </w:r>
      <w:r w:rsidR="006F35D9" w:rsidRPr="00AE0465">
        <w:rPr>
          <w:szCs w:val="24"/>
        </w:rPr>
        <w:t>Du</w:t>
      </w:r>
      <w:r w:rsidR="00622295" w:rsidRPr="00AE0465">
        <w:rPr>
          <w:szCs w:val="24"/>
        </w:rPr>
        <w:t xml:space="preserve">omenų subjektas turi teisę skųsti </w:t>
      </w:r>
      <w:r w:rsidR="00C05A98" w:rsidRPr="00AE0465">
        <w:rPr>
          <w:szCs w:val="24"/>
        </w:rPr>
        <w:t>Savivaldybės</w:t>
      </w:r>
      <w:r w:rsidR="00622295" w:rsidRPr="00AE0465">
        <w:rPr>
          <w:szCs w:val="24"/>
        </w:rPr>
        <w:t xml:space="preserve"> veiksmus (neveikimą) administracinėmis arba teisminėmis teisių gynimo priemonėmis, taip pat turi teisę pateikti pranešimą apie asmens duomenų saugumo pažeidimą priežiūros institucijai BDAR nustatyta tvarka.  </w:t>
      </w:r>
    </w:p>
    <w:p w14:paraId="3A6262A4" w14:textId="275B2EAD" w:rsidR="00622295" w:rsidRPr="00AE0465" w:rsidRDefault="00622295" w:rsidP="00622295">
      <w:pPr>
        <w:spacing w:after="246"/>
        <w:ind w:right="45" w:firstLine="851"/>
        <w:jc w:val="both"/>
        <w:rPr>
          <w:szCs w:val="24"/>
        </w:rPr>
      </w:pPr>
      <w:r w:rsidRPr="00AE0465">
        <w:rPr>
          <w:szCs w:val="24"/>
        </w:rPr>
        <w:t>3</w:t>
      </w:r>
      <w:r w:rsidR="00ED5047" w:rsidRPr="00AE0465">
        <w:rPr>
          <w:szCs w:val="24"/>
        </w:rPr>
        <w:t>4</w:t>
      </w:r>
      <w:r w:rsidRPr="00AE0465">
        <w:rPr>
          <w:szCs w:val="24"/>
        </w:rPr>
        <w:t>. </w:t>
      </w:r>
      <w:r w:rsidR="00C05A98" w:rsidRPr="00AE0465">
        <w:rPr>
          <w:szCs w:val="24"/>
        </w:rPr>
        <w:t>Savivaldybė</w:t>
      </w:r>
      <w:r w:rsidRPr="00AE0465">
        <w:rPr>
          <w:szCs w:val="24"/>
        </w:rPr>
        <w:t xml:space="preserve">, įgyvendindama Duomenų subjekto teises, privalo užtikrinti, kad nebūtų pažeista kitų asmenų teisė į privataus gyvenimo neliečiamumą.  </w:t>
      </w:r>
    </w:p>
    <w:p w14:paraId="701BDA84" w14:textId="77777777" w:rsidR="001538FA" w:rsidRPr="00AE0465" w:rsidRDefault="001538FA" w:rsidP="001538FA">
      <w:pPr>
        <w:pStyle w:val="Antrat1"/>
        <w:ind w:left="760" w:right="63"/>
        <w:rPr>
          <w:rFonts w:ascii="Times New Roman" w:hAnsi="Times New Roman"/>
          <w:b/>
        </w:rPr>
      </w:pPr>
      <w:r w:rsidRPr="00AE0465">
        <w:rPr>
          <w:rFonts w:ascii="Times New Roman" w:hAnsi="Times New Roman"/>
          <w:b/>
        </w:rPr>
        <w:t>VI SKYRIUS</w:t>
      </w:r>
    </w:p>
    <w:p w14:paraId="779ADE0E" w14:textId="77777777" w:rsidR="001538FA" w:rsidRPr="00AE0465" w:rsidRDefault="001538FA" w:rsidP="001538FA">
      <w:pPr>
        <w:pStyle w:val="Antrat1"/>
        <w:ind w:left="760" w:right="63"/>
        <w:rPr>
          <w:rFonts w:ascii="Times New Roman" w:hAnsi="Times New Roman"/>
          <w:b/>
        </w:rPr>
      </w:pPr>
      <w:r w:rsidRPr="00AE0465">
        <w:rPr>
          <w:rFonts w:ascii="Times New Roman" w:hAnsi="Times New Roman"/>
          <w:b/>
        </w:rPr>
        <w:t xml:space="preserve">VAIZDO ĮRAŠO DUOMENŲ SAUGUMO PAŽEIDIMŲ VALDYMO IR REAGAVIMO Į ŠIUOS PAŽEIDIMUS TVARKA </w:t>
      </w:r>
    </w:p>
    <w:p w14:paraId="42006B30" w14:textId="77777777" w:rsidR="00ED5047" w:rsidRPr="00AE0465" w:rsidRDefault="001538FA" w:rsidP="00ED5047">
      <w:pPr>
        <w:spacing w:after="197" w:line="256" w:lineRule="auto"/>
        <w:ind w:firstLine="851"/>
        <w:rPr>
          <w:rFonts w:ascii="Calibri" w:hAnsi="Calibri" w:cs="Calibri"/>
          <w:sz w:val="22"/>
          <w:szCs w:val="22"/>
        </w:rPr>
      </w:pPr>
      <w:r w:rsidRPr="00AE0465">
        <w:rPr>
          <w:rFonts w:ascii="Calibri" w:hAnsi="Calibri" w:cs="Calibri"/>
          <w:sz w:val="22"/>
          <w:szCs w:val="22"/>
        </w:rPr>
        <w:t> </w:t>
      </w:r>
    </w:p>
    <w:p w14:paraId="36463CBC" w14:textId="6C33CB75" w:rsidR="00ED5047" w:rsidRPr="00AE0465" w:rsidRDefault="001538FA" w:rsidP="00AE55EF">
      <w:pPr>
        <w:spacing w:line="256" w:lineRule="auto"/>
        <w:ind w:firstLine="851"/>
        <w:jc w:val="both"/>
        <w:rPr>
          <w:szCs w:val="24"/>
        </w:rPr>
      </w:pPr>
      <w:r w:rsidRPr="00AE0465">
        <w:rPr>
          <w:szCs w:val="24"/>
        </w:rPr>
        <w:t>3</w:t>
      </w:r>
      <w:r w:rsidR="00ED5047" w:rsidRPr="00AE0465">
        <w:rPr>
          <w:szCs w:val="24"/>
        </w:rPr>
        <w:t>5</w:t>
      </w:r>
      <w:r w:rsidRPr="00AE0465">
        <w:rPr>
          <w:szCs w:val="24"/>
        </w:rPr>
        <w:t>.    Už vaizdo stebėjimo sistemos priežiūrą ir duomenų tvarkymą atsaking</w:t>
      </w:r>
      <w:r w:rsidR="00AE55EF" w:rsidRPr="00AE0465">
        <w:rPr>
          <w:szCs w:val="24"/>
        </w:rPr>
        <w:t>as Administracijos direktoriaus įsakymu paskirtas asmuo,</w:t>
      </w:r>
      <w:r w:rsidRPr="00AE0465">
        <w:rPr>
          <w:szCs w:val="24"/>
        </w:rPr>
        <w:t xml:space="preserve"> pastebėję</w:t>
      </w:r>
      <w:r w:rsidR="00AE55EF" w:rsidRPr="00AE0465">
        <w:rPr>
          <w:szCs w:val="24"/>
        </w:rPr>
        <w:t>s</w:t>
      </w:r>
      <w:r w:rsidRPr="00AE0465">
        <w:rPr>
          <w:szCs w:val="24"/>
        </w:rPr>
        <w:t xml:space="preserve">, kad tvarkomi asmens duomenys tapo prieinami (kėsinamasi prie jų prieiti) asmenims, kurie neturi teisės tvarkyti tvarkomų asmens duomenų, turi:  </w:t>
      </w:r>
    </w:p>
    <w:p w14:paraId="79D4C236" w14:textId="6A2B4A1D" w:rsidR="001538FA" w:rsidRPr="00AE0465" w:rsidRDefault="001538FA" w:rsidP="00AE55EF">
      <w:pPr>
        <w:spacing w:line="256" w:lineRule="auto"/>
        <w:ind w:firstLine="851"/>
        <w:jc w:val="both"/>
        <w:rPr>
          <w:szCs w:val="24"/>
        </w:rPr>
      </w:pPr>
      <w:r w:rsidRPr="00AE0465">
        <w:rPr>
          <w:szCs w:val="24"/>
        </w:rPr>
        <w:t>3</w:t>
      </w:r>
      <w:r w:rsidR="00AE55EF" w:rsidRPr="00AE0465">
        <w:rPr>
          <w:szCs w:val="24"/>
        </w:rPr>
        <w:t>5</w:t>
      </w:r>
      <w:r w:rsidRPr="00AE0465">
        <w:rPr>
          <w:szCs w:val="24"/>
        </w:rPr>
        <w:t>.1. nedelsdam</w:t>
      </w:r>
      <w:r w:rsidR="00AE55EF" w:rsidRPr="00AE0465">
        <w:rPr>
          <w:szCs w:val="24"/>
        </w:rPr>
        <w:t>as</w:t>
      </w:r>
      <w:r w:rsidRPr="00AE0465">
        <w:rPr>
          <w:szCs w:val="24"/>
        </w:rPr>
        <w:t xml:space="preserve"> imtis visų įmanomų priemonių neteisėtai prieigai prie tvarkomų asmens duomenų nutraukti;  </w:t>
      </w:r>
    </w:p>
    <w:p w14:paraId="722B8FDE" w14:textId="526A19FA" w:rsidR="001538FA" w:rsidRPr="00AE0465" w:rsidRDefault="001538FA" w:rsidP="00ED5047">
      <w:pPr>
        <w:ind w:right="45" w:firstLine="720"/>
        <w:jc w:val="both"/>
      </w:pPr>
      <w:r w:rsidRPr="00AE0465">
        <w:t>3</w:t>
      </w:r>
      <w:r w:rsidR="00AE55EF" w:rsidRPr="00AE0465">
        <w:t>5</w:t>
      </w:r>
      <w:r w:rsidRPr="00AE0465">
        <w:t>.2. nedelsdam</w:t>
      </w:r>
      <w:r w:rsidR="00AE55EF" w:rsidRPr="00AE0465">
        <w:t>as</w:t>
      </w:r>
      <w:r w:rsidRPr="00AE0465">
        <w:t xml:space="preserve"> apie tai informuoti </w:t>
      </w:r>
      <w:r w:rsidR="00C05A98" w:rsidRPr="00AE0465">
        <w:t>Administracijos</w:t>
      </w:r>
      <w:r w:rsidRPr="00AE0465">
        <w:t xml:space="preserve"> direktorių. </w:t>
      </w:r>
    </w:p>
    <w:p w14:paraId="0C3B3A67" w14:textId="349178A3" w:rsidR="001538FA" w:rsidRPr="00AE0465" w:rsidRDefault="001538FA" w:rsidP="00ED5047">
      <w:pPr>
        <w:ind w:right="45" w:firstLine="720"/>
        <w:jc w:val="both"/>
      </w:pPr>
      <w:r w:rsidRPr="00AE0465">
        <w:t>3</w:t>
      </w:r>
      <w:r w:rsidR="00AE55EF" w:rsidRPr="00AE0465">
        <w:t>6</w:t>
      </w:r>
      <w:r w:rsidRPr="00AE0465">
        <w:t>.</w:t>
      </w:r>
      <w:r w:rsidRPr="00AE0465">
        <w:rPr>
          <w:sz w:val="14"/>
          <w:szCs w:val="14"/>
        </w:rPr>
        <w:t> </w:t>
      </w:r>
      <w:r w:rsidR="00AE55EF" w:rsidRPr="00AE0465">
        <w:rPr>
          <w:sz w:val="14"/>
          <w:szCs w:val="14"/>
        </w:rPr>
        <w:t xml:space="preserve"> </w:t>
      </w:r>
      <w:r w:rsidRPr="00AE0465">
        <w:t xml:space="preserve">Jeigu paaiškėja, kad tvarkomi asmens duomenys tapo prieinami asmenims, kurie neturi teisės tvarkyti asmens duomenų, paskirtas </w:t>
      </w:r>
      <w:r w:rsidR="00C05A98" w:rsidRPr="00AE0465">
        <w:t xml:space="preserve">Ūkio skyriaus </w:t>
      </w:r>
      <w:r w:rsidR="00FA3516" w:rsidRPr="00AE0465">
        <w:t>darbuotojas</w:t>
      </w:r>
      <w:r w:rsidRPr="00AE0465">
        <w:t xml:space="preserve"> turi nedelsdamas apie įvykį informuoti duomenų apsaugos pareigūną, kuris privalo užregistruoti įvykį „Saugumo incidentų žurnale“.  </w:t>
      </w:r>
    </w:p>
    <w:p w14:paraId="573C338B" w14:textId="62305D12" w:rsidR="001538FA" w:rsidRPr="00AE0465" w:rsidRDefault="00AE55EF" w:rsidP="00ED5047">
      <w:pPr>
        <w:ind w:right="45" w:firstLine="720"/>
        <w:jc w:val="both"/>
      </w:pPr>
      <w:r w:rsidRPr="00AE0465">
        <w:t>37</w:t>
      </w:r>
      <w:r w:rsidR="001538FA" w:rsidRPr="00AE0465">
        <w:t>.</w:t>
      </w:r>
      <w:r w:rsidR="001538FA" w:rsidRPr="00AE0465">
        <w:rPr>
          <w:sz w:val="14"/>
          <w:szCs w:val="14"/>
        </w:rPr>
        <w:t>  </w:t>
      </w:r>
      <w:r w:rsidR="001538FA" w:rsidRPr="00AE0465">
        <w:t xml:space="preserve">Praradus asmens duomenis dėl </w:t>
      </w:r>
      <w:r w:rsidR="001538FA" w:rsidRPr="00AE0465">
        <w:rPr>
          <w:i/>
          <w:iCs/>
        </w:rPr>
        <w:t>force majeure</w:t>
      </w:r>
      <w:r w:rsidR="001538FA" w:rsidRPr="00AE0465">
        <w:t xml:space="preserve"> aplinkybių, asmuo (asmenys), atsakingas (atsakingi) už įrangos, kurioje saugomi ir tvarkomi asmens duomenys, priežiūrą ir techninį aptarnavimą, turi imtis priemonių per kiek įmanoma trumpesnį laiką atkurti prarastus asmens duomenis.  </w:t>
      </w:r>
    </w:p>
    <w:p w14:paraId="3B731C12" w14:textId="77777777" w:rsidR="002B215B" w:rsidRPr="00AE0465" w:rsidRDefault="002B215B" w:rsidP="00EF4552">
      <w:pPr>
        <w:ind w:firstLine="720"/>
        <w:jc w:val="center"/>
        <w:rPr>
          <w:b/>
          <w:szCs w:val="24"/>
          <w:lang w:eastAsia="lt-LT"/>
        </w:rPr>
      </w:pPr>
    </w:p>
    <w:p w14:paraId="4A08B78E" w14:textId="77777777" w:rsidR="002B215B" w:rsidRPr="00AE0465" w:rsidRDefault="002B215B" w:rsidP="00EF4552">
      <w:pPr>
        <w:ind w:firstLine="720"/>
        <w:jc w:val="center"/>
        <w:rPr>
          <w:b/>
          <w:szCs w:val="24"/>
          <w:lang w:eastAsia="lt-LT"/>
        </w:rPr>
      </w:pPr>
    </w:p>
    <w:p w14:paraId="6B88C3F5" w14:textId="65007C44" w:rsidR="007A3E3A" w:rsidRPr="00AE0465" w:rsidRDefault="00335F32" w:rsidP="00EF4552">
      <w:pPr>
        <w:ind w:firstLine="720"/>
        <w:jc w:val="center"/>
        <w:rPr>
          <w:b/>
          <w:szCs w:val="24"/>
          <w:lang w:eastAsia="lt-LT"/>
        </w:rPr>
      </w:pPr>
      <w:r w:rsidRPr="00AE0465">
        <w:rPr>
          <w:b/>
          <w:szCs w:val="24"/>
          <w:lang w:eastAsia="lt-LT"/>
        </w:rPr>
        <w:t>V</w:t>
      </w:r>
      <w:r w:rsidR="00226688" w:rsidRPr="00AE0465">
        <w:rPr>
          <w:b/>
          <w:szCs w:val="24"/>
          <w:lang w:eastAsia="lt-LT"/>
        </w:rPr>
        <w:t>II</w:t>
      </w:r>
      <w:r w:rsidRPr="00AE0465">
        <w:rPr>
          <w:b/>
          <w:szCs w:val="24"/>
          <w:lang w:eastAsia="lt-LT"/>
        </w:rPr>
        <w:t xml:space="preserve"> SKYRIUS</w:t>
      </w:r>
    </w:p>
    <w:p w14:paraId="6B88C3F6" w14:textId="77777777" w:rsidR="007A3E3A" w:rsidRPr="00AE0465" w:rsidRDefault="00335F32" w:rsidP="00EF4552">
      <w:pPr>
        <w:ind w:firstLine="720"/>
        <w:jc w:val="center"/>
        <w:rPr>
          <w:b/>
          <w:szCs w:val="24"/>
          <w:lang w:eastAsia="lt-LT"/>
        </w:rPr>
      </w:pPr>
      <w:r w:rsidRPr="00AE0465">
        <w:rPr>
          <w:b/>
          <w:szCs w:val="24"/>
          <w:lang w:eastAsia="lt-LT"/>
        </w:rPr>
        <w:t>BAIGIAMOSIOS NUOSTATOS</w:t>
      </w:r>
    </w:p>
    <w:p w14:paraId="4BCDC68D" w14:textId="77777777" w:rsidR="00AE55EF" w:rsidRPr="00AE0465" w:rsidRDefault="00AE55EF" w:rsidP="00266DCA">
      <w:pPr>
        <w:tabs>
          <w:tab w:val="left" w:pos="993"/>
          <w:tab w:val="left" w:pos="1134"/>
        </w:tabs>
        <w:spacing w:line="276" w:lineRule="auto"/>
        <w:jc w:val="both"/>
        <w:rPr>
          <w:szCs w:val="24"/>
          <w:lang w:eastAsia="lt-LT"/>
        </w:rPr>
      </w:pPr>
    </w:p>
    <w:p w14:paraId="170888C1" w14:textId="1972F178" w:rsidR="00266DCA" w:rsidRPr="00AE0465" w:rsidRDefault="00266DCA" w:rsidP="00266DCA">
      <w:pPr>
        <w:tabs>
          <w:tab w:val="left" w:pos="993"/>
          <w:tab w:val="left" w:pos="1134"/>
        </w:tabs>
        <w:spacing w:line="276" w:lineRule="auto"/>
        <w:jc w:val="both"/>
        <w:rPr>
          <w:szCs w:val="24"/>
          <w:lang w:eastAsia="lt-LT"/>
        </w:rPr>
      </w:pPr>
      <w:r w:rsidRPr="00AE0465">
        <w:rPr>
          <w:szCs w:val="24"/>
          <w:lang w:eastAsia="lt-LT"/>
        </w:rPr>
        <w:t xml:space="preserve">         38. Vaizdo stebėjimas gali būti vykdomas Administracijos</w:t>
      </w:r>
      <w:r w:rsidR="00AE55EF" w:rsidRPr="00AE0465">
        <w:rPr>
          <w:szCs w:val="24"/>
          <w:lang w:eastAsia="lt-LT"/>
        </w:rPr>
        <w:t xml:space="preserve"> filialų</w:t>
      </w:r>
      <w:r w:rsidRPr="00AE0465">
        <w:rPr>
          <w:szCs w:val="24"/>
          <w:lang w:eastAsia="lt-LT"/>
        </w:rPr>
        <w:t xml:space="preserve"> seniūnijų patalpose, pagal šią tvarką</w:t>
      </w:r>
      <w:r w:rsidR="00AE55EF" w:rsidRPr="00AE0465">
        <w:rPr>
          <w:szCs w:val="24"/>
          <w:lang w:eastAsia="lt-LT"/>
        </w:rPr>
        <w:t>, suderinus su Administracija</w:t>
      </w:r>
      <w:r w:rsidRPr="00AE0465">
        <w:rPr>
          <w:szCs w:val="24"/>
          <w:lang w:eastAsia="lt-LT"/>
        </w:rPr>
        <w:t>.</w:t>
      </w:r>
    </w:p>
    <w:p w14:paraId="10F89DAF" w14:textId="2CC5EDF6" w:rsidR="00266DCA" w:rsidRPr="00AE0465" w:rsidRDefault="00266DCA" w:rsidP="00266DCA">
      <w:pPr>
        <w:tabs>
          <w:tab w:val="left" w:pos="993"/>
        </w:tabs>
        <w:spacing w:line="276" w:lineRule="auto"/>
        <w:ind w:firstLine="567"/>
        <w:jc w:val="both"/>
        <w:rPr>
          <w:szCs w:val="24"/>
        </w:rPr>
      </w:pPr>
      <w:r w:rsidRPr="00AE0465">
        <w:rPr>
          <w:szCs w:val="24"/>
          <w:lang w:eastAsia="lt-LT"/>
        </w:rPr>
        <w:lastRenderedPageBreak/>
        <w:t>39.</w:t>
      </w:r>
      <w:r w:rsidRPr="00AE0465">
        <w:rPr>
          <w:szCs w:val="24"/>
        </w:rPr>
        <w:t xml:space="preserve"> Vaizdo stebėjimas Administracijoje nenaudojamas kontroliuoti darbo proceso.</w:t>
      </w:r>
    </w:p>
    <w:p w14:paraId="6B88C3F8" w14:textId="2AEDBE1B" w:rsidR="007A3E3A" w:rsidRPr="00AE0465" w:rsidRDefault="00266DCA" w:rsidP="00266DCA">
      <w:pPr>
        <w:tabs>
          <w:tab w:val="left" w:pos="1134"/>
        </w:tabs>
        <w:jc w:val="both"/>
        <w:rPr>
          <w:szCs w:val="24"/>
          <w:lang w:eastAsia="lt-LT"/>
        </w:rPr>
      </w:pPr>
      <w:r w:rsidRPr="00AE0465">
        <w:rPr>
          <w:szCs w:val="24"/>
          <w:lang w:eastAsia="lt-LT"/>
        </w:rPr>
        <w:t xml:space="preserve">         40</w:t>
      </w:r>
      <w:r w:rsidR="00335F32" w:rsidRPr="00AE0465">
        <w:rPr>
          <w:szCs w:val="24"/>
          <w:lang w:eastAsia="lt-LT"/>
        </w:rPr>
        <w:t>.</w:t>
      </w:r>
      <w:r w:rsidR="00AE55EF" w:rsidRPr="00AE0465">
        <w:rPr>
          <w:szCs w:val="24"/>
          <w:lang w:eastAsia="lt-LT"/>
        </w:rPr>
        <w:t xml:space="preserve"> </w:t>
      </w:r>
      <w:r w:rsidR="00335F32" w:rsidRPr="00AE0465">
        <w:rPr>
          <w:spacing w:val="4"/>
          <w:szCs w:val="24"/>
          <w:lang w:eastAsia="lt-LT"/>
        </w:rPr>
        <w:t xml:space="preserve">Asmenys, </w:t>
      </w:r>
      <w:r w:rsidR="00335F32" w:rsidRPr="00AE0465">
        <w:rPr>
          <w:szCs w:val="24"/>
          <w:lang w:eastAsia="lt-LT"/>
        </w:rPr>
        <w:t>atsakingi už vaizdo duomenų tvarkymą, supažindinami su šiuo tvarkos aprašu</w:t>
      </w:r>
      <w:r w:rsidR="00335F32" w:rsidRPr="00AE0465">
        <w:rPr>
          <w:bCs/>
          <w:szCs w:val="24"/>
          <w:shd w:val="clear" w:color="auto" w:fill="FFFFFF"/>
          <w:lang w:eastAsia="lt-LT"/>
        </w:rPr>
        <w:t xml:space="preserve"> </w:t>
      </w:r>
      <w:r w:rsidR="001538FA" w:rsidRPr="00AE0465">
        <w:rPr>
          <w:szCs w:val="24"/>
          <w:lang w:eastAsia="lt-LT"/>
        </w:rPr>
        <w:t xml:space="preserve">pasirašytinai ir tokie duomenys </w:t>
      </w:r>
      <w:r w:rsidR="00EF4552" w:rsidRPr="00AE0465">
        <w:rPr>
          <w:szCs w:val="24"/>
          <w:lang w:eastAsia="lt-LT"/>
        </w:rPr>
        <w:t>l</w:t>
      </w:r>
      <w:r w:rsidR="00560D46" w:rsidRPr="00AE0465">
        <w:rPr>
          <w:szCs w:val="24"/>
          <w:lang w:eastAsia="lt-LT"/>
        </w:rPr>
        <w:t xml:space="preserve">aikomi </w:t>
      </w:r>
      <w:r w:rsidR="00C05A98" w:rsidRPr="00AE0465">
        <w:rPr>
          <w:szCs w:val="24"/>
          <w:lang w:eastAsia="lt-LT"/>
        </w:rPr>
        <w:t>Ūkio skyriuje ir darbuotojo asmens byloje.</w:t>
      </w:r>
    </w:p>
    <w:p w14:paraId="172BCF72" w14:textId="77777777" w:rsidR="006C626C" w:rsidRPr="00AE0465" w:rsidRDefault="006C626C" w:rsidP="00AC4866">
      <w:pPr>
        <w:tabs>
          <w:tab w:val="left" w:pos="1134"/>
        </w:tabs>
        <w:ind w:firstLine="720"/>
        <w:jc w:val="both"/>
        <w:rPr>
          <w:szCs w:val="24"/>
          <w:lang w:eastAsia="lt-LT"/>
        </w:rPr>
      </w:pPr>
    </w:p>
    <w:p w14:paraId="6B88C3F9" w14:textId="617B5A13" w:rsidR="007A3E3A" w:rsidRPr="00AE0465" w:rsidRDefault="007A3E3A" w:rsidP="00AC4866">
      <w:pPr>
        <w:jc w:val="both"/>
        <w:rPr>
          <w:rFonts w:eastAsia="Calibri"/>
          <w:szCs w:val="24"/>
        </w:rPr>
      </w:pPr>
    </w:p>
    <w:p w14:paraId="08AA9437" w14:textId="77777777" w:rsidR="00335F32" w:rsidRPr="00AE0465" w:rsidRDefault="00335F32">
      <w:pPr>
        <w:ind w:left="5040"/>
        <w:sectPr w:rsidR="00335F32" w:rsidRPr="00AE0465" w:rsidSect="004E4944">
          <w:pgSz w:w="11906" w:h="16838" w:code="9"/>
          <w:pgMar w:top="567" w:right="707" w:bottom="0" w:left="1701" w:header="992" w:footer="794" w:gutter="0"/>
          <w:pgNumType w:start="1"/>
          <w:cols w:space="1296"/>
          <w:titlePg/>
          <w:docGrid w:linePitch="360"/>
        </w:sectPr>
      </w:pPr>
    </w:p>
    <w:p w14:paraId="3AE87511" w14:textId="77777777" w:rsidR="00FA3516" w:rsidRPr="00AE0465" w:rsidRDefault="00FA3516">
      <w:pPr>
        <w:ind w:left="5040"/>
      </w:pPr>
    </w:p>
    <w:p w14:paraId="3238C5DF" w14:textId="77777777" w:rsidR="00AE55EF" w:rsidRPr="00AE0465" w:rsidRDefault="00AE55EF" w:rsidP="00AE55EF">
      <w:pPr>
        <w:ind w:left="5040"/>
        <w:rPr>
          <w:rFonts w:eastAsia="Calibri"/>
          <w:szCs w:val="24"/>
        </w:rPr>
      </w:pPr>
      <w:r w:rsidRPr="00AE0465">
        <w:rPr>
          <w:rFonts w:eastAsia="Calibri"/>
          <w:szCs w:val="24"/>
        </w:rPr>
        <w:t xml:space="preserve">Vaizdo stebėjimo vaizdo kameromis Vilniaus rajono savivaldybės administracijoje tvarkos aprašo </w:t>
      </w:r>
    </w:p>
    <w:p w14:paraId="507827C5" w14:textId="616C3499" w:rsidR="00AE55EF" w:rsidRPr="00AE0465" w:rsidRDefault="00AE55EF" w:rsidP="00AE55EF">
      <w:pPr>
        <w:jc w:val="center"/>
      </w:pPr>
      <w:r w:rsidRPr="00AE0465">
        <w:t xml:space="preserve">                         Priedas 1</w:t>
      </w:r>
      <w:r w:rsidRPr="00AE0465">
        <w:rPr>
          <w:noProof/>
          <w:lang w:eastAsia="lt-LT"/>
        </w:rPr>
        <w:drawing>
          <wp:inline distT="0" distB="0" distL="0" distR="0" wp14:anchorId="2C9A8E3A" wp14:editId="06A3F724">
            <wp:extent cx="5321347" cy="2960177"/>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rmas aukstas (kameros).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336458" cy="2968583"/>
                    </a:xfrm>
                    <a:prstGeom prst="rect">
                      <a:avLst/>
                    </a:prstGeom>
                  </pic:spPr>
                </pic:pic>
              </a:graphicData>
            </a:graphic>
          </wp:inline>
        </w:drawing>
      </w:r>
      <w:r w:rsidR="008E2D34" w:rsidRPr="00AE0465">
        <w:rPr>
          <w:noProof/>
          <w:lang w:eastAsia="lt-LT"/>
        </w:rPr>
        <w:drawing>
          <wp:inline distT="0" distB="0" distL="0" distR="0" wp14:anchorId="0F2AB28B" wp14:editId="7410339E">
            <wp:extent cx="5168684" cy="2262752"/>
            <wp:effectExtent l="0" t="0" r="0" b="4445"/>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aukstas.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183967" cy="2269443"/>
                    </a:xfrm>
                    <a:prstGeom prst="rect">
                      <a:avLst/>
                    </a:prstGeom>
                  </pic:spPr>
                </pic:pic>
              </a:graphicData>
            </a:graphic>
          </wp:inline>
        </w:drawing>
      </w:r>
      <w:r w:rsidRPr="00AE0465">
        <w:rPr>
          <w:noProof/>
          <w:lang w:eastAsia="lt-LT"/>
        </w:rPr>
        <w:drawing>
          <wp:inline distT="0" distB="0" distL="0" distR="0" wp14:anchorId="4B3A0D6C" wp14:editId="5A895419">
            <wp:extent cx="5281953" cy="2355742"/>
            <wp:effectExtent l="0" t="0" r="0" b="6985"/>
            <wp:docPr id="5" name="Paveikslėli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aukstas.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305570" cy="2366275"/>
                    </a:xfrm>
                    <a:prstGeom prst="rect">
                      <a:avLst/>
                    </a:prstGeom>
                  </pic:spPr>
                </pic:pic>
              </a:graphicData>
            </a:graphic>
          </wp:inline>
        </w:drawing>
      </w:r>
    </w:p>
    <w:p w14:paraId="5B4CE4A3" w14:textId="77777777" w:rsidR="008E2D34" w:rsidRPr="00AE0465" w:rsidRDefault="008E2D34" w:rsidP="00AE55EF">
      <w:pPr>
        <w:jc w:val="center"/>
      </w:pPr>
    </w:p>
    <w:p w14:paraId="2FEC22C6" w14:textId="77777777" w:rsidR="008E2D34" w:rsidRPr="00AE0465" w:rsidRDefault="008E2D34" w:rsidP="00AE55EF">
      <w:pPr>
        <w:jc w:val="center"/>
      </w:pPr>
    </w:p>
    <w:p w14:paraId="10FECC71" w14:textId="77777777" w:rsidR="008E2D34" w:rsidRPr="00AE0465" w:rsidRDefault="008E2D34" w:rsidP="00AE55EF">
      <w:pPr>
        <w:jc w:val="center"/>
      </w:pPr>
    </w:p>
    <w:p w14:paraId="0CDFCA35" w14:textId="6652A1EC" w:rsidR="008E2D34" w:rsidRPr="00AE0465" w:rsidRDefault="00AE55EF" w:rsidP="00AE55EF">
      <w:pPr>
        <w:ind w:left="5040"/>
      </w:pPr>
      <w:r w:rsidRPr="00AE0465">
        <w:lastRenderedPageBreak/>
        <w:t xml:space="preserve">                                                                                         </w:t>
      </w:r>
    </w:p>
    <w:p w14:paraId="0D6D5360" w14:textId="77777777" w:rsidR="008E2D34" w:rsidRPr="00AE0465" w:rsidRDefault="008E2D34" w:rsidP="00AE55EF">
      <w:pPr>
        <w:ind w:left="5040"/>
      </w:pPr>
    </w:p>
    <w:p w14:paraId="36243749" w14:textId="77777777" w:rsidR="008E2D34" w:rsidRPr="00AE0465" w:rsidRDefault="008E2D34" w:rsidP="00AE55EF">
      <w:pPr>
        <w:ind w:left="5040"/>
      </w:pPr>
    </w:p>
    <w:p w14:paraId="70C0DEB8" w14:textId="005D114C" w:rsidR="00AE55EF" w:rsidRPr="00AE0465" w:rsidRDefault="00AE55EF" w:rsidP="00AE55EF">
      <w:pPr>
        <w:ind w:left="5040"/>
        <w:rPr>
          <w:rFonts w:eastAsia="Calibri"/>
          <w:szCs w:val="24"/>
        </w:rPr>
      </w:pPr>
      <w:r w:rsidRPr="00AE0465">
        <w:rPr>
          <w:rFonts w:eastAsia="Calibri"/>
          <w:szCs w:val="24"/>
        </w:rPr>
        <w:t xml:space="preserve">Vaizdo stebėjimo vaizdo kameromis Vilniaus rajono savivaldybės administracijoje tvarkos aprašo </w:t>
      </w:r>
    </w:p>
    <w:p w14:paraId="322D3573" w14:textId="2343B81D" w:rsidR="00AE55EF" w:rsidRPr="00AE0465" w:rsidRDefault="00AE55EF" w:rsidP="00AE55EF">
      <w:pPr>
        <w:jc w:val="center"/>
      </w:pPr>
      <w:r w:rsidRPr="00AE0465">
        <w:t xml:space="preserve">                        </w:t>
      </w:r>
      <w:r w:rsidR="00422552" w:rsidRPr="00AE0465">
        <w:t>2 Priedas</w:t>
      </w:r>
    </w:p>
    <w:p w14:paraId="385595E9" w14:textId="77777777" w:rsidR="00AE55EF" w:rsidRPr="00AE0465" w:rsidRDefault="00AE55EF" w:rsidP="00AE55EF">
      <w:pPr>
        <w:jc w:val="center"/>
      </w:pPr>
    </w:p>
    <w:p w14:paraId="4664E33C" w14:textId="77777777" w:rsidR="00AE55EF" w:rsidRPr="00AE0465" w:rsidRDefault="00AE55EF" w:rsidP="00AE55EF">
      <w:pPr>
        <w:jc w:val="center"/>
      </w:pPr>
    </w:p>
    <w:p w14:paraId="57360BF6" w14:textId="77777777" w:rsidR="00AE55EF" w:rsidRPr="00AE0465" w:rsidRDefault="00AE55EF" w:rsidP="00AE55EF">
      <w:pPr>
        <w:jc w:val="center"/>
      </w:pPr>
    </w:p>
    <w:p w14:paraId="4F75B083" w14:textId="77777777" w:rsidR="00AE55EF" w:rsidRPr="00AE0465" w:rsidRDefault="00AE55EF" w:rsidP="00AE55EF">
      <w:pPr>
        <w:jc w:val="center"/>
      </w:pPr>
    </w:p>
    <w:p w14:paraId="276E5B9A" w14:textId="4FBCDE83" w:rsidR="00AE55EF" w:rsidRPr="00AE0465" w:rsidRDefault="00AE55EF" w:rsidP="00AE55EF">
      <w:pPr>
        <w:jc w:val="center"/>
      </w:pPr>
      <w:r w:rsidRPr="00AE0465">
        <w:rPr>
          <w:noProof/>
          <w:lang w:eastAsia="lt-LT"/>
        </w:rPr>
        <w:drawing>
          <wp:inline distT="0" distB="0" distL="0" distR="0" wp14:anchorId="1BB130F1" wp14:editId="4658C979">
            <wp:extent cx="6031230" cy="5978039"/>
            <wp:effectExtent l="0" t="0" r="7620" b="3810"/>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amery.JPG"/>
                    <pic:cNvPicPr/>
                  </pic:nvPicPr>
                  <pic:blipFill>
                    <a:blip r:embed="rId20">
                      <a:extLst>
                        <a:ext uri="{28A0092B-C50C-407E-A947-70E740481C1C}">
                          <a14:useLocalDpi xmlns:a14="http://schemas.microsoft.com/office/drawing/2010/main" val="0"/>
                        </a:ext>
                      </a:extLst>
                    </a:blip>
                    <a:stretch>
                      <a:fillRect/>
                    </a:stretch>
                  </pic:blipFill>
                  <pic:spPr>
                    <a:xfrm>
                      <a:off x="0" y="0"/>
                      <a:ext cx="6031230" cy="5978039"/>
                    </a:xfrm>
                    <a:prstGeom prst="rect">
                      <a:avLst/>
                    </a:prstGeom>
                  </pic:spPr>
                </pic:pic>
              </a:graphicData>
            </a:graphic>
          </wp:inline>
        </w:drawing>
      </w:r>
    </w:p>
    <w:p w14:paraId="014C6F40" w14:textId="5F202F3B" w:rsidR="00AE55EF" w:rsidRPr="00AE0465" w:rsidRDefault="00AE55EF" w:rsidP="00AE55EF"/>
    <w:p w14:paraId="44401989" w14:textId="77777777" w:rsidR="00FA3516" w:rsidRPr="00AE0465" w:rsidRDefault="00FA3516">
      <w:pPr>
        <w:ind w:left="5040"/>
      </w:pPr>
    </w:p>
    <w:sectPr w:rsidR="00FA3516" w:rsidRPr="00AE0465" w:rsidSect="004E4944">
      <w:pgSz w:w="11906" w:h="16838" w:code="9"/>
      <w:pgMar w:top="567" w:right="707" w:bottom="0" w:left="1701" w:header="992" w:footer="794"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79131" w14:textId="77777777" w:rsidR="004E4944" w:rsidRDefault="004E4944">
      <w:pPr>
        <w:rPr>
          <w:lang w:val="en-AU" w:eastAsia="lt-LT"/>
        </w:rPr>
      </w:pPr>
      <w:r>
        <w:rPr>
          <w:lang w:val="en-AU" w:eastAsia="lt-LT"/>
        </w:rPr>
        <w:separator/>
      </w:r>
    </w:p>
  </w:endnote>
  <w:endnote w:type="continuationSeparator" w:id="0">
    <w:p w14:paraId="0007FBBC" w14:textId="77777777" w:rsidR="004E4944" w:rsidRDefault="004E4944">
      <w:pPr>
        <w:rPr>
          <w:lang w:val="en-AU" w:eastAsia="lt-LT"/>
        </w:rPr>
      </w:pPr>
      <w:r>
        <w:rPr>
          <w:lang w:val="en-AU"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1"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8C44B" w14:textId="77777777" w:rsidR="007A3E3A" w:rsidRDefault="007A3E3A">
    <w:pPr>
      <w:tabs>
        <w:tab w:val="center" w:pos="4153"/>
        <w:tab w:val="right" w:pos="8306"/>
      </w:tabs>
      <w:rPr>
        <w:lang w:val="en-AU"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8C44C" w14:textId="77777777" w:rsidR="007A3E3A" w:rsidRDefault="007A3E3A">
    <w:pPr>
      <w:tabs>
        <w:tab w:val="center" w:pos="4153"/>
        <w:tab w:val="right" w:pos="8306"/>
      </w:tabs>
      <w:rPr>
        <w:lang w:val="en-AU"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8C44E" w14:textId="77777777" w:rsidR="007A3E3A" w:rsidRDefault="007A3E3A">
    <w:pPr>
      <w:tabs>
        <w:tab w:val="center" w:pos="4153"/>
        <w:tab w:val="right" w:pos="8306"/>
      </w:tabs>
      <w:rPr>
        <w:lang w:val="en-AU"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F9044" w14:textId="77777777" w:rsidR="004E4944" w:rsidRDefault="004E4944">
      <w:pPr>
        <w:rPr>
          <w:lang w:val="en-AU" w:eastAsia="lt-LT"/>
        </w:rPr>
      </w:pPr>
      <w:r>
        <w:rPr>
          <w:lang w:val="en-AU" w:eastAsia="lt-LT"/>
        </w:rPr>
        <w:separator/>
      </w:r>
    </w:p>
  </w:footnote>
  <w:footnote w:type="continuationSeparator" w:id="0">
    <w:p w14:paraId="236B9160" w14:textId="77777777" w:rsidR="004E4944" w:rsidRDefault="004E4944">
      <w:pPr>
        <w:rPr>
          <w:lang w:val="en-AU" w:eastAsia="lt-LT"/>
        </w:rPr>
      </w:pPr>
      <w:r>
        <w:rPr>
          <w:lang w:val="en-AU"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8C447" w14:textId="77777777" w:rsidR="007A3E3A" w:rsidRDefault="00335F32">
    <w:pPr>
      <w:framePr w:wrap="auto" w:vAnchor="text" w:hAnchor="margin" w:xAlign="center" w:y="1"/>
      <w:tabs>
        <w:tab w:val="center" w:pos="4153"/>
        <w:tab w:val="right" w:pos="8306"/>
      </w:tabs>
      <w:rPr>
        <w:sz w:val="20"/>
        <w:lang w:eastAsia="lt-LT"/>
      </w:rPr>
    </w:pPr>
    <w:r>
      <w:rPr>
        <w:sz w:val="20"/>
        <w:lang w:eastAsia="lt-LT"/>
      </w:rPr>
      <w:fldChar w:fldCharType="begin"/>
    </w:r>
    <w:r>
      <w:rPr>
        <w:sz w:val="20"/>
        <w:lang w:eastAsia="lt-LT"/>
      </w:rPr>
      <w:instrText xml:space="preserve">PAGE  </w:instrText>
    </w:r>
    <w:r>
      <w:rPr>
        <w:sz w:val="20"/>
        <w:lang w:eastAsia="lt-LT"/>
      </w:rPr>
      <w:fldChar w:fldCharType="end"/>
    </w:r>
  </w:p>
  <w:p w14:paraId="6B88C448" w14:textId="77777777" w:rsidR="007A3E3A" w:rsidRDefault="007A3E3A">
    <w:pPr>
      <w:tabs>
        <w:tab w:val="center" w:pos="4153"/>
        <w:tab w:val="right" w:pos="8306"/>
      </w:tabs>
      <w:rPr>
        <w:sz w:val="20"/>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8C449" w14:textId="77777777" w:rsidR="007A3E3A" w:rsidRDefault="00335F32">
    <w:pPr>
      <w:tabs>
        <w:tab w:val="center" w:pos="4153"/>
        <w:tab w:val="right" w:pos="8306"/>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sidR="00422552">
      <w:rPr>
        <w:noProof/>
        <w:szCs w:val="24"/>
        <w:lang w:eastAsia="lt-LT"/>
      </w:rPr>
      <w:t>4</w:t>
    </w:r>
    <w:r>
      <w:rPr>
        <w:szCs w:val="24"/>
        <w:lang w:eastAsia="lt-LT"/>
      </w:rPr>
      <w:fldChar w:fldCharType="end"/>
    </w:r>
  </w:p>
  <w:p w14:paraId="6B88C44A" w14:textId="77777777" w:rsidR="007A3E3A" w:rsidRDefault="007A3E3A">
    <w:pPr>
      <w:tabs>
        <w:tab w:val="center" w:pos="4153"/>
        <w:tab w:val="right" w:pos="8306"/>
      </w:tabs>
      <w:rPr>
        <w:sz w:val="20"/>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7DD8C" w14:textId="2F287771" w:rsidR="00335F32" w:rsidRDefault="00335F32">
    <w:pPr>
      <w:pStyle w:val="Antrats"/>
      <w:jc w:val="center"/>
    </w:pPr>
  </w:p>
  <w:p w14:paraId="6B88C44D" w14:textId="77777777" w:rsidR="007A3E3A" w:rsidRDefault="007A3E3A">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94903"/>
    <w:multiLevelType w:val="hybridMultilevel"/>
    <w:tmpl w:val="7CDEE3A0"/>
    <w:lvl w:ilvl="0" w:tplc="009E111E">
      <w:start w:val="1"/>
      <w:numFmt w:val="decimal"/>
      <w:lvlText w:val="%1."/>
      <w:lvlJc w:val="left"/>
      <w:pPr>
        <w:ind w:left="2006" w:hanging="1155"/>
      </w:pPr>
      <w:rPr>
        <w:rFonts w:ascii="Times New Roman" w:eastAsia="Times New Roman" w:hAnsi="Times New Roman" w:cs="Times New Roman"/>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15:restartNumberingAfterBreak="0">
    <w:nsid w:val="481C2C3F"/>
    <w:multiLevelType w:val="hybridMultilevel"/>
    <w:tmpl w:val="797AE19C"/>
    <w:lvl w:ilvl="0" w:tplc="0427000F">
      <w:start w:val="3"/>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4A3E7DC8"/>
    <w:multiLevelType w:val="hybridMultilevel"/>
    <w:tmpl w:val="BC4EAEB0"/>
    <w:lvl w:ilvl="0" w:tplc="5A02832C">
      <w:start w:val="2"/>
      <w:numFmt w:val="decimal"/>
      <w:lvlText w:val="%1."/>
      <w:lvlJc w:val="left"/>
      <w:pPr>
        <w:ind w:left="1607" w:hanging="360"/>
      </w:pPr>
      <w:rPr>
        <w:rFonts w:hint="default"/>
      </w:rPr>
    </w:lvl>
    <w:lvl w:ilvl="1" w:tplc="04270019" w:tentative="1">
      <w:start w:val="1"/>
      <w:numFmt w:val="lowerLetter"/>
      <w:lvlText w:val="%2."/>
      <w:lvlJc w:val="left"/>
      <w:pPr>
        <w:ind w:left="2327" w:hanging="360"/>
      </w:pPr>
    </w:lvl>
    <w:lvl w:ilvl="2" w:tplc="0427001B" w:tentative="1">
      <w:start w:val="1"/>
      <w:numFmt w:val="lowerRoman"/>
      <w:lvlText w:val="%3."/>
      <w:lvlJc w:val="right"/>
      <w:pPr>
        <w:ind w:left="3047" w:hanging="180"/>
      </w:pPr>
    </w:lvl>
    <w:lvl w:ilvl="3" w:tplc="0427000F" w:tentative="1">
      <w:start w:val="1"/>
      <w:numFmt w:val="decimal"/>
      <w:lvlText w:val="%4."/>
      <w:lvlJc w:val="left"/>
      <w:pPr>
        <w:ind w:left="3767" w:hanging="360"/>
      </w:pPr>
    </w:lvl>
    <w:lvl w:ilvl="4" w:tplc="04270019" w:tentative="1">
      <w:start w:val="1"/>
      <w:numFmt w:val="lowerLetter"/>
      <w:lvlText w:val="%5."/>
      <w:lvlJc w:val="left"/>
      <w:pPr>
        <w:ind w:left="4487" w:hanging="360"/>
      </w:pPr>
    </w:lvl>
    <w:lvl w:ilvl="5" w:tplc="0427001B" w:tentative="1">
      <w:start w:val="1"/>
      <w:numFmt w:val="lowerRoman"/>
      <w:lvlText w:val="%6."/>
      <w:lvlJc w:val="right"/>
      <w:pPr>
        <w:ind w:left="5207" w:hanging="180"/>
      </w:pPr>
    </w:lvl>
    <w:lvl w:ilvl="6" w:tplc="0427000F" w:tentative="1">
      <w:start w:val="1"/>
      <w:numFmt w:val="decimal"/>
      <w:lvlText w:val="%7."/>
      <w:lvlJc w:val="left"/>
      <w:pPr>
        <w:ind w:left="5927" w:hanging="360"/>
      </w:pPr>
    </w:lvl>
    <w:lvl w:ilvl="7" w:tplc="04270019" w:tentative="1">
      <w:start w:val="1"/>
      <w:numFmt w:val="lowerLetter"/>
      <w:lvlText w:val="%8."/>
      <w:lvlJc w:val="left"/>
      <w:pPr>
        <w:ind w:left="6647" w:hanging="360"/>
      </w:pPr>
    </w:lvl>
    <w:lvl w:ilvl="8" w:tplc="0427001B" w:tentative="1">
      <w:start w:val="1"/>
      <w:numFmt w:val="lowerRoman"/>
      <w:lvlText w:val="%9."/>
      <w:lvlJc w:val="right"/>
      <w:pPr>
        <w:ind w:left="7367" w:hanging="180"/>
      </w:pPr>
    </w:lvl>
  </w:abstractNum>
  <w:abstractNum w:abstractNumId="3" w15:restartNumberingAfterBreak="0">
    <w:nsid w:val="60420551"/>
    <w:multiLevelType w:val="hybridMultilevel"/>
    <w:tmpl w:val="B538C71A"/>
    <w:lvl w:ilvl="0" w:tplc="0427000F">
      <w:start w:val="3"/>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1804931419">
    <w:abstractNumId w:val="2"/>
  </w:num>
  <w:num w:numId="2" w16cid:durableId="1992100654">
    <w:abstractNumId w:val="1"/>
  </w:num>
  <w:num w:numId="3" w16cid:durableId="180625425">
    <w:abstractNumId w:val="3"/>
  </w:num>
  <w:num w:numId="4" w16cid:durableId="777994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7CEE"/>
    <w:rsid w:val="00006305"/>
    <w:rsid w:val="00020314"/>
    <w:rsid w:val="000D48DA"/>
    <w:rsid w:val="000F0990"/>
    <w:rsid w:val="00116D4F"/>
    <w:rsid w:val="001538FA"/>
    <w:rsid w:val="00163963"/>
    <w:rsid w:val="00224485"/>
    <w:rsid w:val="00226688"/>
    <w:rsid w:val="00252346"/>
    <w:rsid w:val="00266DCA"/>
    <w:rsid w:val="002710A3"/>
    <w:rsid w:val="00271F9F"/>
    <w:rsid w:val="00290DA3"/>
    <w:rsid w:val="002A1F2E"/>
    <w:rsid w:val="002B1C3C"/>
    <w:rsid w:val="002B215B"/>
    <w:rsid w:val="00335F32"/>
    <w:rsid w:val="003A795B"/>
    <w:rsid w:val="003B0909"/>
    <w:rsid w:val="003D1EB7"/>
    <w:rsid w:val="00422552"/>
    <w:rsid w:val="00482A99"/>
    <w:rsid w:val="00490FAB"/>
    <w:rsid w:val="004D4975"/>
    <w:rsid w:val="004E4944"/>
    <w:rsid w:val="004F16BB"/>
    <w:rsid w:val="00520611"/>
    <w:rsid w:val="00522DF0"/>
    <w:rsid w:val="00537052"/>
    <w:rsid w:val="00560D46"/>
    <w:rsid w:val="00562CE0"/>
    <w:rsid w:val="005A05EF"/>
    <w:rsid w:val="00622295"/>
    <w:rsid w:val="00657825"/>
    <w:rsid w:val="006C626C"/>
    <w:rsid w:val="006E7145"/>
    <w:rsid w:val="006F35D9"/>
    <w:rsid w:val="00712A88"/>
    <w:rsid w:val="00765035"/>
    <w:rsid w:val="0078560C"/>
    <w:rsid w:val="007A3E3A"/>
    <w:rsid w:val="007B7BBA"/>
    <w:rsid w:val="00800471"/>
    <w:rsid w:val="008B1C10"/>
    <w:rsid w:val="008D5C46"/>
    <w:rsid w:val="008E2D34"/>
    <w:rsid w:val="008E3CEE"/>
    <w:rsid w:val="00980703"/>
    <w:rsid w:val="00A7211B"/>
    <w:rsid w:val="00A81372"/>
    <w:rsid w:val="00AC4866"/>
    <w:rsid w:val="00AE0465"/>
    <w:rsid w:val="00AE3F17"/>
    <w:rsid w:val="00AE55EF"/>
    <w:rsid w:val="00B07CEE"/>
    <w:rsid w:val="00B95EB6"/>
    <w:rsid w:val="00BE7C79"/>
    <w:rsid w:val="00BF309C"/>
    <w:rsid w:val="00C04379"/>
    <w:rsid w:val="00C05A98"/>
    <w:rsid w:val="00C2738A"/>
    <w:rsid w:val="00C507E0"/>
    <w:rsid w:val="00C5716D"/>
    <w:rsid w:val="00C83F33"/>
    <w:rsid w:val="00CA575B"/>
    <w:rsid w:val="00CE0E97"/>
    <w:rsid w:val="00CE2462"/>
    <w:rsid w:val="00CE79BD"/>
    <w:rsid w:val="00D1736D"/>
    <w:rsid w:val="00D333A1"/>
    <w:rsid w:val="00DA5ECF"/>
    <w:rsid w:val="00E46A73"/>
    <w:rsid w:val="00E93D85"/>
    <w:rsid w:val="00EA4442"/>
    <w:rsid w:val="00ED5047"/>
    <w:rsid w:val="00EF4552"/>
    <w:rsid w:val="00F01E08"/>
    <w:rsid w:val="00F50CDD"/>
    <w:rsid w:val="00F745E5"/>
    <w:rsid w:val="00F90E4E"/>
    <w:rsid w:val="00FA3516"/>
    <w:rsid w:val="00FD0811"/>
    <w:rsid w:val="00FE13A6"/>
  </w:rsids>
  <m:mathPr>
    <m:mathFont m:val="Cambria Math"/>
    <m:brkBin m:val="before"/>
    <m:brkBinSub m:val="--"/>
    <m:smallFrac m:val="0"/>
    <m:dispDef/>
    <m:lMargin m:val="0"/>
    <m:rMargin m:val="0"/>
    <m:defJc m:val="centerGroup"/>
    <m:wrapIndent m:val="1440"/>
    <m:intLim m:val="subSup"/>
    <m:naryLim m:val="undOvr"/>
  </m:mathPr>
  <w:themeFontLang w:val="lt-LT" w:eastAsia="zh-TW" w:bidi="lo-L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6B88C3B9"/>
  <w15:docId w15:val="{202D498D-5DBC-409B-A7A0-15C91EA8D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1" w:uiPriority="9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paragraph" w:styleId="Antrat1">
    <w:name w:val="heading 1"/>
    <w:basedOn w:val="prastasis"/>
    <w:next w:val="prastasis"/>
    <w:link w:val="Antrat1Diagrama"/>
    <w:uiPriority w:val="99"/>
    <w:qFormat/>
    <w:rsid w:val="00AC4866"/>
    <w:pPr>
      <w:keepNext/>
      <w:jc w:val="center"/>
      <w:outlineLvl w:val="0"/>
    </w:pPr>
    <w:rPr>
      <w:rFonts w:ascii="Bookman Old Style" w:hAnsi="Bookman Old Styl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335F32"/>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335F32"/>
    <w:rPr>
      <w:rFonts w:asciiTheme="minorHAnsi" w:eastAsiaTheme="minorEastAsia" w:hAnsiTheme="minorHAnsi" w:cstheme="minorBidi"/>
      <w:sz w:val="22"/>
      <w:szCs w:val="22"/>
      <w:lang w:eastAsia="lt-LT"/>
    </w:rPr>
  </w:style>
  <w:style w:type="character" w:styleId="Vietosrezervavimoenklotekstas">
    <w:name w:val="Placeholder Text"/>
    <w:basedOn w:val="Numatytasispastraiposriftas"/>
    <w:rsid w:val="00335F32"/>
    <w:rPr>
      <w:color w:val="808080"/>
    </w:rPr>
  </w:style>
  <w:style w:type="paragraph" w:styleId="Debesliotekstas">
    <w:name w:val="Balloon Text"/>
    <w:basedOn w:val="prastasis"/>
    <w:link w:val="DebesliotekstasDiagrama"/>
    <w:rsid w:val="00A7211B"/>
    <w:rPr>
      <w:rFonts w:ascii="Tahoma" w:hAnsi="Tahoma" w:cs="Tahoma"/>
      <w:sz w:val="16"/>
      <w:szCs w:val="16"/>
    </w:rPr>
  </w:style>
  <w:style w:type="character" w:customStyle="1" w:styleId="DebesliotekstasDiagrama">
    <w:name w:val="Debesėlio tekstas Diagrama"/>
    <w:basedOn w:val="Numatytasispastraiposriftas"/>
    <w:link w:val="Debesliotekstas"/>
    <w:rsid w:val="00A7211B"/>
    <w:rPr>
      <w:rFonts w:ascii="Tahoma" w:hAnsi="Tahoma" w:cs="Tahoma"/>
      <w:sz w:val="16"/>
      <w:szCs w:val="16"/>
    </w:rPr>
  </w:style>
  <w:style w:type="character" w:styleId="Hipersaitas">
    <w:name w:val="Hyperlink"/>
    <w:basedOn w:val="Numatytasispastraiposriftas"/>
    <w:uiPriority w:val="99"/>
    <w:unhideWhenUsed/>
    <w:rsid w:val="00AC4866"/>
    <w:rPr>
      <w:color w:val="0000FF"/>
      <w:u w:val="single"/>
    </w:rPr>
  </w:style>
  <w:style w:type="character" w:customStyle="1" w:styleId="Antrat1Diagrama">
    <w:name w:val="Antraštė 1 Diagrama"/>
    <w:basedOn w:val="Numatytasispastraiposriftas"/>
    <w:link w:val="Antrat1"/>
    <w:uiPriority w:val="99"/>
    <w:rsid w:val="00AC4866"/>
    <w:rPr>
      <w:rFonts w:ascii="Bookman Old Style" w:hAnsi="Bookman Old Style"/>
    </w:rPr>
  </w:style>
  <w:style w:type="paragraph" w:styleId="Sraopastraipa">
    <w:name w:val="List Paragraph"/>
    <w:basedOn w:val="prastasis"/>
    <w:uiPriority w:val="34"/>
    <w:qFormat/>
    <w:rsid w:val="00AC4866"/>
    <w:pPr>
      <w:ind w:left="720"/>
      <w:contextualSpacing/>
    </w:pPr>
    <w:rPr>
      <w:sz w:val="20"/>
      <w:lang w:val="en-US" w:eastAsia="lt-LT"/>
    </w:rPr>
  </w:style>
  <w:style w:type="paragraph" w:styleId="Pagrindinistekstas">
    <w:name w:val="Body Text"/>
    <w:basedOn w:val="prastasis"/>
    <w:link w:val="PagrindinistekstasDiagrama"/>
    <w:uiPriority w:val="1"/>
    <w:qFormat/>
    <w:rsid w:val="00266DCA"/>
    <w:pPr>
      <w:widowControl w:val="0"/>
      <w:autoSpaceDE w:val="0"/>
      <w:autoSpaceDN w:val="0"/>
    </w:pPr>
    <w:rPr>
      <w:szCs w:val="24"/>
      <w:lang w:val="en-US"/>
    </w:rPr>
  </w:style>
  <w:style w:type="character" w:customStyle="1" w:styleId="PagrindinistekstasDiagrama">
    <w:name w:val="Pagrindinis tekstas Diagrama"/>
    <w:basedOn w:val="Numatytasispastraiposriftas"/>
    <w:link w:val="Pagrindinistekstas"/>
    <w:uiPriority w:val="1"/>
    <w:rsid w:val="00266DCA"/>
    <w:rPr>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9352">
      <w:bodyDiv w:val="1"/>
      <w:marLeft w:val="0"/>
      <w:marRight w:val="0"/>
      <w:marTop w:val="0"/>
      <w:marBottom w:val="0"/>
      <w:divBdr>
        <w:top w:val="none" w:sz="0" w:space="0" w:color="auto"/>
        <w:left w:val="none" w:sz="0" w:space="0" w:color="auto"/>
        <w:bottom w:val="none" w:sz="0" w:space="0" w:color="auto"/>
        <w:right w:val="none" w:sz="0" w:space="0" w:color="auto"/>
      </w:divBdr>
    </w:div>
    <w:div w:id="66078689">
      <w:bodyDiv w:val="1"/>
      <w:marLeft w:val="0"/>
      <w:marRight w:val="0"/>
      <w:marTop w:val="0"/>
      <w:marBottom w:val="0"/>
      <w:divBdr>
        <w:top w:val="none" w:sz="0" w:space="0" w:color="auto"/>
        <w:left w:val="none" w:sz="0" w:space="0" w:color="auto"/>
        <w:bottom w:val="none" w:sz="0" w:space="0" w:color="auto"/>
        <w:right w:val="none" w:sz="0" w:space="0" w:color="auto"/>
      </w:divBdr>
    </w:div>
    <w:div w:id="74060815">
      <w:bodyDiv w:val="1"/>
      <w:marLeft w:val="0"/>
      <w:marRight w:val="0"/>
      <w:marTop w:val="0"/>
      <w:marBottom w:val="0"/>
      <w:divBdr>
        <w:top w:val="none" w:sz="0" w:space="0" w:color="auto"/>
        <w:left w:val="none" w:sz="0" w:space="0" w:color="auto"/>
        <w:bottom w:val="none" w:sz="0" w:space="0" w:color="auto"/>
        <w:right w:val="none" w:sz="0" w:space="0" w:color="auto"/>
      </w:divBdr>
    </w:div>
    <w:div w:id="116535808">
      <w:bodyDiv w:val="1"/>
      <w:marLeft w:val="0"/>
      <w:marRight w:val="0"/>
      <w:marTop w:val="0"/>
      <w:marBottom w:val="0"/>
      <w:divBdr>
        <w:top w:val="none" w:sz="0" w:space="0" w:color="auto"/>
        <w:left w:val="none" w:sz="0" w:space="0" w:color="auto"/>
        <w:bottom w:val="none" w:sz="0" w:space="0" w:color="auto"/>
        <w:right w:val="none" w:sz="0" w:space="0" w:color="auto"/>
      </w:divBdr>
    </w:div>
    <w:div w:id="121268945">
      <w:bodyDiv w:val="1"/>
      <w:marLeft w:val="0"/>
      <w:marRight w:val="0"/>
      <w:marTop w:val="0"/>
      <w:marBottom w:val="0"/>
      <w:divBdr>
        <w:top w:val="none" w:sz="0" w:space="0" w:color="auto"/>
        <w:left w:val="none" w:sz="0" w:space="0" w:color="auto"/>
        <w:bottom w:val="none" w:sz="0" w:space="0" w:color="auto"/>
        <w:right w:val="none" w:sz="0" w:space="0" w:color="auto"/>
      </w:divBdr>
    </w:div>
    <w:div w:id="134640377">
      <w:bodyDiv w:val="1"/>
      <w:marLeft w:val="0"/>
      <w:marRight w:val="0"/>
      <w:marTop w:val="0"/>
      <w:marBottom w:val="0"/>
      <w:divBdr>
        <w:top w:val="none" w:sz="0" w:space="0" w:color="auto"/>
        <w:left w:val="none" w:sz="0" w:space="0" w:color="auto"/>
        <w:bottom w:val="none" w:sz="0" w:space="0" w:color="auto"/>
        <w:right w:val="none" w:sz="0" w:space="0" w:color="auto"/>
      </w:divBdr>
    </w:div>
    <w:div w:id="142890029">
      <w:bodyDiv w:val="1"/>
      <w:marLeft w:val="0"/>
      <w:marRight w:val="0"/>
      <w:marTop w:val="0"/>
      <w:marBottom w:val="0"/>
      <w:divBdr>
        <w:top w:val="none" w:sz="0" w:space="0" w:color="auto"/>
        <w:left w:val="none" w:sz="0" w:space="0" w:color="auto"/>
        <w:bottom w:val="none" w:sz="0" w:space="0" w:color="auto"/>
        <w:right w:val="none" w:sz="0" w:space="0" w:color="auto"/>
      </w:divBdr>
    </w:div>
    <w:div w:id="152455201">
      <w:bodyDiv w:val="1"/>
      <w:marLeft w:val="0"/>
      <w:marRight w:val="0"/>
      <w:marTop w:val="0"/>
      <w:marBottom w:val="0"/>
      <w:divBdr>
        <w:top w:val="none" w:sz="0" w:space="0" w:color="auto"/>
        <w:left w:val="none" w:sz="0" w:space="0" w:color="auto"/>
        <w:bottom w:val="none" w:sz="0" w:space="0" w:color="auto"/>
        <w:right w:val="none" w:sz="0" w:space="0" w:color="auto"/>
      </w:divBdr>
    </w:div>
    <w:div w:id="156842953">
      <w:bodyDiv w:val="1"/>
      <w:marLeft w:val="0"/>
      <w:marRight w:val="0"/>
      <w:marTop w:val="0"/>
      <w:marBottom w:val="0"/>
      <w:divBdr>
        <w:top w:val="none" w:sz="0" w:space="0" w:color="auto"/>
        <w:left w:val="none" w:sz="0" w:space="0" w:color="auto"/>
        <w:bottom w:val="none" w:sz="0" w:space="0" w:color="auto"/>
        <w:right w:val="none" w:sz="0" w:space="0" w:color="auto"/>
      </w:divBdr>
    </w:div>
    <w:div w:id="158087281">
      <w:bodyDiv w:val="1"/>
      <w:marLeft w:val="0"/>
      <w:marRight w:val="0"/>
      <w:marTop w:val="0"/>
      <w:marBottom w:val="0"/>
      <w:divBdr>
        <w:top w:val="none" w:sz="0" w:space="0" w:color="auto"/>
        <w:left w:val="none" w:sz="0" w:space="0" w:color="auto"/>
        <w:bottom w:val="none" w:sz="0" w:space="0" w:color="auto"/>
        <w:right w:val="none" w:sz="0" w:space="0" w:color="auto"/>
      </w:divBdr>
    </w:div>
    <w:div w:id="165286132">
      <w:bodyDiv w:val="1"/>
      <w:marLeft w:val="0"/>
      <w:marRight w:val="0"/>
      <w:marTop w:val="0"/>
      <w:marBottom w:val="0"/>
      <w:divBdr>
        <w:top w:val="none" w:sz="0" w:space="0" w:color="auto"/>
        <w:left w:val="none" w:sz="0" w:space="0" w:color="auto"/>
        <w:bottom w:val="none" w:sz="0" w:space="0" w:color="auto"/>
        <w:right w:val="none" w:sz="0" w:space="0" w:color="auto"/>
      </w:divBdr>
    </w:div>
    <w:div w:id="168712976">
      <w:bodyDiv w:val="1"/>
      <w:marLeft w:val="0"/>
      <w:marRight w:val="0"/>
      <w:marTop w:val="0"/>
      <w:marBottom w:val="0"/>
      <w:divBdr>
        <w:top w:val="none" w:sz="0" w:space="0" w:color="auto"/>
        <w:left w:val="none" w:sz="0" w:space="0" w:color="auto"/>
        <w:bottom w:val="none" w:sz="0" w:space="0" w:color="auto"/>
        <w:right w:val="none" w:sz="0" w:space="0" w:color="auto"/>
      </w:divBdr>
    </w:div>
    <w:div w:id="173351662">
      <w:bodyDiv w:val="1"/>
      <w:marLeft w:val="0"/>
      <w:marRight w:val="0"/>
      <w:marTop w:val="0"/>
      <w:marBottom w:val="0"/>
      <w:divBdr>
        <w:top w:val="none" w:sz="0" w:space="0" w:color="auto"/>
        <w:left w:val="none" w:sz="0" w:space="0" w:color="auto"/>
        <w:bottom w:val="none" w:sz="0" w:space="0" w:color="auto"/>
        <w:right w:val="none" w:sz="0" w:space="0" w:color="auto"/>
      </w:divBdr>
    </w:div>
    <w:div w:id="179317299">
      <w:bodyDiv w:val="1"/>
      <w:marLeft w:val="0"/>
      <w:marRight w:val="0"/>
      <w:marTop w:val="0"/>
      <w:marBottom w:val="0"/>
      <w:divBdr>
        <w:top w:val="none" w:sz="0" w:space="0" w:color="auto"/>
        <w:left w:val="none" w:sz="0" w:space="0" w:color="auto"/>
        <w:bottom w:val="none" w:sz="0" w:space="0" w:color="auto"/>
        <w:right w:val="none" w:sz="0" w:space="0" w:color="auto"/>
      </w:divBdr>
    </w:div>
    <w:div w:id="184170883">
      <w:bodyDiv w:val="1"/>
      <w:marLeft w:val="0"/>
      <w:marRight w:val="0"/>
      <w:marTop w:val="0"/>
      <w:marBottom w:val="0"/>
      <w:divBdr>
        <w:top w:val="none" w:sz="0" w:space="0" w:color="auto"/>
        <w:left w:val="none" w:sz="0" w:space="0" w:color="auto"/>
        <w:bottom w:val="none" w:sz="0" w:space="0" w:color="auto"/>
        <w:right w:val="none" w:sz="0" w:space="0" w:color="auto"/>
      </w:divBdr>
    </w:div>
    <w:div w:id="228001039">
      <w:bodyDiv w:val="1"/>
      <w:marLeft w:val="0"/>
      <w:marRight w:val="0"/>
      <w:marTop w:val="0"/>
      <w:marBottom w:val="0"/>
      <w:divBdr>
        <w:top w:val="none" w:sz="0" w:space="0" w:color="auto"/>
        <w:left w:val="none" w:sz="0" w:space="0" w:color="auto"/>
        <w:bottom w:val="none" w:sz="0" w:space="0" w:color="auto"/>
        <w:right w:val="none" w:sz="0" w:space="0" w:color="auto"/>
      </w:divBdr>
    </w:div>
    <w:div w:id="233129905">
      <w:bodyDiv w:val="1"/>
      <w:marLeft w:val="0"/>
      <w:marRight w:val="0"/>
      <w:marTop w:val="0"/>
      <w:marBottom w:val="0"/>
      <w:divBdr>
        <w:top w:val="none" w:sz="0" w:space="0" w:color="auto"/>
        <w:left w:val="none" w:sz="0" w:space="0" w:color="auto"/>
        <w:bottom w:val="none" w:sz="0" w:space="0" w:color="auto"/>
        <w:right w:val="none" w:sz="0" w:space="0" w:color="auto"/>
      </w:divBdr>
    </w:div>
    <w:div w:id="281503357">
      <w:bodyDiv w:val="1"/>
      <w:marLeft w:val="0"/>
      <w:marRight w:val="0"/>
      <w:marTop w:val="0"/>
      <w:marBottom w:val="0"/>
      <w:divBdr>
        <w:top w:val="none" w:sz="0" w:space="0" w:color="auto"/>
        <w:left w:val="none" w:sz="0" w:space="0" w:color="auto"/>
        <w:bottom w:val="none" w:sz="0" w:space="0" w:color="auto"/>
        <w:right w:val="none" w:sz="0" w:space="0" w:color="auto"/>
      </w:divBdr>
    </w:div>
    <w:div w:id="309673188">
      <w:bodyDiv w:val="1"/>
      <w:marLeft w:val="0"/>
      <w:marRight w:val="0"/>
      <w:marTop w:val="0"/>
      <w:marBottom w:val="0"/>
      <w:divBdr>
        <w:top w:val="none" w:sz="0" w:space="0" w:color="auto"/>
        <w:left w:val="none" w:sz="0" w:space="0" w:color="auto"/>
        <w:bottom w:val="none" w:sz="0" w:space="0" w:color="auto"/>
        <w:right w:val="none" w:sz="0" w:space="0" w:color="auto"/>
      </w:divBdr>
    </w:div>
    <w:div w:id="336544118">
      <w:bodyDiv w:val="1"/>
      <w:marLeft w:val="0"/>
      <w:marRight w:val="0"/>
      <w:marTop w:val="0"/>
      <w:marBottom w:val="0"/>
      <w:divBdr>
        <w:top w:val="none" w:sz="0" w:space="0" w:color="auto"/>
        <w:left w:val="none" w:sz="0" w:space="0" w:color="auto"/>
        <w:bottom w:val="none" w:sz="0" w:space="0" w:color="auto"/>
        <w:right w:val="none" w:sz="0" w:space="0" w:color="auto"/>
      </w:divBdr>
    </w:div>
    <w:div w:id="339818404">
      <w:bodyDiv w:val="1"/>
      <w:marLeft w:val="0"/>
      <w:marRight w:val="0"/>
      <w:marTop w:val="0"/>
      <w:marBottom w:val="0"/>
      <w:divBdr>
        <w:top w:val="none" w:sz="0" w:space="0" w:color="auto"/>
        <w:left w:val="none" w:sz="0" w:space="0" w:color="auto"/>
        <w:bottom w:val="none" w:sz="0" w:space="0" w:color="auto"/>
        <w:right w:val="none" w:sz="0" w:space="0" w:color="auto"/>
      </w:divBdr>
    </w:div>
    <w:div w:id="342053311">
      <w:bodyDiv w:val="1"/>
      <w:marLeft w:val="0"/>
      <w:marRight w:val="0"/>
      <w:marTop w:val="0"/>
      <w:marBottom w:val="0"/>
      <w:divBdr>
        <w:top w:val="none" w:sz="0" w:space="0" w:color="auto"/>
        <w:left w:val="none" w:sz="0" w:space="0" w:color="auto"/>
        <w:bottom w:val="none" w:sz="0" w:space="0" w:color="auto"/>
        <w:right w:val="none" w:sz="0" w:space="0" w:color="auto"/>
      </w:divBdr>
    </w:div>
    <w:div w:id="374475808">
      <w:bodyDiv w:val="1"/>
      <w:marLeft w:val="0"/>
      <w:marRight w:val="0"/>
      <w:marTop w:val="0"/>
      <w:marBottom w:val="0"/>
      <w:divBdr>
        <w:top w:val="none" w:sz="0" w:space="0" w:color="auto"/>
        <w:left w:val="none" w:sz="0" w:space="0" w:color="auto"/>
        <w:bottom w:val="none" w:sz="0" w:space="0" w:color="auto"/>
        <w:right w:val="none" w:sz="0" w:space="0" w:color="auto"/>
      </w:divBdr>
    </w:div>
    <w:div w:id="410200273">
      <w:bodyDiv w:val="1"/>
      <w:marLeft w:val="0"/>
      <w:marRight w:val="0"/>
      <w:marTop w:val="0"/>
      <w:marBottom w:val="0"/>
      <w:divBdr>
        <w:top w:val="none" w:sz="0" w:space="0" w:color="auto"/>
        <w:left w:val="none" w:sz="0" w:space="0" w:color="auto"/>
        <w:bottom w:val="none" w:sz="0" w:space="0" w:color="auto"/>
        <w:right w:val="none" w:sz="0" w:space="0" w:color="auto"/>
      </w:divBdr>
    </w:div>
    <w:div w:id="415178018">
      <w:bodyDiv w:val="1"/>
      <w:marLeft w:val="0"/>
      <w:marRight w:val="0"/>
      <w:marTop w:val="0"/>
      <w:marBottom w:val="0"/>
      <w:divBdr>
        <w:top w:val="none" w:sz="0" w:space="0" w:color="auto"/>
        <w:left w:val="none" w:sz="0" w:space="0" w:color="auto"/>
        <w:bottom w:val="none" w:sz="0" w:space="0" w:color="auto"/>
        <w:right w:val="none" w:sz="0" w:space="0" w:color="auto"/>
      </w:divBdr>
    </w:div>
    <w:div w:id="445153069">
      <w:bodyDiv w:val="1"/>
      <w:marLeft w:val="0"/>
      <w:marRight w:val="0"/>
      <w:marTop w:val="0"/>
      <w:marBottom w:val="0"/>
      <w:divBdr>
        <w:top w:val="none" w:sz="0" w:space="0" w:color="auto"/>
        <w:left w:val="none" w:sz="0" w:space="0" w:color="auto"/>
        <w:bottom w:val="none" w:sz="0" w:space="0" w:color="auto"/>
        <w:right w:val="none" w:sz="0" w:space="0" w:color="auto"/>
      </w:divBdr>
    </w:div>
    <w:div w:id="492911427">
      <w:bodyDiv w:val="1"/>
      <w:marLeft w:val="0"/>
      <w:marRight w:val="0"/>
      <w:marTop w:val="0"/>
      <w:marBottom w:val="0"/>
      <w:divBdr>
        <w:top w:val="none" w:sz="0" w:space="0" w:color="auto"/>
        <w:left w:val="none" w:sz="0" w:space="0" w:color="auto"/>
        <w:bottom w:val="none" w:sz="0" w:space="0" w:color="auto"/>
        <w:right w:val="none" w:sz="0" w:space="0" w:color="auto"/>
      </w:divBdr>
    </w:div>
    <w:div w:id="495734211">
      <w:bodyDiv w:val="1"/>
      <w:marLeft w:val="0"/>
      <w:marRight w:val="0"/>
      <w:marTop w:val="0"/>
      <w:marBottom w:val="0"/>
      <w:divBdr>
        <w:top w:val="none" w:sz="0" w:space="0" w:color="auto"/>
        <w:left w:val="none" w:sz="0" w:space="0" w:color="auto"/>
        <w:bottom w:val="none" w:sz="0" w:space="0" w:color="auto"/>
        <w:right w:val="none" w:sz="0" w:space="0" w:color="auto"/>
      </w:divBdr>
    </w:div>
    <w:div w:id="504824382">
      <w:bodyDiv w:val="1"/>
      <w:marLeft w:val="0"/>
      <w:marRight w:val="0"/>
      <w:marTop w:val="0"/>
      <w:marBottom w:val="0"/>
      <w:divBdr>
        <w:top w:val="none" w:sz="0" w:space="0" w:color="auto"/>
        <w:left w:val="none" w:sz="0" w:space="0" w:color="auto"/>
        <w:bottom w:val="none" w:sz="0" w:space="0" w:color="auto"/>
        <w:right w:val="none" w:sz="0" w:space="0" w:color="auto"/>
      </w:divBdr>
    </w:div>
    <w:div w:id="506285494">
      <w:bodyDiv w:val="1"/>
      <w:marLeft w:val="0"/>
      <w:marRight w:val="0"/>
      <w:marTop w:val="0"/>
      <w:marBottom w:val="0"/>
      <w:divBdr>
        <w:top w:val="none" w:sz="0" w:space="0" w:color="auto"/>
        <w:left w:val="none" w:sz="0" w:space="0" w:color="auto"/>
        <w:bottom w:val="none" w:sz="0" w:space="0" w:color="auto"/>
        <w:right w:val="none" w:sz="0" w:space="0" w:color="auto"/>
      </w:divBdr>
    </w:div>
    <w:div w:id="517622080">
      <w:bodyDiv w:val="1"/>
      <w:marLeft w:val="0"/>
      <w:marRight w:val="0"/>
      <w:marTop w:val="0"/>
      <w:marBottom w:val="0"/>
      <w:divBdr>
        <w:top w:val="none" w:sz="0" w:space="0" w:color="auto"/>
        <w:left w:val="none" w:sz="0" w:space="0" w:color="auto"/>
        <w:bottom w:val="none" w:sz="0" w:space="0" w:color="auto"/>
        <w:right w:val="none" w:sz="0" w:space="0" w:color="auto"/>
      </w:divBdr>
    </w:div>
    <w:div w:id="518588374">
      <w:bodyDiv w:val="1"/>
      <w:marLeft w:val="0"/>
      <w:marRight w:val="0"/>
      <w:marTop w:val="0"/>
      <w:marBottom w:val="0"/>
      <w:divBdr>
        <w:top w:val="none" w:sz="0" w:space="0" w:color="auto"/>
        <w:left w:val="none" w:sz="0" w:space="0" w:color="auto"/>
        <w:bottom w:val="none" w:sz="0" w:space="0" w:color="auto"/>
        <w:right w:val="none" w:sz="0" w:space="0" w:color="auto"/>
      </w:divBdr>
    </w:div>
    <w:div w:id="522868552">
      <w:bodyDiv w:val="1"/>
      <w:marLeft w:val="0"/>
      <w:marRight w:val="0"/>
      <w:marTop w:val="0"/>
      <w:marBottom w:val="0"/>
      <w:divBdr>
        <w:top w:val="none" w:sz="0" w:space="0" w:color="auto"/>
        <w:left w:val="none" w:sz="0" w:space="0" w:color="auto"/>
        <w:bottom w:val="none" w:sz="0" w:space="0" w:color="auto"/>
        <w:right w:val="none" w:sz="0" w:space="0" w:color="auto"/>
      </w:divBdr>
    </w:div>
    <w:div w:id="535583675">
      <w:bodyDiv w:val="1"/>
      <w:marLeft w:val="0"/>
      <w:marRight w:val="0"/>
      <w:marTop w:val="0"/>
      <w:marBottom w:val="0"/>
      <w:divBdr>
        <w:top w:val="none" w:sz="0" w:space="0" w:color="auto"/>
        <w:left w:val="none" w:sz="0" w:space="0" w:color="auto"/>
        <w:bottom w:val="none" w:sz="0" w:space="0" w:color="auto"/>
        <w:right w:val="none" w:sz="0" w:space="0" w:color="auto"/>
      </w:divBdr>
    </w:div>
    <w:div w:id="554242960">
      <w:bodyDiv w:val="1"/>
      <w:marLeft w:val="0"/>
      <w:marRight w:val="0"/>
      <w:marTop w:val="0"/>
      <w:marBottom w:val="0"/>
      <w:divBdr>
        <w:top w:val="none" w:sz="0" w:space="0" w:color="auto"/>
        <w:left w:val="none" w:sz="0" w:space="0" w:color="auto"/>
        <w:bottom w:val="none" w:sz="0" w:space="0" w:color="auto"/>
        <w:right w:val="none" w:sz="0" w:space="0" w:color="auto"/>
      </w:divBdr>
    </w:div>
    <w:div w:id="594675671">
      <w:bodyDiv w:val="1"/>
      <w:marLeft w:val="0"/>
      <w:marRight w:val="0"/>
      <w:marTop w:val="0"/>
      <w:marBottom w:val="0"/>
      <w:divBdr>
        <w:top w:val="none" w:sz="0" w:space="0" w:color="auto"/>
        <w:left w:val="none" w:sz="0" w:space="0" w:color="auto"/>
        <w:bottom w:val="none" w:sz="0" w:space="0" w:color="auto"/>
        <w:right w:val="none" w:sz="0" w:space="0" w:color="auto"/>
      </w:divBdr>
    </w:div>
    <w:div w:id="602147515">
      <w:bodyDiv w:val="1"/>
      <w:marLeft w:val="0"/>
      <w:marRight w:val="0"/>
      <w:marTop w:val="0"/>
      <w:marBottom w:val="0"/>
      <w:divBdr>
        <w:top w:val="none" w:sz="0" w:space="0" w:color="auto"/>
        <w:left w:val="none" w:sz="0" w:space="0" w:color="auto"/>
        <w:bottom w:val="none" w:sz="0" w:space="0" w:color="auto"/>
        <w:right w:val="none" w:sz="0" w:space="0" w:color="auto"/>
      </w:divBdr>
    </w:div>
    <w:div w:id="644167489">
      <w:bodyDiv w:val="1"/>
      <w:marLeft w:val="0"/>
      <w:marRight w:val="0"/>
      <w:marTop w:val="0"/>
      <w:marBottom w:val="0"/>
      <w:divBdr>
        <w:top w:val="none" w:sz="0" w:space="0" w:color="auto"/>
        <w:left w:val="none" w:sz="0" w:space="0" w:color="auto"/>
        <w:bottom w:val="none" w:sz="0" w:space="0" w:color="auto"/>
        <w:right w:val="none" w:sz="0" w:space="0" w:color="auto"/>
      </w:divBdr>
    </w:div>
    <w:div w:id="646711546">
      <w:bodyDiv w:val="1"/>
      <w:marLeft w:val="0"/>
      <w:marRight w:val="0"/>
      <w:marTop w:val="0"/>
      <w:marBottom w:val="0"/>
      <w:divBdr>
        <w:top w:val="none" w:sz="0" w:space="0" w:color="auto"/>
        <w:left w:val="none" w:sz="0" w:space="0" w:color="auto"/>
        <w:bottom w:val="none" w:sz="0" w:space="0" w:color="auto"/>
        <w:right w:val="none" w:sz="0" w:space="0" w:color="auto"/>
      </w:divBdr>
    </w:div>
    <w:div w:id="648828034">
      <w:bodyDiv w:val="1"/>
      <w:marLeft w:val="0"/>
      <w:marRight w:val="0"/>
      <w:marTop w:val="0"/>
      <w:marBottom w:val="0"/>
      <w:divBdr>
        <w:top w:val="none" w:sz="0" w:space="0" w:color="auto"/>
        <w:left w:val="none" w:sz="0" w:space="0" w:color="auto"/>
        <w:bottom w:val="none" w:sz="0" w:space="0" w:color="auto"/>
        <w:right w:val="none" w:sz="0" w:space="0" w:color="auto"/>
      </w:divBdr>
    </w:div>
    <w:div w:id="668288038">
      <w:bodyDiv w:val="1"/>
      <w:marLeft w:val="0"/>
      <w:marRight w:val="0"/>
      <w:marTop w:val="0"/>
      <w:marBottom w:val="0"/>
      <w:divBdr>
        <w:top w:val="none" w:sz="0" w:space="0" w:color="auto"/>
        <w:left w:val="none" w:sz="0" w:space="0" w:color="auto"/>
        <w:bottom w:val="none" w:sz="0" w:space="0" w:color="auto"/>
        <w:right w:val="none" w:sz="0" w:space="0" w:color="auto"/>
      </w:divBdr>
    </w:div>
    <w:div w:id="686372410">
      <w:bodyDiv w:val="1"/>
      <w:marLeft w:val="0"/>
      <w:marRight w:val="0"/>
      <w:marTop w:val="0"/>
      <w:marBottom w:val="0"/>
      <w:divBdr>
        <w:top w:val="none" w:sz="0" w:space="0" w:color="auto"/>
        <w:left w:val="none" w:sz="0" w:space="0" w:color="auto"/>
        <w:bottom w:val="none" w:sz="0" w:space="0" w:color="auto"/>
        <w:right w:val="none" w:sz="0" w:space="0" w:color="auto"/>
      </w:divBdr>
    </w:div>
    <w:div w:id="715735341">
      <w:bodyDiv w:val="1"/>
      <w:marLeft w:val="0"/>
      <w:marRight w:val="0"/>
      <w:marTop w:val="0"/>
      <w:marBottom w:val="0"/>
      <w:divBdr>
        <w:top w:val="none" w:sz="0" w:space="0" w:color="auto"/>
        <w:left w:val="none" w:sz="0" w:space="0" w:color="auto"/>
        <w:bottom w:val="none" w:sz="0" w:space="0" w:color="auto"/>
        <w:right w:val="none" w:sz="0" w:space="0" w:color="auto"/>
      </w:divBdr>
    </w:div>
    <w:div w:id="745225491">
      <w:bodyDiv w:val="1"/>
      <w:marLeft w:val="0"/>
      <w:marRight w:val="0"/>
      <w:marTop w:val="0"/>
      <w:marBottom w:val="0"/>
      <w:divBdr>
        <w:top w:val="none" w:sz="0" w:space="0" w:color="auto"/>
        <w:left w:val="none" w:sz="0" w:space="0" w:color="auto"/>
        <w:bottom w:val="none" w:sz="0" w:space="0" w:color="auto"/>
        <w:right w:val="none" w:sz="0" w:space="0" w:color="auto"/>
      </w:divBdr>
    </w:div>
    <w:div w:id="745345817">
      <w:bodyDiv w:val="1"/>
      <w:marLeft w:val="0"/>
      <w:marRight w:val="0"/>
      <w:marTop w:val="0"/>
      <w:marBottom w:val="0"/>
      <w:divBdr>
        <w:top w:val="none" w:sz="0" w:space="0" w:color="auto"/>
        <w:left w:val="none" w:sz="0" w:space="0" w:color="auto"/>
        <w:bottom w:val="none" w:sz="0" w:space="0" w:color="auto"/>
        <w:right w:val="none" w:sz="0" w:space="0" w:color="auto"/>
      </w:divBdr>
    </w:div>
    <w:div w:id="746002691">
      <w:bodyDiv w:val="1"/>
      <w:marLeft w:val="0"/>
      <w:marRight w:val="0"/>
      <w:marTop w:val="0"/>
      <w:marBottom w:val="0"/>
      <w:divBdr>
        <w:top w:val="none" w:sz="0" w:space="0" w:color="auto"/>
        <w:left w:val="none" w:sz="0" w:space="0" w:color="auto"/>
        <w:bottom w:val="none" w:sz="0" w:space="0" w:color="auto"/>
        <w:right w:val="none" w:sz="0" w:space="0" w:color="auto"/>
      </w:divBdr>
    </w:div>
    <w:div w:id="747574805">
      <w:bodyDiv w:val="1"/>
      <w:marLeft w:val="0"/>
      <w:marRight w:val="0"/>
      <w:marTop w:val="0"/>
      <w:marBottom w:val="0"/>
      <w:divBdr>
        <w:top w:val="none" w:sz="0" w:space="0" w:color="auto"/>
        <w:left w:val="none" w:sz="0" w:space="0" w:color="auto"/>
        <w:bottom w:val="none" w:sz="0" w:space="0" w:color="auto"/>
        <w:right w:val="none" w:sz="0" w:space="0" w:color="auto"/>
      </w:divBdr>
    </w:div>
    <w:div w:id="749617785">
      <w:bodyDiv w:val="1"/>
      <w:marLeft w:val="0"/>
      <w:marRight w:val="0"/>
      <w:marTop w:val="0"/>
      <w:marBottom w:val="0"/>
      <w:divBdr>
        <w:top w:val="none" w:sz="0" w:space="0" w:color="auto"/>
        <w:left w:val="none" w:sz="0" w:space="0" w:color="auto"/>
        <w:bottom w:val="none" w:sz="0" w:space="0" w:color="auto"/>
        <w:right w:val="none" w:sz="0" w:space="0" w:color="auto"/>
      </w:divBdr>
    </w:div>
    <w:div w:id="774206791">
      <w:bodyDiv w:val="1"/>
      <w:marLeft w:val="0"/>
      <w:marRight w:val="0"/>
      <w:marTop w:val="0"/>
      <w:marBottom w:val="0"/>
      <w:divBdr>
        <w:top w:val="none" w:sz="0" w:space="0" w:color="auto"/>
        <w:left w:val="none" w:sz="0" w:space="0" w:color="auto"/>
        <w:bottom w:val="none" w:sz="0" w:space="0" w:color="auto"/>
        <w:right w:val="none" w:sz="0" w:space="0" w:color="auto"/>
      </w:divBdr>
    </w:div>
    <w:div w:id="785975736">
      <w:bodyDiv w:val="1"/>
      <w:marLeft w:val="0"/>
      <w:marRight w:val="0"/>
      <w:marTop w:val="0"/>
      <w:marBottom w:val="0"/>
      <w:divBdr>
        <w:top w:val="none" w:sz="0" w:space="0" w:color="auto"/>
        <w:left w:val="none" w:sz="0" w:space="0" w:color="auto"/>
        <w:bottom w:val="none" w:sz="0" w:space="0" w:color="auto"/>
        <w:right w:val="none" w:sz="0" w:space="0" w:color="auto"/>
      </w:divBdr>
    </w:div>
    <w:div w:id="789327575">
      <w:bodyDiv w:val="1"/>
      <w:marLeft w:val="0"/>
      <w:marRight w:val="0"/>
      <w:marTop w:val="0"/>
      <w:marBottom w:val="0"/>
      <w:divBdr>
        <w:top w:val="none" w:sz="0" w:space="0" w:color="auto"/>
        <w:left w:val="none" w:sz="0" w:space="0" w:color="auto"/>
        <w:bottom w:val="none" w:sz="0" w:space="0" w:color="auto"/>
        <w:right w:val="none" w:sz="0" w:space="0" w:color="auto"/>
      </w:divBdr>
    </w:div>
    <w:div w:id="803276275">
      <w:bodyDiv w:val="1"/>
      <w:marLeft w:val="0"/>
      <w:marRight w:val="0"/>
      <w:marTop w:val="0"/>
      <w:marBottom w:val="0"/>
      <w:divBdr>
        <w:top w:val="none" w:sz="0" w:space="0" w:color="auto"/>
        <w:left w:val="none" w:sz="0" w:space="0" w:color="auto"/>
        <w:bottom w:val="none" w:sz="0" w:space="0" w:color="auto"/>
        <w:right w:val="none" w:sz="0" w:space="0" w:color="auto"/>
      </w:divBdr>
    </w:div>
    <w:div w:id="805658048">
      <w:bodyDiv w:val="1"/>
      <w:marLeft w:val="0"/>
      <w:marRight w:val="0"/>
      <w:marTop w:val="0"/>
      <w:marBottom w:val="0"/>
      <w:divBdr>
        <w:top w:val="none" w:sz="0" w:space="0" w:color="auto"/>
        <w:left w:val="none" w:sz="0" w:space="0" w:color="auto"/>
        <w:bottom w:val="none" w:sz="0" w:space="0" w:color="auto"/>
        <w:right w:val="none" w:sz="0" w:space="0" w:color="auto"/>
      </w:divBdr>
    </w:div>
    <w:div w:id="810319205">
      <w:bodyDiv w:val="1"/>
      <w:marLeft w:val="0"/>
      <w:marRight w:val="0"/>
      <w:marTop w:val="0"/>
      <w:marBottom w:val="0"/>
      <w:divBdr>
        <w:top w:val="none" w:sz="0" w:space="0" w:color="auto"/>
        <w:left w:val="none" w:sz="0" w:space="0" w:color="auto"/>
        <w:bottom w:val="none" w:sz="0" w:space="0" w:color="auto"/>
        <w:right w:val="none" w:sz="0" w:space="0" w:color="auto"/>
      </w:divBdr>
    </w:div>
    <w:div w:id="812869961">
      <w:bodyDiv w:val="1"/>
      <w:marLeft w:val="0"/>
      <w:marRight w:val="0"/>
      <w:marTop w:val="0"/>
      <w:marBottom w:val="0"/>
      <w:divBdr>
        <w:top w:val="none" w:sz="0" w:space="0" w:color="auto"/>
        <w:left w:val="none" w:sz="0" w:space="0" w:color="auto"/>
        <w:bottom w:val="none" w:sz="0" w:space="0" w:color="auto"/>
        <w:right w:val="none" w:sz="0" w:space="0" w:color="auto"/>
      </w:divBdr>
    </w:div>
    <w:div w:id="822894441">
      <w:bodyDiv w:val="1"/>
      <w:marLeft w:val="0"/>
      <w:marRight w:val="0"/>
      <w:marTop w:val="0"/>
      <w:marBottom w:val="0"/>
      <w:divBdr>
        <w:top w:val="none" w:sz="0" w:space="0" w:color="auto"/>
        <w:left w:val="none" w:sz="0" w:space="0" w:color="auto"/>
        <w:bottom w:val="none" w:sz="0" w:space="0" w:color="auto"/>
        <w:right w:val="none" w:sz="0" w:space="0" w:color="auto"/>
      </w:divBdr>
    </w:div>
    <w:div w:id="838665953">
      <w:bodyDiv w:val="1"/>
      <w:marLeft w:val="0"/>
      <w:marRight w:val="0"/>
      <w:marTop w:val="0"/>
      <w:marBottom w:val="0"/>
      <w:divBdr>
        <w:top w:val="none" w:sz="0" w:space="0" w:color="auto"/>
        <w:left w:val="none" w:sz="0" w:space="0" w:color="auto"/>
        <w:bottom w:val="none" w:sz="0" w:space="0" w:color="auto"/>
        <w:right w:val="none" w:sz="0" w:space="0" w:color="auto"/>
      </w:divBdr>
    </w:div>
    <w:div w:id="879394504">
      <w:bodyDiv w:val="1"/>
      <w:marLeft w:val="0"/>
      <w:marRight w:val="0"/>
      <w:marTop w:val="0"/>
      <w:marBottom w:val="0"/>
      <w:divBdr>
        <w:top w:val="none" w:sz="0" w:space="0" w:color="auto"/>
        <w:left w:val="none" w:sz="0" w:space="0" w:color="auto"/>
        <w:bottom w:val="none" w:sz="0" w:space="0" w:color="auto"/>
        <w:right w:val="none" w:sz="0" w:space="0" w:color="auto"/>
      </w:divBdr>
    </w:div>
    <w:div w:id="910697412">
      <w:bodyDiv w:val="1"/>
      <w:marLeft w:val="0"/>
      <w:marRight w:val="0"/>
      <w:marTop w:val="0"/>
      <w:marBottom w:val="0"/>
      <w:divBdr>
        <w:top w:val="none" w:sz="0" w:space="0" w:color="auto"/>
        <w:left w:val="none" w:sz="0" w:space="0" w:color="auto"/>
        <w:bottom w:val="none" w:sz="0" w:space="0" w:color="auto"/>
        <w:right w:val="none" w:sz="0" w:space="0" w:color="auto"/>
      </w:divBdr>
    </w:div>
    <w:div w:id="914166483">
      <w:bodyDiv w:val="1"/>
      <w:marLeft w:val="0"/>
      <w:marRight w:val="0"/>
      <w:marTop w:val="0"/>
      <w:marBottom w:val="0"/>
      <w:divBdr>
        <w:top w:val="none" w:sz="0" w:space="0" w:color="auto"/>
        <w:left w:val="none" w:sz="0" w:space="0" w:color="auto"/>
        <w:bottom w:val="none" w:sz="0" w:space="0" w:color="auto"/>
        <w:right w:val="none" w:sz="0" w:space="0" w:color="auto"/>
      </w:divBdr>
    </w:div>
    <w:div w:id="919604079">
      <w:bodyDiv w:val="1"/>
      <w:marLeft w:val="0"/>
      <w:marRight w:val="0"/>
      <w:marTop w:val="0"/>
      <w:marBottom w:val="0"/>
      <w:divBdr>
        <w:top w:val="none" w:sz="0" w:space="0" w:color="auto"/>
        <w:left w:val="none" w:sz="0" w:space="0" w:color="auto"/>
        <w:bottom w:val="none" w:sz="0" w:space="0" w:color="auto"/>
        <w:right w:val="none" w:sz="0" w:space="0" w:color="auto"/>
      </w:divBdr>
    </w:div>
    <w:div w:id="922378804">
      <w:bodyDiv w:val="1"/>
      <w:marLeft w:val="0"/>
      <w:marRight w:val="0"/>
      <w:marTop w:val="0"/>
      <w:marBottom w:val="0"/>
      <w:divBdr>
        <w:top w:val="none" w:sz="0" w:space="0" w:color="auto"/>
        <w:left w:val="none" w:sz="0" w:space="0" w:color="auto"/>
        <w:bottom w:val="none" w:sz="0" w:space="0" w:color="auto"/>
        <w:right w:val="none" w:sz="0" w:space="0" w:color="auto"/>
      </w:divBdr>
    </w:div>
    <w:div w:id="928002867">
      <w:bodyDiv w:val="1"/>
      <w:marLeft w:val="0"/>
      <w:marRight w:val="0"/>
      <w:marTop w:val="0"/>
      <w:marBottom w:val="0"/>
      <w:divBdr>
        <w:top w:val="none" w:sz="0" w:space="0" w:color="auto"/>
        <w:left w:val="none" w:sz="0" w:space="0" w:color="auto"/>
        <w:bottom w:val="none" w:sz="0" w:space="0" w:color="auto"/>
        <w:right w:val="none" w:sz="0" w:space="0" w:color="auto"/>
      </w:divBdr>
    </w:div>
    <w:div w:id="936910538">
      <w:bodyDiv w:val="1"/>
      <w:marLeft w:val="0"/>
      <w:marRight w:val="0"/>
      <w:marTop w:val="0"/>
      <w:marBottom w:val="0"/>
      <w:divBdr>
        <w:top w:val="none" w:sz="0" w:space="0" w:color="auto"/>
        <w:left w:val="none" w:sz="0" w:space="0" w:color="auto"/>
        <w:bottom w:val="none" w:sz="0" w:space="0" w:color="auto"/>
        <w:right w:val="none" w:sz="0" w:space="0" w:color="auto"/>
      </w:divBdr>
    </w:div>
    <w:div w:id="965159947">
      <w:bodyDiv w:val="1"/>
      <w:marLeft w:val="0"/>
      <w:marRight w:val="0"/>
      <w:marTop w:val="0"/>
      <w:marBottom w:val="0"/>
      <w:divBdr>
        <w:top w:val="none" w:sz="0" w:space="0" w:color="auto"/>
        <w:left w:val="none" w:sz="0" w:space="0" w:color="auto"/>
        <w:bottom w:val="none" w:sz="0" w:space="0" w:color="auto"/>
        <w:right w:val="none" w:sz="0" w:space="0" w:color="auto"/>
      </w:divBdr>
    </w:div>
    <w:div w:id="967475051">
      <w:bodyDiv w:val="1"/>
      <w:marLeft w:val="0"/>
      <w:marRight w:val="0"/>
      <w:marTop w:val="0"/>
      <w:marBottom w:val="0"/>
      <w:divBdr>
        <w:top w:val="none" w:sz="0" w:space="0" w:color="auto"/>
        <w:left w:val="none" w:sz="0" w:space="0" w:color="auto"/>
        <w:bottom w:val="none" w:sz="0" w:space="0" w:color="auto"/>
        <w:right w:val="none" w:sz="0" w:space="0" w:color="auto"/>
      </w:divBdr>
    </w:div>
    <w:div w:id="995761915">
      <w:bodyDiv w:val="1"/>
      <w:marLeft w:val="0"/>
      <w:marRight w:val="0"/>
      <w:marTop w:val="0"/>
      <w:marBottom w:val="0"/>
      <w:divBdr>
        <w:top w:val="none" w:sz="0" w:space="0" w:color="auto"/>
        <w:left w:val="none" w:sz="0" w:space="0" w:color="auto"/>
        <w:bottom w:val="none" w:sz="0" w:space="0" w:color="auto"/>
        <w:right w:val="none" w:sz="0" w:space="0" w:color="auto"/>
      </w:divBdr>
    </w:div>
    <w:div w:id="1012758668">
      <w:bodyDiv w:val="1"/>
      <w:marLeft w:val="0"/>
      <w:marRight w:val="0"/>
      <w:marTop w:val="0"/>
      <w:marBottom w:val="0"/>
      <w:divBdr>
        <w:top w:val="none" w:sz="0" w:space="0" w:color="auto"/>
        <w:left w:val="none" w:sz="0" w:space="0" w:color="auto"/>
        <w:bottom w:val="none" w:sz="0" w:space="0" w:color="auto"/>
        <w:right w:val="none" w:sz="0" w:space="0" w:color="auto"/>
      </w:divBdr>
    </w:div>
    <w:div w:id="1015420342">
      <w:bodyDiv w:val="1"/>
      <w:marLeft w:val="0"/>
      <w:marRight w:val="0"/>
      <w:marTop w:val="0"/>
      <w:marBottom w:val="0"/>
      <w:divBdr>
        <w:top w:val="none" w:sz="0" w:space="0" w:color="auto"/>
        <w:left w:val="none" w:sz="0" w:space="0" w:color="auto"/>
        <w:bottom w:val="none" w:sz="0" w:space="0" w:color="auto"/>
        <w:right w:val="none" w:sz="0" w:space="0" w:color="auto"/>
      </w:divBdr>
    </w:div>
    <w:div w:id="1020547236">
      <w:bodyDiv w:val="1"/>
      <w:marLeft w:val="0"/>
      <w:marRight w:val="0"/>
      <w:marTop w:val="0"/>
      <w:marBottom w:val="0"/>
      <w:divBdr>
        <w:top w:val="none" w:sz="0" w:space="0" w:color="auto"/>
        <w:left w:val="none" w:sz="0" w:space="0" w:color="auto"/>
        <w:bottom w:val="none" w:sz="0" w:space="0" w:color="auto"/>
        <w:right w:val="none" w:sz="0" w:space="0" w:color="auto"/>
      </w:divBdr>
    </w:div>
    <w:div w:id="1021391990">
      <w:bodyDiv w:val="1"/>
      <w:marLeft w:val="0"/>
      <w:marRight w:val="0"/>
      <w:marTop w:val="0"/>
      <w:marBottom w:val="0"/>
      <w:divBdr>
        <w:top w:val="none" w:sz="0" w:space="0" w:color="auto"/>
        <w:left w:val="none" w:sz="0" w:space="0" w:color="auto"/>
        <w:bottom w:val="none" w:sz="0" w:space="0" w:color="auto"/>
        <w:right w:val="none" w:sz="0" w:space="0" w:color="auto"/>
      </w:divBdr>
    </w:div>
    <w:div w:id="1021509907">
      <w:bodyDiv w:val="1"/>
      <w:marLeft w:val="0"/>
      <w:marRight w:val="0"/>
      <w:marTop w:val="0"/>
      <w:marBottom w:val="0"/>
      <w:divBdr>
        <w:top w:val="none" w:sz="0" w:space="0" w:color="auto"/>
        <w:left w:val="none" w:sz="0" w:space="0" w:color="auto"/>
        <w:bottom w:val="none" w:sz="0" w:space="0" w:color="auto"/>
        <w:right w:val="none" w:sz="0" w:space="0" w:color="auto"/>
      </w:divBdr>
    </w:div>
    <w:div w:id="1023896527">
      <w:bodyDiv w:val="1"/>
      <w:marLeft w:val="0"/>
      <w:marRight w:val="0"/>
      <w:marTop w:val="0"/>
      <w:marBottom w:val="0"/>
      <w:divBdr>
        <w:top w:val="none" w:sz="0" w:space="0" w:color="auto"/>
        <w:left w:val="none" w:sz="0" w:space="0" w:color="auto"/>
        <w:bottom w:val="none" w:sz="0" w:space="0" w:color="auto"/>
        <w:right w:val="none" w:sz="0" w:space="0" w:color="auto"/>
      </w:divBdr>
    </w:div>
    <w:div w:id="1032993849">
      <w:bodyDiv w:val="1"/>
      <w:marLeft w:val="0"/>
      <w:marRight w:val="0"/>
      <w:marTop w:val="0"/>
      <w:marBottom w:val="0"/>
      <w:divBdr>
        <w:top w:val="none" w:sz="0" w:space="0" w:color="auto"/>
        <w:left w:val="none" w:sz="0" w:space="0" w:color="auto"/>
        <w:bottom w:val="none" w:sz="0" w:space="0" w:color="auto"/>
        <w:right w:val="none" w:sz="0" w:space="0" w:color="auto"/>
      </w:divBdr>
    </w:div>
    <w:div w:id="1038968884">
      <w:bodyDiv w:val="1"/>
      <w:marLeft w:val="0"/>
      <w:marRight w:val="0"/>
      <w:marTop w:val="0"/>
      <w:marBottom w:val="0"/>
      <w:divBdr>
        <w:top w:val="none" w:sz="0" w:space="0" w:color="auto"/>
        <w:left w:val="none" w:sz="0" w:space="0" w:color="auto"/>
        <w:bottom w:val="none" w:sz="0" w:space="0" w:color="auto"/>
        <w:right w:val="none" w:sz="0" w:space="0" w:color="auto"/>
      </w:divBdr>
    </w:div>
    <w:div w:id="1059330833">
      <w:bodyDiv w:val="1"/>
      <w:marLeft w:val="0"/>
      <w:marRight w:val="0"/>
      <w:marTop w:val="0"/>
      <w:marBottom w:val="0"/>
      <w:divBdr>
        <w:top w:val="none" w:sz="0" w:space="0" w:color="auto"/>
        <w:left w:val="none" w:sz="0" w:space="0" w:color="auto"/>
        <w:bottom w:val="none" w:sz="0" w:space="0" w:color="auto"/>
        <w:right w:val="none" w:sz="0" w:space="0" w:color="auto"/>
      </w:divBdr>
    </w:div>
    <w:div w:id="1093621703">
      <w:bodyDiv w:val="1"/>
      <w:marLeft w:val="0"/>
      <w:marRight w:val="0"/>
      <w:marTop w:val="0"/>
      <w:marBottom w:val="0"/>
      <w:divBdr>
        <w:top w:val="none" w:sz="0" w:space="0" w:color="auto"/>
        <w:left w:val="none" w:sz="0" w:space="0" w:color="auto"/>
        <w:bottom w:val="none" w:sz="0" w:space="0" w:color="auto"/>
        <w:right w:val="none" w:sz="0" w:space="0" w:color="auto"/>
      </w:divBdr>
    </w:div>
    <w:div w:id="1106080380">
      <w:bodyDiv w:val="1"/>
      <w:marLeft w:val="0"/>
      <w:marRight w:val="0"/>
      <w:marTop w:val="0"/>
      <w:marBottom w:val="0"/>
      <w:divBdr>
        <w:top w:val="none" w:sz="0" w:space="0" w:color="auto"/>
        <w:left w:val="none" w:sz="0" w:space="0" w:color="auto"/>
        <w:bottom w:val="none" w:sz="0" w:space="0" w:color="auto"/>
        <w:right w:val="none" w:sz="0" w:space="0" w:color="auto"/>
      </w:divBdr>
    </w:div>
    <w:div w:id="1112164921">
      <w:bodyDiv w:val="1"/>
      <w:marLeft w:val="0"/>
      <w:marRight w:val="0"/>
      <w:marTop w:val="0"/>
      <w:marBottom w:val="0"/>
      <w:divBdr>
        <w:top w:val="none" w:sz="0" w:space="0" w:color="auto"/>
        <w:left w:val="none" w:sz="0" w:space="0" w:color="auto"/>
        <w:bottom w:val="none" w:sz="0" w:space="0" w:color="auto"/>
        <w:right w:val="none" w:sz="0" w:space="0" w:color="auto"/>
      </w:divBdr>
    </w:div>
    <w:div w:id="1140422063">
      <w:bodyDiv w:val="1"/>
      <w:marLeft w:val="0"/>
      <w:marRight w:val="0"/>
      <w:marTop w:val="0"/>
      <w:marBottom w:val="0"/>
      <w:divBdr>
        <w:top w:val="none" w:sz="0" w:space="0" w:color="auto"/>
        <w:left w:val="none" w:sz="0" w:space="0" w:color="auto"/>
        <w:bottom w:val="none" w:sz="0" w:space="0" w:color="auto"/>
        <w:right w:val="none" w:sz="0" w:space="0" w:color="auto"/>
      </w:divBdr>
    </w:div>
    <w:div w:id="1149203911">
      <w:bodyDiv w:val="1"/>
      <w:marLeft w:val="0"/>
      <w:marRight w:val="0"/>
      <w:marTop w:val="0"/>
      <w:marBottom w:val="0"/>
      <w:divBdr>
        <w:top w:val="none" w:sz="0" w:space="0" w:color="auto"/>
        <w:left w:val="none" w:sz="0" w:space="0" w:color="auto"/>
        <w:bottom w:val="none" w:sz="0" w:space="0" w:color="auto"/>
        <w:right w:val="none" w:sz="0" w:space="0" w:color="auto"/>
      </w:divBdr>
    </w:div>
    <w:div w:id="1150294435">
      <w:bodyDiv w:val="1"/>
      <w:marLeft w:val="0"/>
      <w:marRight w:val="0"/>
      <w:marTop w:val="0"/>
      <w:marBottom w:val="0"/>
      <w:divBdr>
        <w:top w:val="none" w:sz="0" w:space="0" w:color="auto"/>
        <w:left w:val="none" w:sz="0" w:space="0" w:color="auto"/>
        <w:bottom w:val="none" w:sz="0" w:space="0" w:color="auto"/>
        <w:right w:val="none" w:sz="0" w:space="0" w:color="auto"/>
      </w:divBdr>
    </w:div>
    <w:div w:id="1150899194">
      <w:bodyDiv w:val="1"/>
      <w:marLeft w:val="0"/>
      <w:marRight w:val="0"/>
      <w:marTop w:val="0"/>
      <w:marBottom w:val="0"/>
      <w:divBdr>
        <w:top w:val="none" w:sz="0" w:space="0" w:color="auto"/>
        <w:left w:val="none" w:sz="0" w:space="0" w:color="auto"/>
        <w:bottom w:val="none" w:sz="0" w:space="0" w:color="auto"/>
        <w:right w:val="none" w:sz="0" w:space="0" w:color="auto"/>
      </w:divBdr>
    </w:div>
    <w:div w:id="1172140083">
      <w:bodyDiv w:val="1"/>
      <w:marLeft w:val="0"/>
      <w:marRight w:val="0"/>
      <w:marTop w:val="0"/>
      <w:marBottom w:val="0"/>
      <w:divBdr>
        <w:top w:val="none" w:sz="0" w:space="0" w:color="auto"/>
        <w:left w:val="none" w:sz="0" w:space="0" w:color="auto"/>
        <w:bottom w:val="none" w:sz="0" w:space="0" w:color="auto"/>
        <w:right w:val="none" w:sz="0" w:space="0" w:color="auto"/>
      </w:divBdr>
    </w:div>
    <w:div w:id="1182667758">
      <w:bodyDiv w:val="1"/>
      <w:marLeft w:val="0"/>
      <w:marRight w:val="0"/>
      <w:marTop w:val="0"/>
      <w:marBottom w:val="0"/>
      <w:divBdr>
        <w:top w:val="none" w:sz="0" w:space="0" w:color="auto"/>
        <w:left w:val="none" w:sz="0" w:space="0" w:color="auto"/>
        <w:bottom w:val="none" w:sz="0" w:space="0" w:color="auto"/>
        <w:right w:val="none" w:sz="0" w:space="0" w:color="auto"/>
      </w:divBdr>
    </w:div>
    <w:div w:id="1195658273">
      <w:bodyDiv w:val="1"/>
      <w:marLeft w:val="0"/>
      <w:marRight w:val="0"/>
      <w:marTop w:val="0"/>
      <w:marBottom w:val="0"/>
      <w:divBdr>
        <w:top w:val="none" w:sz="0" w:space="0" w:color="auto"/>
        <w:left w:val="none" w:sz="0" w:space="0" w:color="auto"/>
        <w:bottom w:val="none" w:sz="0" w:space="0" w:color="auto"/>
        <w:right w:val="none" w:sz="0" w:space="0" w:color="auto"/>
      </w:divBdr>
    </w:div>
    <w:div w:id="1208418996">
      <w:bodyDiv w:val="1"/>
      <w:marLeft w:val="0"/>
      <w:marRight w:val="0"/>
      <w:marTop w:val="0"/>
      <w:marBottom w:val="0"/>
      <w:divBdr>
        <w:top w:val="none" w:sz="0" w:space="0" w:color="auto"/>
        <w:left w:val="none" w:sz="0" w:space="0" w:color="auto"/>
        <w:bottom w:val="none" w:sz="0" w:space="0" w:color="auto"/>
        <w:right w:val="none" w:sz="0" w:space="0" w:color="auto"/>
      </w:divBdr>
    </w:div>
    <w:div w:id="1227255366">
      <w:bodyDiv w:val="1"/>
      <w:marLeft w:val="0"/>
      <w:marRight w:val="0"/>
      <w:marTop w:val="0"/>
      <w:marBottom w:val="0"/>
      <w:divBdr>
        <w:top w:val="none" w:sz="0" w:space="0" w:color="auto"/>
        <w:left w:val="none" w:sz="0" w:space="0" w:color="auto"/>
        <w:bottom w:val="none" w:sz="0" w:space="0" w:color="auto"/>
        <w:right w:val="none" w:sz="0" w:space="0" w:color="auto"/>
      </w:divBdr>
    </w:div>
    <w:div w:id="1245065735">
      <w:bodyDiv w:val="1"/>
      <w:marLeft w:val="0"/>
      <w:marRight w:val="0"/>
      <w:marTop w:val="0"/>
      <w:marBottom w:val="0"/>
      <w:divBdr>
        <w:top w:val="none" w:sz="0" w:space="0" w:color="auto"/>
        <w:left w:val="none" w:sz="0" w:space="0" w:color="auto"/>
        <w:bottom w:val="none" w:sz="0" w:space="0" w:color="auto"/>
        <w:right w:val="none" w:sz="0" w:space="0" w:color="auto"/>
      </w:divBdr>
    </w:div>
    <w:div w:id="1261328310">
      <w:bodyDiv w:val="1"/>
      <w:marLeft w:val="0"/>
      <w:marRight w:val="0"/>
      <w:marTop w:val="0"/>
      <w:marBottom w:val="0"/>
      <w:divBdr>
        <w:top w:val="none" w:sz="0" w:space="0" w:color="auto"/>
        <w:left w:val="none" w:sz="0" w:space="0" w:color="auto"/>
        <w:bottom w:val="none" w:sz="0" w:space="0" w:color="auto"/>
        <w:right w:val="none" w:sz="0" w:space="0" w:color="auto"/>
      </w:divBdr>
    </w:div>
    <w:div w:id="1263878421">
      <w:bodyDiv w:val="1"/>
      <w:marLeft w:val="0"/>
      <w:marRight w:val="0"/>
      <w:marTop w:val="0"/>
      <w:marBottom w:val="0"/>
      <w:divBdr>
        <w:top w:val="none" w:sz="0" w:space="0" w:color="auto"/>
        <w:left w:val="none" w:sz="0" w:space="0" w:color="auto"/>
        <w:bottom w:val="none" w:sz="0" w:space="0" w:color="auto"/>
        <w:right w:val="none" w:sz="0" w:space="0" w:color="auto"/>
      </w:divBdr>
    </w:div>
    <w:div w:id="1264801555">
      <w:bodyDiv w:val="1"/>
      <w:marLeft w:val="0"/>
      <w:marRight w:val="0"/>
      <w:marTop w:val="0"/>
      <w:marBottom w:val="0"/>
      <w:divBdr>
        <w:top w:val="none" w:sz="0" w:space="0" w:color="auto"/>
        <w:left w:val="none" w:sz="0" w:space="0" w:color="auto"/>
        <w:bottom w:val="none" w:sz="0" w:space="0" w:color="auto"/>
        <w:right w:val="none" w:sz="0" w:space="0" w:color="auto"/>
      </w:divBdr>
    </w:div>
    <w:div w:id="1280182460">
      <w:bodyDiv w:val="1"/>
      <w:marLeft w:val="0"/>
      <w:marRight w:val="0"/>
      <w:marTop w:val="0"/>
      <w:marBottom w:val="0"/>
      <w:divBdr>
        <w:top w:val="none" w:sz="0" w:space="0" w:color="auto"/>
        <w:left w:val="none" w:sz="0" w:space="0" w:color="auto"/>
        <w:bottom w:val="none" w:sz="0" w:space="0" w:color="auto"/>
        <w:right w:val="none" w:sz="0" w:space="0" w:color="auto"/>
      </w:divBdr>
    </w:div>
    <w:div w:id="1310982987">
      <w:bodyDiv w:val="1"/>
      <w:marLeft w:val="0"/>
      <w:marRight w:val="0"/>
      <w:marTop w:val="0"/>
      <w:marBottom w:val="0"/>
      <w:divBdr>
        <w:top w:val="none" w:sz="0" w:space="0" w:color="auto"/>
        <w:left w:val="none" w:sz="0" w:space="0" w:color="auto"/>
        <w:bottom w:val="none" w:sz="0" w:space="0" w:color="auto"/>
        <w:right w:val="none" w:sz="0" w:space="0" w:color="auto"/>
      </w:divBdr>
    </w:div>
    <w:div w:id="1325739731">
      <w:bodyDiv w:val="1"/>
      <w:marLeft w:val="0"/>
      <w:marRight w:val="0"/>
      <w:marTop w:val="0"/>
      <w:marBottom w:val="0"/>
      <w:divBdr>
        <w:top w:val="none" w:sz="0" w:space="0" w:color="auto"/>
        <w:left w:val="none" w:sz="0" w:space="0" w:color="auto"/>
        <w:bottom w:val="none" w:sz="0" w:space="0" w:color="auto"/>
        <w:right w:val="none" w:sz="0" w:space="0" w:color="auto"/>
      </w:divBdr>
    </w:div>
    <w:div w:id="1349065570">
      <w:bodyDiv w:val="1"/>
      <w:marLeft w:val="0"/>
      <w:marRight w:val="0"/>
      <w:marTop w:val="0"/>
      <w:marBottom w:val="0"/>
      <w:divBdr>
        <w:top w:val="none" w:sz="0" w:space="0" w:color="auto"/>
        <w:left w:val="none" w:sz="0" w:space="0" w:color="auto"/>
        <w:bottom w:val="none" w:sz="0" w:space="0" w:color="auto"/>
        <w:right w:val="none" w:sz="0" w:space="0" w:color="auto"/>
      </w:divBdr>
    </w:div>
    <w:div w:id="1357855315">
      <w:bodyDiv w:val="1"/>
      <w:marLeft w:val="0"/>
      <w:marRight w:val="0"/>
      <w:marTop w:val="0"/>
      <w:marBottom w:val="0"/>
      <w:divBdr>
        <w:top w:val="none" w:sz="0" w:space="0" w:color="auto"/>
        <w:left w:val="none" w:sz="0" w:space="0" w:color="auto"/>
        <w:bottom w:val="none" w:sz="0" w:space="0" w:color="auto"/>
        <w:right w:val="none" w:sz="0" w:space="0" w:color="auto"/>
      </w:divBdr>
    </w:div>
    <w:div w:id="1403217483">
      <w:bodyDiv w:val="1"/>
      <w:marLeft w:val="0"/>
      <w:marRight w:val="0"/>
      <w:marTop w:val="0"/>
      <w:marBottom w:val="0"/>
      <w:divBdr>
        <w:top w:val="none" w:sz="0" w:space="0" w:color="auto"/>
        <w:left w:val="none" w:sz="0" w:space="0" w:color="auto"/>
        <w:bottom w:val="none" w:sz="0" w:space="0" w:color="auto"/>
        <w:right w:val="none" w:sz="0" w:space="0" w:color="auto"/>
      </w:divBdr>
    </w:div>
    <w:div w:id="1418593887">
      <w:bodyDiv w:val="1"/>
      <w:marLeft w:val="0"/>
      <w:marRight w:val="0"/>
      <w:marTop w:val="0"/>
      <w:marBottom w:val="0"/>
      <w:divBdr>
        <w:top w:val="none" w:sz="0" w:space="0" w:color="auto"/>
        <w:left w:val="none" w:sz="0" w:space="0" w:color="auto"/>
        <w:bottom w:val="none" w:sz="0" w:space="0" w:color="auto"/>
        <w:right w:val="none" w:sz="0" w:space="0" w:color="auto"/>
      </w:divBdr>
    </w:div>
    <w:div w:id="1419671912">
      <w:bodyDiv w:val="1"/>
      <w:marLeft w:val="0"/>
      <w:marRight w:val="0"/>
      <w:marTop w:val="0"/>
      <w:marBottom w:val="0"/>
      <w:divBdr>
        <w:top w:val="none" w:sz="0" w:space="0" w:color="auto"/>
        <w:left w:val="none" w:sz="0" w:space="0" w:color="auto"/>
        <w:bottom w:val="none" w:sz="0" w:space="0" w:color="auto"/>
        <w:right w:val="none" w:sz="0" w:space="0" w:color="auto"/>
      </w:divBdr>
    </w:div>
    <w:div w:id="1429235558">
      <w:bodyDiv w:val="1"/>
      <w:marLeft w:val="0"/>
      <w:marRight w:val="0"/>
      <w:marTop w:val="0"/>
      <w:marBottom w:val="0"/>
      <w:divBdr>
        <w:top w:val="none" w:sz="0" w:space="0" w:color="auto"/>
        <w:left w:val="none" w:sz="0" w:space="0" w:color="auto"/>
        <w:bottom w:val="none" w:sz="0" w:space="0" w:color="auto"/>
        <w:right w:val="none" w:sz="0" w:space="0" w:color="auto"/>
      </w:divBdr>
    </w:div>
    <w:div w:id="1459684966">
      <w:bodyDiv w:val="1"/>
      <w:marLeft w:val="0"/>
      <w:marRight w:val="0"/>
      <w:marTop w:val="0"/>
      <w:marBottom w:val="0"/>
      <w:divBdr>
        <w:top w:val="none" w:sz="0" w:space="0" w:color="auto"/>
        <w:left w:val="none" w:sz="0" w:space="0" w:color="auto"/>
        <w:bottom w:val="none" w:sz="0" w:space="0" w:color="auto"/>
        <w:right w:val="none" w:sz="0" w:space="0" w:color="auto"/>
      </w:divBdr>
    </w:div>
    <w:div w:id="1493763711">
      <w:bodyDiv w:val="1"/>
      <w:marLeft w:val="0"/>
      <w:marRight w:val="0"/>
      <w:marTop w:val="0"/>
      <w:marBottom w:val="0"/>
      <w:divBdr>
        <w:top w:val="none" w:sz="0" w:space="0" w:color="auto"/>
        <w:left w:val="none" w:sz="0" w:space="0" w:color="auto"/>
        <w:bottom w:val="none" w:sz="0" w:space="0" w:color="auto"/>
        <w:right w:val="none" w:sz="0" w:space="0" w:color="auto"/>
      </w:divBdr>
    </w:div>
    <w:div w:id="1507404289">
      <w:bodyDiv w:val="1"/>
      <w:marLeft w:val="0"/>
      <w:marRight w:val="0"/>
      <w:marTop w:val="0"/>
      <w:marBottom w:val="0"/>
      <w:divBdr>
        <w:top w:val="none" w:sz="0" w:space="0" w:color="auto"/>
        <w:left w:val="none" w:sz="0" w:space="0" w:color="auto"/>
        <w:bottom w:val="none" w:sz="0" w:space="0" w:color="auto"/>
        <w:right w:val="none" w:sz="0" w:space="0" w:color="auto"/>
      </w:divBdr>
    </w:div>
    <w:div w:id="1508862684">
      <w:bodyDiv w:val="1"/>
      <w:marLeft w:val="0"/>
      <w:marRight w:val="0"/>
      <w:marTop w:val="0"/>
      <w:marBottom w:val="0"/>
      <w:divBdr>
        <w:top w:val="none" w:sz="0" w:space="0" w:color="auto"/>
        <w:left w:val="none" w:sz="0" w:space="0" w:color="auto"/>
        <w:bottom w:val="none" w:sz="0" w:space="0" w:color="auto"/>
        <w:right w:val="none" w:sz="0" w:space="0" w:color="auto"/>
      </w:divBdr>
    </w:div>
    <w:div w:id="1517381467">
      <w:bodyDiv w:val="1"/>
      <w:marLeft w:val="0"/>
      <w:marRight w:val="0"/>
      <w:marTop w:val="0"/>
      <w:marBottom w:val="0"/>
      <w:divBdr>
        <w:top w:val="none" w:sz="0" w:space="0" w:color="auto"/>
        <w:left w:val="none" w:sz="0" w:space="0" w:color="auto"/>
        <w:bottom w:val="none" w:sz="0" w:space="0" w:color="auto"/>
        <w:right w:val="none" w:sz="0" w:space="0" w:color="auto"/>
      </w:divBdr>
    </w:div>
    <w:div w:id="1530337444">
      <w:bodyDiv w:val="1"/>
      <w:marLeft w:val="0"/>
      <w:marRight w:val="0"/>
      <w:marTop w:val="0"/>
      <w:marBottom w:val="0"/>
      <w:divBdr>
        <w:top w:val="none" w:sz="0" w:space="0" w:color="auto"/>
        <w:left w:val="none" w:sz="0" w:space="0" w:color="auto"/>
        <w:bottom w:val="none" w:sz="0" w:space="0" w:color="auto"/>
        <w:right w:val="none" w:sz="0" w:space="0" w:color="auto"/>
      </w:divBdr>
    </w:div>
    <w:div w:id="1538085303">
      <w:bodyDiv w:val="1"/>
      <w:marLeft w:val="0"/>
      <w:marRight w:val="0"/>
      <w:marTop w:val="0"/>
      <w:marBottom w:val="0"/>
      <w:divBdr>
        <w:top w:val="none" w:sz="0" w:space="0" w:color="auto"/>
        <w:left w:val="none" w:sz="0" w:space="0" w:color="auto"/>
        <w:bottom w:val="none" w:sz="0" w:space="0" w:color="auto"/>
        <w:right w:val="none" w:sz="0" w:space="0" w:color="auto"/>
      </w:divBdr>
    </w:div>
    <w:div w:id="1575624083">
      <w:bodyDiv w:val="1"/>
      <w:marLeft w:val="0"/>
      <w:marRight w:val="0"/>
      <w:marTop w:val="0"/>
      <w:marBottom w:val="0"/>
      <w:divBdr>
        <w:top w:val="none" w:sz="0" w:space="0" w:color="auto"/>
        <w:left w:val="none" w:sz="0" w:space="0" w:color="auto"/>
        <w:bottom w:val="none" w:sz="0" w:space="0" w:color="auto"/>
        <w:right w:val="none" w:sz="0" w:space="0" w:color="auto"/>
      </w:divBdr>
    </w:div>
    <w:div w:id="1581063929">
      <w:bodyDiv w:val="1"/>
      <w:marLeft w:val="0"/>
      <w:marRight w:val="0"/>
      <w:marTop w:val="0"/>
      <w:marBottom w:val="0"/>
      <w:divBdr>
        <w:top w:val="none" w:sz="0" w:space="0" w:color="auto"/>
        <w:left w:val="none" w:sz="0" w:space="0" w:color="auto"/>
        <w:bottom w:val="none" w:sz="0" w:space="0" w:color="auto"/>
        <w:right w:val="none" w:sz="0" w:space="0" w:color="auto"/>
      </w:divBdr>
    </w:div>
    <w:div w:id="1600673427">
      <w:bodyDiv w:val="1"/>
      <w:marLeft w:val="0"/>
      <w:marRight w:val="0"/>
      <w:marTop w:val="0"/>
      <w:marBottom w:val="0"/>
      <w:divBdr>
        <w:top w:val="none" w:sz="0" w:space="0" w:color="auto"/>
        <w:left w:val="none" w:sz="0" w:space="0" w:color="auto"/>
        <w:bottom w:val="none" w:sz="0" w:space="0" w:color="auto"/>
        <w:right w:val="none" w:sz="0" w:space="0" w:color="auto"/>
      </w:divBdr>
    </w:div>
    <w:div w:id="1607352034">
      <w:bodyDiv w:val="1"/>
      <w:marLeft w:val="0"/>
      <w:marRight w:val="0"/>
      <w:marTop w:val="0"/>
      <w:marBottom w:val="0"/>
      <w:divBdr>
        <w:top w:val="none" w:sz="0" w:space="0" w:color="auto"/>
        <w:left w:val="none" w:sz="0" w:space="0" w:color="auto"/>
        <w:bottom w:val="none" w:sz="0" w:space="0" w:color="auto"/>
        <w:right w:val="none" w:sz="0" w:space="0" w:color="auto"/>
      </w:divBdr>
    </w:div>
    <w:div w:id="1607539900">
      <w:bodyDiv w:val="1"/>
      <w:marLeft w:val="0"/>
      <w:marRight w:val="0"/>
      <w:marTop w:val="0"/>
      <w:marBottom w:val="0"/>
      <w:divBdr>
        <w:top w:val="none" w:sz="0" w:space="0" w:color="auto"/>
        <w:left w:val="none" w:sz="0" w:space="0" w:color="auto"/>
        <w:bottom w:val="none" w:sz="0" w:space="0" w:color="auto"/>
        <w:right w:val="none" w:sz="0" w:space="0" w:color="auto"/>
      </w:divBdr>
    </w:div>
    <w:div w:id="1628511736">
      <w:bodyDiv w:val="1"/>
      <w:marLeft w:val="0"/>
      <w:marRight w:val="0"/>
      <w:marTop w:val="0"/>
      <w:marBottom w:val="0"/>
      <w:divBdr>
        <w:top w:val="none" w:sz="0" w:space="0" w:color="auto"/>
        <w:left w:val="none" w:sz="0" w:space="0" w:color="auto"/>
        <w:bottom w:val="none" w:sz="0" w:space="0" w:color="auto"/>
        <w:right w:val="none" w:sz="0" w:space="0" w:color="auto"/>
      </w:divBdr>
    </w:div>
    <w:div w:id="1655178914">
      <w:bodyDiv w:val="1"/>
      <w:marLeft w:val="0"/>
      <w:marRight w:val="0"/>
      <w:marTop w:val="0"/>
      <w:marBottom w:val="0"/>
      <w:divBdr>
        <w:top w:val="none" w:sz="0" w:space="0" w:color="auto"/>
        <w:left w:val="none" w:sz="0" w:space="0" w:color="auto"/>
        <w:bottom w:val="none" w:sz="0" w:space="0" w:color="auto"/>
        <w:right w:val="none" w:sz="0" w:space="0" w:color="auto"/>
      </w:divBdr>
    </w:div>
    <w:div w:id="1669214892">
      <w:bodyDiv w:val="1"/>
      <w:marLeft w:val="0"/>
      <w:marRight w:val="0"/>
      <w:marTop w:val="0"/>
      <w:marBottom w:val="0"/>
      <w:divBdr>
        <w:top w:val="none" w:sz="0" w:space="0" w:color="auto"/>
        <w:left w:val="none" w:sz="0" w:space="0" w:color="auto"/>
        <w:bottom w:val="none" w:sz="0" w:space="0" w:color="auto"/>
        <w:right w:val="none" w:sz="0" w:space="0" w:color="auto"/>
      </w:divBdr>
    </w:div>
    <w:div w:id="1684699400">
      <w:bodyDiv w:val="1"/>
      <w:marLeft w:val="0"/>
      <w:marRight w:val="0"/>
      <w:marTop w:val="0"/>
      <w:marBottom w:val="0"/>
      <w:divBdr>
        <w:top w:val="none" w:sz="0" w:space="0" w:color="auto"/>
        <w:left w:val="none" w:sz="0" w:space="0" w:color="auto"/>
        <w:bottom w:val="none" w:sz="0" w:space="0" w:color="auto"/>
        <w:right w:val="none" w:sz="0" w:space="0" w:color="auto"/>
      </w:divBdr>
    </w:div>
    <w:div w:id="1689405672">
      <w:bodyDiv w:val="1"/>
      <w:marLeft w:val="0"/>
      <w:marRight w:val="0"/>
      <w:marTop w:val="0"/>
      <w:marBottom w:val="0"/>
      <w:divBdr>
        <w:top w:val="none" w:sz="0" w:space="0" w:color="auto"/>
        <w:left w:val="none" w:sz="0" w:space="0" w:color="auto"/>
        <w:bottom w:val="none" w:sz="0" w:space="0" w:color="auto"/>
        <w:right w:val="none" w:sz="0" w:space="0" w:color="auto"/>
      </w:divBdr>
    </w:div>
    <w:div w:id="1695111358">
      <w:bodyDiv w:val="1"/>
      <w:marLeft w:val="0"/>
      <w:marRight w:val="0"/>
      <w:marTop w:val="0"/>
      <w:marBottom w:val="0"/>
      <w:divBdr>
        <w:top w:val="none" w:sz="0" w:space="0" w:color="auto"/>
        <w:left w:val="none" w:sz="0" w:space="0" w:color="auto"/>
        <w:bottom w:val="none" w:sz="0" w:space="0" w:color="auto"/>
        <w:right w:val="none" w:sz="0" w:space="0" w:color="auto"/>
      </w:divBdr>
    </w:div>
    <w:div w:id="1746417723">
      <w:bodyDiv w:val="1"/>
      <w:marLeft w:val="0"/>
      <w:marRight w:val="0"/>
      <w:marTop w:val="0"/>
      <w:marBottom w:val="0"/>
      <w:divBdr>
        <w:top w:val="none" w:sz="0" w:space="0" w:color="auto"/>
        <w:left w:val="none" w:sz="0" w:space="0" w:color="auto"/>
        <w:bottom w:val="none" w:sz="0" w:space="0" w:color="auto"/>
        <w:right w:val="none" w:sz="0" w:space="0" w:color="auto"/>
      </w:divBdr>
    </w:div>
    <w:div w:id="1756439867">
      <w:bodyDiv w:val="1"/>
      <w:marLeft w:val="0"/>
      <w:marRight w:val="0"/>
      <w:marTop w:val="0"/>
      <w:marBottom w:val="0"/>
      <w:divBdr>
        <w:top w:val="none" w:sz="0" w:space="0" w:color="auto"/>
        <w:left w:val="none" w:sz="0" w:space="0" w:color="auto"/>
        <w:bottom w:val="none" w:sz="0" w:space="0" w:color="auto"/>
        <w:right w:val="none" w:sz="0" w:space="0" w:color="auto"/>
      </w:divBdr>
    </w:div>
    <w:div w:id="1761365545">
      <w:bodyDiv w:val="1"/>
      <w:marLeft w:val="0"/>
      <w:marRight w:val="0"/>
      <w:marTop w:val="0"/>
      <w:marBottom w:val="0"/>
      <w:divBdr>
        <w:top w:val="none" w:sz="0" w:space="0" w:color="auto"/>
        <w:left w:val="none" w:sz="0" w:space="0" w:color="auto"/>
        <w:bottom w:val="none" w:sz="0" w:space="0" w:color="auto"/>
        <w:right w:val="none" w:sz="0" w:space="0" w:color="auto"/>
      </w:divBdr>
    </w:div>
    <w:div w:id="1763061598">
      <w:bodyDiv w:val="1"/>
      <w:marLeft w:val="0"/>
      <w:marRight w:val="0"/>
      <w:marTop w:val="0"/>
      <w:marBottom w:val="0"/>
      <w:divBdr>
        <w:top w:val="none" w:sz="0" w:space="0" w:color="auto"/>
        <w:left w:val="none" w:sz="0" w:space="0" w:color="auto"/>
        <w:bottom w:val="none" w:sz="0" w:space="0" w:color="auto"/>
        <w:right w:val="none" w:sz="0" w:space="0" w:color="auto"/>
      </w:divBdr>
    </w:div>
    <w:div w:id="1773672033">
      <w:bodyDiv w:val="1"/>
      <w:marLeft w:val="0"/>
      <w:marRight w:val="0"/>
      <w:marTop w:val="0"/>
      <w:marBottom w:val="0"/>
      <w:divBdr>
        <w:top w:val="none" w:sz="0" w:space="0" w:color="auto"/>
        <w:left w:val="none" w:sz="0" w:space="0" w:color="auto"/>
        <w:bottom w:val="none" w:sz="0" w:space="0" w:color="auto"/>
        <w:right w:val="none" w:sz="0" w:space="0" w:color="auto"/>
      </w:divBdr>
    </w:div>
    <w:div w:id="1847548627">
      <w:bodyDiv w:val="1"/>
      <w:marLeft w:val="0"/>
      <w:marRight w:val="0"/>
      <w:marTop w:val="0"/>
      <w:marBottom w:val="0"/>
      <w:divBdr>
        <w:top w:val="none" w:sz="0" w:space="0" w:color="auto"/>
        <w:left w:val="none" w:sz="0" w:space="0" w:color="auto"/>
        <w:bottom w:val="none" w:sz="0" w:space="0" w:color="auto"/>
        <w:right w:val="none" w:sz="0" w:space="0" w:color="auto"/>
      </w:divBdr>
    </w:div>
    <w:div w:id="1849321273">
      <w:bodyDiv w:val="1"/>
      <w:marLeft w:val="0"/>
      <w:marRight w:val="0"/>
      <w:marTop w:val="0"/>
      <w:marBottom w:val="0"/>
      <w:divBdr>
        <w:top w:val="none" w:sz="0" w:space="0" w:color="auto"/>
        <w:left w:val="none" w:sz="0" w:space="0" w:color="auto"/>
        <w:bottom w:val="none" w:sz="0" w:space="0" w:color="auto"/>
        <w:right w:val="none" w:sz="0" w:space="0" w:color="auto"/>
      </w:divBdr>
    </w:div>
    <w:div w:id="1863010004">
      <w:bodyDiv w:val="1"/>
      <w:marLeft w:val="0"/>
      <w:marRight w:val="0"/>
      <w:marTop w:val="0"/>
      <w:marBottom w:val="0"/>
      <w:divBdr>
        <w:top w:val="none" w:sz="0" w:space="0" w:color="auto"/>
        <w:left w:val="none" w:sz="0" w:space="0" w:color="auto"/>
        <w:bottom w:val="none" w:sz="0" w:space="0" w:color="auto"/>
        <w:right w:val="none" w:sz="0" w:space="0" w:color="auto"/>
      </w:divBdr>
    </w:div>
    <w:div w:id="1868374783">
      <w:bodyDiv w:val="1"/>
      <w:marLeft w:val="0"/>
      <w:marRight w:val="0"/>
      <w:marTop w:val="0"/>
      <w:marBottom w:val="0"/>
      <w:divBdr>
        <w:top w:val="none" w:sz="0" w:space="0" w:color="auto"/>
        <w:left w:val="none" w:sz="0" w:space="0" w:color="auto"/>
        <w:bottom w:val="none" w:sz="0" w:space="0" w:color="auto"/>
        <w:right w:val="none" w:sz="0" w:space="0" w:color="auto"/>
      </w:divBdr>
    </w:div>
    <w:div w:id="1876581418">
      <w:bodyDiv w:val="1"/>
      <w:marLeft w:val="0"/>
      <w:marRight w:val="0"/>
      <w:marTop w:val="0"/>
      <w:marBottom w:val="0"/>
      <w:divBdr>
        <w:top w:val="none" w:sz="0" w:space="0" w:color="auto"/>
        <w:left w:val="none" w:sz="0" w:space="0" w:color="auto"/>
        <w:bottom w:val="none" w:sz="0" w:space="0" w:color="auto"/>
        <w:right w:val="none" w:sz="0" w:space="0" w:color="auto"/>
      </w:divBdr>
    </w:div>
    <w:div w:id="1879855359">
      <w:bodyDiv w:val="1"/>
      <w:marLeft w:val="0"/>
      <w:marRight w:val="0"/>
      <w:marTop w:val="0"/>
      <w:marBottom w:val="0"/>
      <w:divBdr>
        <w:top w:val="none" w:sz="0" w:space="0" w:color="auto"/>
        <w:left w:val="none" w:sz="0" w:space="0" w:color="auto"/>
        <w:bottom w:val="none" w:sz="0" w:space="0" w:color="auto"/>
        <w:right w:val="none" w:sz="0" w:space="0" w:color="auto"/>
      </w:divBdr>
    </w:div>
    <w:div w:id="1880580190">
      <w:bodyDiv w:val="1"/>
      <w:marLeft w:val="0"/>
      <w:marRight w:val="0"/>
      <w:marTop w:val="0"/>
      <w:marBottom w:val="0"/>
      <w:divBdr>
        <w:top w:val="none" w:sz="0" w:space="0" w:color="auto"/>
        <w:left w:val="none" w:sz="0" w:space="0" w:color="auto"/>
        <w:bottom w:val="none" w:sz="0" w:space="0" w:color="auto"/>
        <w:right w:val="none" w:sz="0" w:space="0" w:color="auto"/>
      </w:divBdr>
    </w:div>
    <w:div w:id="1941450461">
      <w:bodyDiv w:val="1"/>
      <w:marLeft w:val="0"/>
      <w:marRight w:val="0"/>
      <w:marTop w:val="0"/>
      <w:marBottom w:val="0"/>
      <w:divBdr>
        <w:top w:val="none" w:sz="0" w:space="0" w:color="auto"/>
        <w:left w:val="none" w:sz="0" w:space="0" w:color="auto"/>
        <w:bottom w:val="none" w:sz="0" w:space="0" w:color="auto"/>
        <w:right w:val="none" w:sz="0" w:space="0" w:color="auto"/>
      </w:divBdr>
    </w:div>
    <w:div w:id="1947499341">
      <w:bodyDiv w:val="1"/>
      <w:marLeft w:val="0"/>
      <w:marRight w:val="0"/>
      <w:marTop w:val="0"/>
      <w:marBottom w:val="0"/>
      <w:divBdr>
        <w:top w:val="none" w:sz="0" w:space="0" w:color="auto"/>
        <w:left w:val="none" w:sz="0" w:space="0" w:color="auto"/>
        <w:bottom w:val="none" w:sz="0" w:space="0" w:color="auto"/>
        <w:right w:val="none" w:sz="0" w:space="0" w:color="auto"/>
      </w:divBdr>
    </w:div>
    <w:div w:id="1947730920">
      <w:bodyDiv w:val="1"/>
      <w:marLeft w:val="0"/>
      <w:marRight w:val="0"/>
      <w:marTop w:val="0"/>
      <w:marBottom w:val="0"/>
      <w:divBdr>
        <w:top w:val="none" w:sz="0" w:space="0" w:color="auto"/>
        <w:left w:val="none" w:sz="0" w:space="0" w:color="auto"/>
        <w:bottom w:val="none" w:sz="0" w:space="0" w:color="auto"/>
        <w:right w:val="none" w:sz="0" w:space="0" w:color="auto"/>
      </w:divBdr>
    </w:div>
    <w:div w:id="1954627115">
      <w:bodyDiv w:val="1"/>
      <w:marLeft w:val="0"/>
      <w:marRight w:val="0"/>
      <w:marTop w:val="0"/>
      <w:marBottom w:val="0"/>
      <w:divBdr>
        <w:top w:val="none" w:sz="0" w:space="0" w:color="auto"/>
        <w:left w:val="none" w:sz="0" w:space="0" w:color="auto"/>
        <w:bottom w:val="none" w:sz="0" w:space="0" w:color="auto"/>
        <w:right w:val="none" w:sz="0" w:space="0" w:color="auto"/>
      </w:divBdr>
    </w:div>
    <w:div w:id="1970746271">
      <w:bodyDiv w:val="1"/>
      <w:marLeft w:val="0"/>
      <w:marRight w:val="0"/>
      <w:marTop w:val="0"/>
      <w:marBottom w:val="0"/>
      <w:divBdr>
        <w:top w:val="none" w:sz="0" w:space="0" w:color="auto"/>
        <w:left w:val="none" w:sz="0" w:space="0" w:color="auto"/>
        <w:bottom w:val="none" w:sz="0" w:space="0" w:color="auto"/>
        <w:right w:val="none" w:sz="0" w:space="0" w:color="auto"/>
      </w:divBdr>
    </w:div>
    <w:div w:id="1996061522">
      <w:bodyDiv w:val="1"/>
      <w:marLeft w:val="0"/>
      <w:marRight w:val="0"/>
      <w:marTop w:val="0"/>
      <w:marBottom w:val="0"/>
      <w:divBdr>
        <w:top w:val="none" w:sz="0" w:space="0" w:color="auto"/>
        <w:left w:val="none" w:sz="0" w:space="0" w:color="auto"/>
        <w:bottom w:val="none" w:sz="0" w:space="0" w:color="auto"/>
        <w:right w:val="none" w:sz="0" w:space="0" w:color="auto"/>
      </w:divBdr>
    </w:div>
    <w:div w:id="2017488917">
      <w:bodyDiv w:val="1"/>
      <w:marLeft w:val="0"/>
      <w:marRight w:val="0"/>
      <w:marTop w:val="0"/>
      <w:marBottom w:val="0"/>
      <w:divBdr>
        <w:top w:val="none" w:sz="0" w:space="0" w:color="auto"/>
        <w:left w:val="none" w:sz="0" w:space="0" w:color="auto"/>
        <w:bottom w:val="none" w:sz="0" w:space="0" w:color="auto"/>
        <w:right w:val="none" w:sz="0" w:space="0" w:color="auto"/>
      </w:divBdr>
    </w:div>
    <w:div w:id="2045247907">
      <w:bodyDiv w:val="1"/>
      <w:marLeft w:val="0"/>
      <w:marRight w:val="0"/>
      <w:marTop w:val="0"/>
      <w:marBottom w:val="0"/>
      <w:divBdr>
        <w:top w:val="none" w:sz="0" w:space="0" w:color="auto"/>
        <w:left w:val="none" w:sz="0" w:space="0" w:color="auto"/>
        <w:bottom w:val="none" w:sz="0" w:space="0" w:color="auto"/>
        <w:right w:val="none" w:sz="0" w:space="0" w:color="auto"/>
      </w:divBdr>
    </w:div>
    <w:div w:id="2118794485">
      <w:bodyDiv w:val="1"/>
      <w:marLeft w:val="0"/>
      <w:marRight w:val="0"/>
      <w:marTop w:val="0"/>
      <w:marBottom w:val="0"/>
      <w:divBdr>
        <w:top w:val="none" w:sz="0" w:space="0" w:color="auto"/>
        <w:left w:val="none" w:sz="0" w:space="0" w:color="auto"/>
        <w:bottom w:val="none" w:sz="0" w:space="0" w:color="auto"/>
        <w:right w:val="none" w:sz="0" w:space="0" w:color="auto"/>
      </w:divBdr>
    </w:div>
    <w:div w:id="2121416774">
      <w:bodyDiv w:val="1"/>
      <w:marLeft w:val="0"/>
      <w:marRight w:val="0"/>
      <w:marTop w:val="0"/>
      <w:marBottom w:val="0"/>
      <w:divBdr>
        <w:top w:val="none" w:sz="0" w:space="0" w:color="auto"/>
        <w:left w:val="none" w:sz="0" w:space="0" w:color="auto"/>
        <w:bottom w:val="none" w:sz="0" w:space="0" w:color="auto"/>
        <w:right w:val="none" w:sz="0" w:space="0" w:color="auto"/>
      </w:divBdr>
    </w:div>
    <w:div w:id="214461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vrsa.lt"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31BC1-558A-431C-AFCB-D4B1DA639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9</Pages>
  <Words>11419</Words>
  <Characters>6510</Characters>
  <Application>Microsoft Office Word</Application>
  <DocSecurity>0</DocSecurity>
  <Lines>54</Lines>
  <Paragraphs>35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DĖL JONIŠKIO RAJONO SAVIVALDYBĖS ADMINISTRACIJOS</vt:lpstr>
      <vt:lpstr>DĖL JONIŠKIO RAJONO SAVIVALDYBĖS ADMINISTRACIJOS</vt:lpstr>
    </vt:vector>
  </TitlesOfParts>
  <Company>Joniskio r. savivaldybe</Company>
  <LinksUpToDate>false</LinksUpToDate>
  <CharactersWithSpaces>17894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JONIŠKIO RAJONO SAVIVALDYBĖS ADMINISTRACIJOS</dc:title>
  <dc:creator>Laimute Vasiliauskiene</dc:creator>
  <cp:lastModifiedBy>Edward Zakrzewski</cp:lastModifiedBy>
  <cp:revision>23</cp:revision>
  <cp:lastPrinted>2015-11-04T08:56:00Z</cp:lastPrinted>
  <dcterms:created xsi:type="dcterms:W3CDTF">2019-04-18T13:05:00Z</dcterms:created>
  <dcterms:modified xsi:type="dcterms:W3CDTF">2024-04-05T10:05:00Z</dcterms:modified>
</cp:coreProperties>
</file>