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69C5" w14:textId="77777777" w:rsidR="00ED53BD" w:rsidRDefault="00ED53BD" w:rsidP="00CD4B7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315B6889" w14:textId="77777777" w:rsidR="00ED53BD" w:rsidRDefault="00ED53BD" w:rsidP="00CD4B7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924069" w14:textId="77777777" w:rsidR="0069725B" w:rsidRDefault="0069725B" w:rsidP="007D30C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6BBDB2E1" w14:textId="77777777" w:rsidR="0069725B" w:rsidRDefault="0069725B" w:rsidP="007D30C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sveikatos </w:t>
      </w:r>
    </w:p>
    <w:p w14:paraId="678442CE" w14:textId="77777777" w:rsidR="0069725B" w:rsidRDefault="0069725B" w:rsidP="007D30C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apsaugos ministro 2019 m. birželio 3 d.</w:t>
      </w:r>
    </w:p>
    <w:p w14:paraId="5803D1FE" w14:textId="77777777" w:rsidR="0069725B" w:rsidRDefault="0069725B" w:rsidP="007D30C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V-656</w:t>
      </w:r>
    </w:p>
    <w:p w14:paraId="259BF277" w14:textId="77777777" w:rsidR="0069725B" w:rsidRDefault="0069725B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(Savivaldybės visuomenės sveikatos rėmimo specialiosios programos priemonių vykdymo ataskaitos forma)</w:t>
      </w:r>
    </w:p>
    <w:p w14:paraId="6AB17600" w14:textId="0672ABE5" w:rsidR="0069725B" w:rsidRPr="00CD4B74" w:rsidRDefault="0069725B" w:rsidP="00CD4B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3B0AF3" w:rsidRPr="00CD4B74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Vilniaus rajono </w:t>
      </w:r>
      <w:r w:rsidRPr="00CD4B74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savivaldybės tarybos</w:t>
      </w:r>
    </w:p>
    <w:p w14:paraId="3508D5BD" w14:textId="0C78CC8B" w:rsidR="0069725B" w:rsidRDefault="00CD4B74" w:rsidP="00CD4B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lt-LT"/>
        </w:rPr>
        <w:t>(savivaldybės pavadinimas)</w:t>
      </w:r>
    </w:p>
    <w:p w14:paraId="258EAA0F" w14:textId="137DB441" w:rsidR="0069725B" w:rsidRDefault="0069725B" w:rsidP="00CD4B74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20</w:t>
      </w:r>
      <w:r w:rsidR="003B0AF3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3B0A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vasario </w:t>
      </w:r>
      <w:r w:rsidR="00F83C80">
        <w:rPr>
          <w:rFonts w:ascii="Times New Roman" w:eastAsia="Times New Roman" w:hAnsi="Times New Roman" w:cs="Times New Roman"/>
          <w:sz w:val="24"/>
          <w:szCs w:val="24"/>
          <w:lang w:eastAsia="lt-LT"/>
        </w:rPr>
        <w:t>18</w:t>
      </w:r>
      <w:r w:rsidR="003B0A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d. sprendimu Nr.</w:t>
      </w:r>
      <w:r w:rsidR="003B0A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T3-</w:t>
      </w:r>
      <w:r w:rsidR="00325221">
        <w:rPr>
          <w:rFonts w:ascii="Times New Roman" w:eastAsia="Times New Roman" w:hAnsi="Times New Roman" w:cs="Times New Roman"/>
          <w:sz w:val="24"/>
          <w:szCs w:val="24"/>
          <w:lang w:eastAsia="lt-LT"/>
        </w:rPr>
        <w:t>50</w:t>
      </w:r>
      <w:r w:rsidR="003B0A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D1ECBB3" w14:textId="77777777" w:rsidR="0069725B" w:rsidRDefault="0069725B" w:rsidP="0069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799274" w14:textId="732BF149" w:rsidR="0069725B" w:rsidRDefault="00E36098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VILNIAUS RAJONO 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972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SAVIVALDYBĖS VISUOMENĖS SVEIKATOS RĖMIMO SPECIALIOSIOS PROGRAMOS PRIEMONIŲ VYKDYMO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</w:t>
      </w:r>
      <w:r w:rsidR="006972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METŲ ATASKAITA</w:t>
      </w:r>
    </w:p>
    <w:p w14:paraId="3FF452DE" w14:textId="77777777" w:rsidR="0069725B" w:rsidRDefault="0069725B" w:rsidP="006972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(Pateikiama konsoliduota ir trumpa informacija apie Savivaldybės visuomenės sveikatos rėmimo specialiosios programos priemonių vykdymą ataskaitiniais biudžetiniais metais.)</w:t>
      </w:r>
    </w:p>
    <w:p w14:paraId="1B1BE99D" w14:textId="77777777" w:rsidR="0069725B" w:rsidRDefault="0069725B" w:rsidP="0069725B">
      <w:pPr>
        <w:spacing w:before="100" w:beforeAutospacing="1" w:after="100" w:afterAutospacing="1" w:line="240" w:lineRule="auto"/>
        <w:ind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18DDF325" w14:textId="77777777" w:rsidR="0069725B" w:rsidRDefault="0069725B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SAVIVALDYBĖS VISUOMENĖS SVEIKATOS RĖMIMO SPECIALIOSIOS PROGRAMOS LĖŠOS</w:t>
      </w:r>
    </w:p>
    <w:tbl>
      <w:tblPr>
        <w:tblW w:w="98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69725B" w14:paraId="74E1E852" w14:textId="77777777" w:rsidTr="0069725B">
        <w:trPr>
          <w:trHeight w:val="841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9462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2115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0648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Surinkta lėšų, tūkst.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69725B" w14:paraId="46C90CD8" w14:textId="77777777" w:rsidTr="0069725B">
        <w:trPr>
          <w:trHeight w:val="413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8EC6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F481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 lėšos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EA01" w14:textId="37C8ED3C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725B" w14:paraId="38097D8D" w14:textId="77777777" w:rsidTr="00E36098">
        <w:trPr>
          <w:trHeight w:val="687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843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682E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6368" w14:textId="03142B2C" w:rsidR="0069725B" w:rsidRDefault="00E87CFC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48,6</w:t>
            </w:r>
          </w:p>
        </w:tc>
      </w:tr>
      <w:tr w:rsidR="0069725B" w14:paraId="1FEC7E6C" w14:textId="77777777" w:rsidTr="00E36098">
        <w:trPr>
          <w:trHeight w:val="455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4BDC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1542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52C1" w14:textId="2C61058B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725B" w14:paraId="27DC24B5" w14:textId="77777777" w:rsidTr="00E36098">
        <w:trPr>
          <w:trHeight w:val="559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B39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ED09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lėšos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BEB" w14:textId="68087E30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</w:tr>
      <w:tr w:rsidR="0069725B" w14:paraId="7B72CEEC" w14:textId="77777777" w:rsidTr="00E36098">
        <w:trPr>
          <w:trHeight w:val="694"/>
          <w:jc w:val="center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0188" w14:textId="77777777" w:rsidR="0069725B" w:rsidRDefault="0069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86B7" w14:textId="77777777" w:rsidR="0069725B" w:rsidRDefault="00697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D8D1" w14:textId="28C5E666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725B" w14:paraId="53E54D0F" w14:textId="77777777" w:rsidTr="00E36098">
        <w:trPr>
          <w:trHeight w:val="550"/>
          <w:jc w:val="center"/>
        </w:trPr>
        <w:tc>
          <w:tcPr>
            <w:tcW w:w="56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1D74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F6BC" w14:textId="758F6E92" w:rsidR="0069725B" w:rsidRDefault="00E87CFC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51.2</w:t>
            </w:r>
          </w:p>
        </w:tc>
      </w:tr>
    </w:tbl>
    <w:p w14:paraId="7A956BF4" w14:textId="77777777" w:rsidR="00CD4B74" w:rsidRDefault="00CD4B74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15B778F" w14:textId="77777777" w:rsidR="00CD4B74" w:rsidRDefault="00CD4B74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E49CD74" w14:textId="77777777" w:rsidR="00CD4B74" w:rsidRDefault="00CD4B74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0F952D6" w14:textId="77777777" w:rsidR="00672938" w:rsidRDefault="00672938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D0695F8" w14:textId="77777777" w:rsidR="00CD4B74" w:rsidRDefault="00CD4B74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2B32D6D" w14:textId="77777777" w:rsidR="007D30CD" w:rsidRDefault="007D30CD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ECA0C39" w14:textId="77777777" w:rsidR="0069725B" w:rsidRDefault="0069725B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48439D08" w14:textId="77777777" w:rsidR="0069725B" w:rsidRDefault="0069725B" w:rsidP="0069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SAVIVALDYBĖS VISUOMENĖS SVEIKATOS RĖMIMO SPECIALIOSIOS PROGRAMOS LĖŠOMIS VYKDYTOS PRIEMONĖS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89"/>
        <w:gridCol w:w="3530"/>
        <w:gridCol w:w="1409"/>
        <w:gridCol w:w="2122"/>
      </w:tblGrid>
      <w:tr w:rsidR="0069725B" w14:paraId="27979F6F" w14:textId="77777777" w:rsidTr="0069725B">
        <w:trPr>
          <w:trHeight w:val="634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E39" w14:textId="605BBA13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1018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Programos / priemonės poveikio sritis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24F6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CCB4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Skirta lėšų, tūkst.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FF56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Panaudota</w:t>
            </w:r>
          </w:p>
          <w:p w14:paraId="53C7807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lėšų, tūkst.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69725B" w14:paraId="402EA2AC" w14:textId="77777777" w:rsidTr="0069725B">
        <w:trPr>
          <w:trHeight w:val="2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2F20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DB9A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A23F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3C1B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9CF8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69725B" w14:paraId="6201EBE1" w14:textId="77777777" w:rsidTr="0069725B">
        <w:trPr>
          <w:trHeight w:val="307"/>
          <w:jc w:val="center"/>
        </w:trPr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6C6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Savivaldybės kompleksinės programos</w:t>
            </w:r>
          </w:p>
        </w:tc>
      </w:tr>
      <w:tr w:rsidR="0069725B" w14:paraId="794DCFEB" w14:textId="77777777" w:rsidTr="00E36098">
        <w:trPr>
          <w:trHeight w:val="251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EF60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3182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Užkrečiamųjų ligų prevencija ir kontrolė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16FA" w14:textId="29E6E5A9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4AFD" w14:textId="03EAE028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A167" w14:textId="14E08213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725B" w14:paraId="59E0AFFC" w14:textId="77777777" w:rsidTr="00E36098">
        <w:trPr>
          <w:trHeight w:val="251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72F7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4CAA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Psichikos sveikatos stiprinimo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F4EB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A912" w14:textId="6917C96D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FF3D" w14:textId="37CDFCF1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22,0</w:t>
            </w:r>
          </w:p>
        </w:tc>
      </w:tr>
      <w:tr w:rsidR="0069725B" w14:paraId="42C8E023" w14:textId="77777777" w:rsidTr="00E36098">
        <w:trPr>
          <w:trHeight w:val="251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34CF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B00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0927" w14:textId="05DD4659" w:rsidR="0069725B" w:rsidRDefault="00E36098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0180" w14:textId="54D76FC1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474C" w14:textId="0B6AADB8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3,4</w:t>
            </w:r>
          </w:p>
        </w:tc>
      </w:tr>
      <w:tr w:rsidR="0069725B" w14:paraId="7DBB8CFD" w14:textId="77777777" w:rsidTr="0069725B">
        <w:trPr>
          <w:trHeight w:val="318"/>
          <w:jc w:val="center"/>
        </w:trPr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7B07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Savivaldybės strateginio veiklos plano priemonės</w:t>
            </w:r>
          </w:p>
        </w:tc>
      </w:tr>
      <w:tr w:rsidR="0069725B" w14:paraId="449BDC41" w14:textId="77777777" w:rsidTr="0069725B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B0C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D37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5F8C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4C29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939D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9725B" w14:paraId="0EDBB723" w14:textId="77777777" w:rsidTr="0069725B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8ADF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5E02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5A21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70F1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95EE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9725B" w14:paraId="043F812F" w14:textId="77777777" w:rsidTr="0069725B">
        <w:trPr>
          <w:trHeight w:val="313"/>
          <w:jc w:val="center"/>
        </w:trPr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6DF1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Bendruomenių vykdytų programų / priemonių rėmimas</w:t>
            </w:r>
          </w:p>
        </w:tc>
      </w:tr>
      <w:tr w:rsidR="0069725B" w14:paraId="55D902A8" w14:textId="77777777" w:rsidTr="0069725B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9842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C795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9465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A470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0394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9725B" w14:paraId="38F2BA5B" w14:textId="77777777" w:rsidTr="0069725B">
        <w:trPr>
          <w:trHeight w:val="309"/>
          <w:jc w:val="center"/>
        </w:trPr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C239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Kita</w:t>
            </w:r>
          </w:p>
        </w:tc>
      </w:tr>
      <w:tr w:rsidR="0069725B" w14:paraId="7D1590B7" w14:textId="77777777" w:rsidTr="0069725B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10FF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E713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6E9C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450A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7FE7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9725B" w14:paraId="029A307F" w14:textId="77777777" w:rsidTr="0069725B">
        <w:trPr>
          <w:trHeight w:val="30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A77A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DBD9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D639" w14:textId="77777777" w:rsidR="0069725B" w:rsidRDefault="0069725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lėšų: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F9A2" w14:textId="77156829" w:rsidR="0069725B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25,4</w:t>
            </w:r>
            <w:r w:rsidR="0069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AD25" w14:textId="3C99BD2C" w:rsidR="0069725B" w:rsidRPr="00727915" w:rsidRDefault="00727915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27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25,4</w:t>
            </w:r>
          </w:p>
        </w:tc>
      </w:tr>
    </w:tbl>
    <w:p w14:paraId="7043399F" w14:textId="77777777" w:rsidR="0069725B" w:rsidRDefault="0069725B" w:rsidP="006972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 </w:t>
      </w:r>
    </w:p>
    <w:p w14:paraId="5E067F86" w14:textId="77777777" w:rsidR="0069725B" w:rsidRDefault="0069725B" w:rsidP="006972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</w:p>
    <w:p w14:paraId="2ED64E70" w14:textId="77777777" w:rsidR="007F71D4" w:rsidRDefault="007F71D4"/>
    <w:sectPr w:rsidR="007F71D4" w:rsidSect="00ED53BD">
      <w:pgSz w:w="11906" w:h="16838"/>
      <w:pgMar w:top="170" w:right="107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5B"/>
    <w:rsid w:val="00031278"/>
    <w:rsid w:val="00033681"/>
    <w:rsid w:val="00325221"/>
    <w:rsid w:val="003B0AF3"/>
    <w:rsid w:val="00672938"/>
    <w:rsid w:val="0069725B"/>
    <w:rsid w:val="00727915"/>
    <w:rsid w:val="007D30CD"/>
    <w:rsid w:val="007F6871"/>
    <w:rsid w:val="007F71D4"/>
    <w:rsid w:val="00CD4B74"/>
    <w:rsid w:val="00E36098"/>
    <w:rsid w:val="00E87CFC"/>
    <w:rsid w:val="00ED53BD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725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725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KAB</dc:creator>
  <cp:lastModifiedBy>Sekretore</cp:lastModifiedBy>
  <cp:revision>2</cp:revision>
  <cp:lastPrinted>2022-01-27T12:38:00Z</cp:lastPrinted>
  <dcterms:created xsi:type="dcterms:W3CDTF">2022-03-23T11:09:00Z</dcterms:created>
  <dcterms:modified xsi:type="dcterms:W3CDTF">2022-03-23T11:09:00Z</dcterms:modified>
</cp:coreProperties>
</file>