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5A495" w14:textId="77777777" w:rsidR="00D65596" w:rsidRDefault="00D65596">
      <w:pPr>
        <w:tabs>
          <w:tab w:val="center" w:pos="4819"/>
          <w:tab w:val="right" w:pos="9638"/>
        </w:tabs>
        <w:rPr>
          <w:szCs w:val="24"/>
          <w:lang w:eastAsia="lt-LT"/>
        </w:rPr>
      </w:pPr>
    </w:p>
    <w:p w14:paraId="2507D2C1" w14:textId="77777777" w:rsidR="008807A8" w:rsidRDefault="008807A8" w:rsidP="008807A8">
      <w:pPr>
        <w:ind w:left="4820"/>
        <w:rPr>
          <w:szCs w:val="24"/>
          <w:lang w:eastAsia="lt-LT"/>
        </w:rPr>
      </w:pPr>
      <w:r w:rsidRPr="002A6372">
        <w:rPr>
          <w:szCs w:val="24"/>
        </w:rPr>
        <w:t>Vilniaus rajono savivaldybės visuomenės sveikatos rėmimo specialiosios programos priemonių, finansuojamų Vilniaus rajono savivaldybės visuomenės sveikatos rėmimo specialiosio</w:t>
      </w:r>
      <w:r>
        <w:rPr>
          <w:szCs w:val="24"/>
        </w:rPr>
        <w:t>s programos lėšomis, rėmimo nuostatų</w:t>
      </w:r>
      <w:r w:rsidRPr="002A6372">
        <w:rPr>
          <w:szCs w:val="24"/>
        </w:rPr>
        <w:t xml:space="preserve"> </w:t>
      </w:r>
    </w:p>
    <w:p w14:paraId="382CFBCC" w14:textId="77777777" w:rsidR="00D65596" w:rsidRDefault="008807A8" w:rsidP="008807A8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                             </w:t>
      </w:r>
      <w:r w:rsidR="00A82D2F">
        <w:rPr>
          <w:szCs w:val="24"/>
          <w:lang w:eastAsia="lt-LT"/>
        </w:rPr>
        <w:t>2 priedas</w:t>
      </w:r>
    </w:p>
    <w:p w14:paraId="30C4981A" w14:textId="77777777" w:rsidR="00D65596" w:rsidRDefault="00D65596">
      <w:pPr>
        <w:rPr>
          <w:b/>
          <w:sz w:val="20"/>
          <w:lang w:eastAsia="lt-LT"/>
        </w:rPr>
      </w:pPr>
    </w:p>
    <w:p w14:paraId="010BF2DE" w14:textId="77777777" w:rsidR="008807A8" w:rsidRDefault="008807A8">
      <w:pPr>
        <w:rPr>
          <w:b/>
          <w:sz w:val="20"/>
          <w:lang w:eastAsia="lt-LT"/>
        </w:rPr>
      </w:pPr>
    </w:p>
    <w:p w14:paraId="4270E4D2" w14:textId="77777777" w:rsidR="00D65596" w:rsidRDefault="00A82D2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(Pažymos forma)</w:t>
      </w:r>
    </w:p>
    <w:p w14:paraId="000732A6" w14:textId="77777777" w:rsidR="00D65596" w:rsidRDefault="00D65596">
      <w:pPr>
        <w:jc w:val="center"/>
        <w:rPr>
          <w:b/>
          <w:szCs w:val="24"/>
          <w:lang w:eastAsia="lt-LT"/>
        </w:rPr>
      </w:pPr>
    </w:p>
    <w:p w14:paraId="2F2EA787" w14:textId="77777777" w:rsidR="00D65596" w:rsidRDefault="00A82D2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PAŽYMA</w:t>
      </w:r>
    </w:p>
    <w:p w14:paraId="2BDDB9BE" w14:textId="77777777" w:rsidR="00D65596" w:rsidRDefault="00D65596">
      <w:pPr>
        <w:jc w:val="center"/>
        <w:rPr>
          <w:b/>
          <w:szCs w:val="24"/>
          <w:lang w:eastAsia="lt-LT"/>
        </w:rPr>
      </w:pPr>
    </w:p>
    <w:p w14:paraId="742B6B03" w14:textId="77777777" w:rsidR="00D65596" w:rsidRDefault="00A82D2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 m. _______ d.</w:t>
      </w:r>
    </w:p>
    <w:p w14:paraId="40B54CBF" w14:textId="77777777" w:rsidR="00D65596" w:rsidRDefault="00D65596">
      <w:pPr>
        <w:ind w:left="360"/>
        <w:rPr>
          <w:szCs w:val="24"/>
          <w:lang w:eastAsia="lt-LT"/>
        </w:rPr>
      </w:pPr>
    </w:p>
    <w:p w14:paraId="064E2291" w14:textId="77777777" w:rsidR="00D65596" w:rsidRDefault="00A82D2F">
      <w:pPr>
        <w:ind w:left="360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</w:t>
      </w:r>
    </w:p>
    <w:p w14:paraId="7E90CCB8" w14:textId="77777777" w:rsidR="00D65596" w:rsidRDefault="00A82D2F">
      <w:pPr>
        <w:ind w:left="360"/>
        <w:jc w:val="center"/>
        <w:rPr>
          <w:sz w:val="20"/>
          <w:lang w:eastAsia="lt-LT"/>
        </w:rPr>
      </w:pPr>
      <w:r>
        <w:rPr>
          <w:sz w:val="20"/>
          <w:lang w:eastAsia="lt-LT"/>
        </w:rPr>
        <w:t>(organizacijos pavadinimas, teisinė forma, kodas)</w:t>
      </w:r>
    </w:p>
    <w:p w14:paraId="140AA9F4" w14:textId="77777777" w:rsidR="00D65596" w:rsidRDefault="00D65596">
      <w:pPr>
        <w:rPr>
          <w:szCs w:val="24"/>
          <w:lang w:eastAsia="lt-LT"/>
        </w:rPr>
      </w:pPr>
    </w:p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013"/>
        <w:gridCol w:w="2122"/>
        <w:gridCol w:w="2032"/>
      </w:tblGrid>
      <w:tr w:rsidR="00D65596" w14:paraId="71F8C42A" w14:textId="77777777">
        <w:tc>
          <w:tcPr>
            <w:tcW w:w="846" w:type="dxa"/>
            <w:shd w:val="clear" w:color="auto" w:fill="auto"/>
          </w:tcPr>
          <w:p w14:paraId="7826B9E6" w14:textId="77777777" w:rsidR="00D65596" w:rsidRDefault="00A82D2F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5013" w:type="dxa"/>
            <w:shd w:val="clear" w:color="auto" w:fill="auto"/>
          </w:tcPr>
          <w:p w14:paraId="00B6989B" w14:textId="77777777" w:rsidR="00D65596" w:rsidRDefault="00A82D2F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Informacija apie organizaciją*</w:t>
            </w:r>
          </w:p>
        </w:tc>
        <w:tc>
          <w:tcPr>
            <w:tcW w:w="2122" w:type="dxa"/>
            <w:shd w:val="clear" w:color="auto" w:fill="auto"/>
          </w:tcPr>
          <w:p w14:paraId="78092315" w14:textId="77777777" w:rsidR="00D65596" w:rsidRDefault="00A82D2F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Taip</w:t>
            </w:r>
          </w:p>
        </w:tc>
        <w:tc>
          <w:tcPr>
            <w:tcW w:w="2032" w:type="dxa"/>
          </w:tcPr>
          <w:p w14:paraId="1193E65A" w14:textId="77777777" w:rsidR="00D65596" w:rsidRDefault="00A82D2F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Ne</w:t>
            </w:r>
          </w:p>
        </w:tc>
      </w:tr>
      <w:tr w:rsidR="00D65596" w14:paraId="0F08468E" w14:textId="77777777">
        <w:tc>
          <w:tcPr>
            <w:tcW w:w="846" w:type="dxa"/>
            <w:shd w:val="clear" w:color="auto" w:fill="auto"/>
          </w:tcPr>
          <w:p w14:paraId="6F8A654F" w14:textId="77777777" w:rsidR="00D65596" w:rsidRDefault="00A82D2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5013" w:type="dxa"/>
            <w:shd w:val="clear" w:color="auto" w:fill="auto"/>
          </w:tcPr>
          <w:p w14:paraId="2B5D70D3" w14:textId="77777777" w:rsidR="00D65596" w:rsidRDefault="00A82D2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122" w:type="dxa"/>
            <w:shd w:val="clear" w:color="auto" w:fill="auto"/>
          </w:tcPr>
          <w:p w14:paraId="3ABE227F" w14:textId="77777777" w:rsidR="00D65596" w:rsidRDefault="00A82D2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032" w:type="dxa"/>
          </w:tcPr>
          <w:p w14:paraId="2B3E45CB" w14:textId="77777777" w:rsidR="00D65596" w:rsidRDefault="00A82D2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</w:tr>
      <w:tr w:rsidR="00D65596" w14:paraId="522257E5" w14:textId="77777777">
        <w:tc>
          <w:tcPr>
            <w:tcW w:w="846" w:type="dxa"/>
            <w:shd w:val="clear" w:color="auto" w:fill="auto"/>
          </w:tcPr>
          <w:p w14:paraId="4B8765D7" w14:textId="77777777" w:rsidR="00D65596" w:rsidRDefault="00A82D2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013" w:type="dxa"/>
            <w:shd w:val="clear" w:color="auto" w:fill="auto"/>
          </w:tcPr>
          <w:p w14:paraId="245AC20C" w14:textId="77777777" w:rsidR="00D65596" w:rsidRDefault="00A82D2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Organizacija yra likviduojama, organizacijos veikla sustabdyta ar apribota</w:t>
            </w:r>
          </w:p>
        </w:tc>
        <w:tc>
          <w:tcPr>
            <w:tcW w:w="2122" w:type="dxa"/>
            <w:shd w:val="clear" w:color="auto" w:fill="auto"/>
          </w:tcPr>
          <w:p w14:paraId="48D31123" w14:textId="77777777" w:rsidR="00D65596" w:rsidRDefault="00D65596">
            <w:pPr>
              <w:rPr>
                <w:szCs w:val="24"/>
                <w:lang w:eastAsia="lt-LT"/>
              </w:rPr>
            </w:pPr>
          </w:p>
        </w:tc>
        <w:tc>
          <w:tcPr>
            <w:tcW w:w="2032" w:type="dxa"/>
          </w:tcPr>
          <w:p w14:paraId="64455031" w14:textId="77777777" w:rsidR="00D65596" w:rsidRDefault="00D65596">
            <w:pPr>
              <w:rPr>
                <w:szCs w:val="24"/>
                <w:lang w:eastAsia="lt-LT"/>
              </w:rPr>
            </w:pPr>
          </w:p>
        </w:tc>
      </w:tr>
      <w:tr w:rsidR="00D65596" w14:paraId="4F62C90C" w14:textId="77777777">
        <w:tc>
          <w:tcPr>
            <w:tcW w:w="846" w:type="dxa"/>
            <w:shd w:val="clear" w:color="auto" w:fill="auto"/>
          </w:tcPr>
          <w:p w14:paraId="0A92BBD8" w14:textId="77777777" w:rsidR="00D65596" w:rsidRDefault="00A82D2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5013" w:type="dxa"/>
            <w:shd w:val="clear" w:color="auto" w:fill="auto"/>
          </w:tcPr>
          <w:p w14:paraId="3A3D042B" w14:textId="77777777" w:rsidR="00D65596" w:rsidRDefault="00A82D2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Organizacija turi neįvykdytų mokesčių ar socialinio draudimo įmokų mokėjimo įsipareigojimų pagal Lietuvos Respublikos teisės aktus </w:t>
            </w:r>
          </w:p>
        </w:tc>
        <w:tc>
          <w:tcPr>
            <w:tcW w:w="2122" w:type="dxa"/>
            <w:shd w:val="clear" w:color="auto" w:fill="auto"/>
          </w:tcPr>
          <w:p w14:paraId="51D5B006" w14:textId="77777777" w:rsidR="00D65596" w:rsidRDefault="00D65596">
            <w:pPr>
              <w:rPr>
                <w:szCs w:val="24"/>
                <w:lang w:eastAsia="lt-LT"/>
              </w:rPr>
            </w:pPr>
          </w:p>
        </w:tc>
        <w:tc>
          <w:tcPr>
            <w:tcW w:w="2032" w:type="dxa"/>
          </w:tcPr>
          <w:p w14:paraId="0DCEBE2F" w14:textId="77777777" w:rsidR="00D65596" w:rsidRDefault="00D65596">
            <w:pPr>
              <w:rPr>
                <w:szCs w:val="24"/>
                <w:lang w:eastAsia="lt-LT"/>
              </w:rPr>
            </w:pPr>
          </w:p>
        </w:tc>
      </w:tr>
      <w:tr w:rsidR="00D65596" w14:paraId="40F12600" w14:textId="77777777">
        <w:tc>
          <w:tcPr>
            <w:tcW w:w="846" w:type="dxa"/>
            <w:shd w:val="clear" w:color="auto" w:fill="auto"/>
          </w:tcPr>
          <w:p w14:paraId="1BC79F23" w14:textId="77777777" w:rsidR="00D65596" w:rsidRDefault="00A82D2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5013" w:type="dxa"/>
            <w:shd w:val="clear" w:color="auto" w:fill="auto"/>
          </w:tcPr>
          <w:p w14:paraId="5430CA05" w14:textId="1CB84423" w:rsidR="00D65596" w:rsidRDefault="002D7AB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 Vilniaus rajono</w:t>
            </w:r>
            <w:r w:rsidR="00A82D2F">
              <w:rPr>
                <w:szCs w:val="24"/>
                <w:lang w:eastAsia="lt-LT"/>
              </w:rPr>
              <w:t xml:space="preserve"> savivaldybės administracijos ir organizacijos vyksta teisminiai ginčai dėl organizacijos padaryto ankstesnių priemonių įgyvendinimo sąlygų pažeidimo</w:t>
            </w:r>
            <w:r w:rsidR="00040BD9">
              <w:rPr>
                <w:szCs w:val="24"/>
                <w:lang w:eastAsia="lt-LT"/>
              </w:rPr>
              <w:t>,</w:t>
            </w:r>
            <w:r w:rsidR="00A82D2F">
              <w:rPr>
                <w:szCs w:val="24"/>
                <w:lang w:eastAsia="lt-LT"/>
              </w:rPr>
              <w:t xml:space="preserve"> ar yra įsiteisėjęs teismo sprendimas, kad organizacija pažeidė kitą sutartį dėl paramos skyrimo iš Europos Sąjungos arba Lietuvos Respublikos valstybės biudžeto lėšų</w:t>
            </w:r>
          </w:p>
        </w:tc>
        <w:tc>
          <w:tcPr>
            <w:tcW w:w="2122" w:type="dxa"/>
            <w:shd w:val="clear" w:color="auto" w:fill="auto"/>
          </w:tcPr>
          <w:p w14:paraId="6EC30684" w14:textId="77777777" w:rsidR="00D65596" w:rsidRDefault="00D65596">
            <w:pPr>
              <w:rPr>
                <w:szCs w:val="24"/>
                <w:lang w:eastAsia="lt-LT"/>
              </w:rPr>
            </w:pPr>
          </w:p>
        </w:tc>
        <w:tc>
          <w:tcPr>
            <w:tcW w:w="2032" w:type="dxa"/>
          </w:tcPr>
          <w:p w14:paraId="4ADDFAF3" w14:textId="77777777" w:rsidR="00D65596" w:rsidRDefault="00D65596">
            <w:pPr>
              <w:rPr>
                <w:szCs w:val="24"/>
                <w:lang w:eastAsia="lt-LT"/>
              </w:rPr>
            </w:pPr>
          </w:p>
        </w:tc>
      </w:tr>
      <w:tr w:rsidR="00D65596" w14:paraId="122548D6" w14:textId="77777777">
        <w:tc>
          <w:tcPr>
            <w:tcW w:w="846" w:type="dxa"/>
            <w:shd w:val="clear" w:color="auto" w:fill="auto"/>
          </w:tcPr>
          <w:p w14:paraId="7E4BB326" w14:textId="77777777" w:rsidR="00D65596" w:rsidRDefault="00A82D2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5013" w:type="dxa"/>
            <w:shd w:val="clear" w:color="auto" w:fill="auto"/>
          </w:tcPr>
          <w:p w14:paraId="3924C140" w14:textId="77777777" w:rsidR="00D65596" w:rsidRDefault="00A82D2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Organizacija pateikė praėjusiais metais vykdytos priemonės metinės veiklos ataskaitą, finansines ataskaitas ir išlaidas pagrindžiančių dokumentų kopijas (pildoma, jei buvo skirtas finansavimas)</w:t>
            </w:r>
          </w:p>
        </w:tc>
        <w:tc>
          <w:tcPr>
            <w:tcW w:w="2122" w:type="dxa"/>
            <w:shd w:val="clear" w:color="auto" w:fill="auto"/>
          </w:tcPr>
          <w:p w14:paraId="5216853F" w14:textId="77777777" w:rsidR="00D65596" w:rsidRDefault="00D65596">
            <w:pPr>
              <w:rPr>
                <w:szCs w:val="24"/>
                <w:lang w:eastAsia="lt-LT"/>
              </w:rPr>
            </w:pPr>
          </w:p>
        </w:tc>
        <w:tc>
          <w:tcPr>
            <w:tcW w:w="2032" w:type="dxa"/>
          </w:tcPr>
          <w:p w14:paraId="4502A94A" w14:textId="77777777" w:rsidR="00D65596" w:rsidRDefault="00D65596">
            <w:pPr>
              <w:rPr>
                <w:szCs w:val="24"/>
                <w:lang w:eastAsia="lt-LT"/>
              </w:rPr>
            </w:pPr>
          </w:p>
        </w:tc>
      </w:tr>
    </w:tbl>
    <w:p w14:paraId="3B680220" w14:textId="77777777" w:rsidR="00D65596" w:rsidRDefault="00A82D2F">
      <w:pPr>
        <w:rPr>
          <w:sz w:val="20"/>
          <w:lang w:eastAsia="lt-LT"/>
        </w:rPr>
      </w:pPr>
      <w:r>
        <w:rPr>
          <w:sz w:val="20"/>
          <w:lang w:eastAsia="lt-LT"/>
        </w:rPr>
        <w:t xml:space="preserve">* Pažymėti teisingą atsakymą. Pažymėjus 1–3 punktuose teigiamą atsakymą, detalizuoti aplinkybes. </w:t>
      </w:r>
    </w:p>
    <w:p w14:paraId="20264AF0" w14:textId="77777777" w:rsidR="00D65596" w:rsidRDefault="00D65596">
      <w:pPr>
        <w:rPr>
          <w:szCs w:val="24"/>
          <w:lang w:eastAsia="lt-LT"/>
        </w:rPr>
      </w:pPr>
    </w:p>
    <w:p w14:paraId="78158D56" w14:textId="3E20EF1E" w:rsidR="00D65596" w:rsidRPr="00452C24" w:rsidRDefault="00A82D2F">
      <w:pPr>
        <w:spacing w:line="276" w:lineRule="auto"/>
        <w:ind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Patvirtinu, kad pateikta informacija yra teisinga. Man žinoma, kad jeigu pažymoje pateikta informacija yra melaginga, vadovaujantis Aprašo </w:t>
      </w:r>
      <w:r w:rsidR="00F906E2">
        <w:rPr>
          <w:szCs w:val="24"/>
          <w:lang w:eastAsia="lt-LT"/>
        </w:rPr>
        <w:t>32</w:t>
      </w:r>
      <w:r>
        <w:rPr>
          <w:szCs w:val="24"/>
          <w:lang w:eastAsia="lt-LT"/>
        </w:rPr>
        <w:t xml:space="preserve"> punktu, </w:t>
      </w:r>
      <w:r w:rsidRPr="00452C24">
        <w:rPr>
          <w:szCs w:val="24"/>
          <w:lang w:eastAsia="lt-LT"/>
        </w:rPr>
        <w:t>organizacijos pateiktai visuomenės sveikatos priemonės paraiškai finansavimas neskiriamas.</w:t>
      </w:r>
    </w:p>
    <w:p w14:paraId="6DDC0643" w14:textId="77777777" w:rsidR="00D65596" w:rsidRPr="008A7466" w:rsidRDefault="00D65596">
      <w:pPr>
        <w:rPr>
          <w:color w:val="FF0000"/>
          <w:szCs w:val="24"/>
          <w:lang w:eastAsia="lt-LT"/>
        </w:rPr>
      </w:pPr>
    </w:p>
    <w:p w14:paraId="2CE93971" w14:textId="77777777" w:rsidR="00D65596" w:rsidRDefault="00D65596">
      <w:pPr>
        <w:rPr>
          <w:szCs w:val="24"/>
          <w:lang w:eastAsia="lt-LT"/>
        </w:rPr>
      </w:pPr>
    </w:p>
    <w:p w14:paraId="0A4D7CB2" w14:textId="77777777" w:rsidR="00D65596" w:rsidRDefault="00D65596">
      <w:pPr>
        <w:rPr>
          <w:szCs w:val="24"/>
          <w:lang w:eastAsia="lt-LT"/>
        </w:rPr>
      </w:pPr>
    </w:p>
    <w:p w14:paraId="59B56791" w14:textId="77777777" w:rsidR="00D65596" w:rsidRDefault="00A82D2F">
      <w:pPr>
        <w:rPr>
          <w:szCs w:val="18"/>
          <w:lang w:eastAsia="ar-SA"/>
        </w:rPr>
      </w:pPr>
      <w:r>
        <w:rPr>
          <w:szCs w:val="18"/>
          <w:lang w:eastAsia="ar-SA"/>
        </w:rPr>
        <w:t>Organizacijos vadovas                   __________________             _____________________________</w:t>
      </w:r>
    </w:p>
    <w:p w14:paraId="1F531AA4" w14:textId="77777777" w:rsidR="00D65596" w:rsidRDefault="00A82D2F">
      <w:pPr>
        <w:ind w:firstLine="2784"/>
        <w:jc w:val="center"/>
        <w:rPr>
          <w:sz w:val="20"/>
          <w:szCs w:val="24"/>
          <w:lang w:eastAsia="ar-SA"/>
        </w:rPr>
      </w:pPr>
      <w:r>
        <w:rPr>
          <w:sz w:val="20"/>
          <w:szCs w:val="24"/>
          <w:lang w:eastAsia="ar-SA"/>
        </w:rPr>
        <w:t>(parašas)                                                  (vardas ir pavardė)</w:t>
      </w:r>
    </w:p>
    <w:p w14:paraId="5231CDCF" w14:textId="77777777" w:rsidR="00D65596" w:rsidRDefault="00D65596">
      <w:pPr>
        <w:rPr>
          <w:sz w:val="20"/>
          <w:szCs w:val="24"/>
          <w:lang w:eastAsia="ar-SA"/>
        </w:rPr>
      </w:pPr>
    </w:p>
    <w:p w14:paraId="5BB15BEF" w14:textId="77777777" w:rsidR="00D65596" w:rsidRDefault="00A82D2F">
      <w:pPr>
        <w:rPr>
          <w:szCs w:val="24"/>
          <w:lang w:eastAsia="ar-SA"/>
        </w:rPr>
      </w:pPr>
      <w:r>
        <w:rPr>
          <w:szCs w:val="24"/>
          <w:lang w:eastAsia="ar-SA"/>
        </w:rPr>
        <w:t>A. V.</w:t>
      </w:r>
    </w:p>
    <w:p w14:paraId="3E20C295" w14:textId="77777777" w:rsidR="00D65596" w:rsidRDefault="00D65596">
      <w:pPr>
        <w:rPr>
          <w:szCs w:val="24"/>
          <w:lang w:eastAsia="ar-SA"/>
        </w:rPr>
      </w:pPr>
    </w:p>
    <w:p w14:paraId="09D5910B" w14:textId="77777777" w:rsidR="00D65596" w:rsidRDefault="00D65596">
      <w:pPr>
        <w:jc w:val="center"/>
        <w:rPr>
          <w:szCs w:val="24"/>
          <w:lang w:eastAsia="ar-SA"/>
        </w:rPr>
      </w:pPr>
    </w:p>
    <w:sectPr w:rsidR="00D655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49" w:bottom="851" w:left="12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44032" w14:textId="77777777" w:rsidR="00A82D2F" w:rsidRDefault="00A82D2F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3152D934" w14:textId="77777777" w:rsidR="00A82D2F" w:rsidRDefault="00A82D2F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CCA6F" w14:textId="77777777" w:rsidR="00D65596" w:rsidRDefault="00D65596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97CA6" w14:textId="77777777" w:rsidR="00D65596" w:rsidRDefault="00D65596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17E5B" w14:textId="77777777" w:rsidR="00D65596" w:rsidRDefault="00D65596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4F40D" w14:textId="77777777" w:rsidR="00A82D2F" w:rsidRDefault="00A82D2F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6D15C940" w14:textId="77777777" w:rsidR="00A82D2F" w:rsidRDefault="00A82D2F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7EDC5" w14:textId="77777777" w:rsidR="00D65596" w:rsidRDefault="00A82D2F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0FD976AF" w14:textId="77777777" w:rsidR="00D65596" w:rsidRDefault="00D65596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D5B0B" w14:textId="77777777" w:rsidR="00D65596" w:rsidRDefault="00A82D2F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4</w:t>
    </w:r>
    <w:r>
      <w:rPr>
        <w:szCs w:val="24"/>
        <w:lang w:eastAsia="lt-LT"/>
      </w:rPr>
      <w:fldChar w:fldCharType="end"/>
    </w:r>
  </w:p>
  <w:p w14:paraId="5D5AA0F7" w14:textId="77777777" w:rsidR="00D65596" w:rsidRDefault="00D65596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73A9D" w14:textId="77777777" w:rsidR="00D65596" w:rsidRDefault="00D65596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4C"/>
    <w:rsid w:val="00040BD9"/>
    <w:rsid w:val="002D7ABF"/>
    <w:rsid w:val="00452C24"/>
    <w:rsid w:val="00797E30"/>
    <w:rsid w:val="008807A8"/>
    <w:rsid w:val="008A7466"/>
    <w:rsid w:val="00A82D2F"/>
    <w:rsid w:val="00B0004C"/>
    <w:rsid w:val="00D650B2"/>
    <w:rsid w:val="00D65596"/>
    <w:rsid w:val="00F9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3FB62"/>
  <w15:docId w15:val="{B17A2B5D-9B59-4EEF-99ED-43410CA4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1827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Justyna Černiavska</dc:creator>
  <cp:lastModifiedBy>Justyna Černiavska</cp:lastModifiedBy>
  <cp:revision>2</cp:revision>
  <cp:lastPrinted>2015-10-07T07:46:00Z</cp:lastPrinted>
  <dcterms:created xsi:type="dcterms:W3CDTF">2024-04-09T05:44:00Z</dcterms:created>
  <dcterms:modified xsi:type="dcterms:W3CDTF">2024-04-09T05:44:00Z</dcterms:modified>
</cp:coreProperties>
</file>