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16D6B" w14:textId="551E7711" w:rsidR="00984D9C" w:rsidRDefault="00984D9C" w:rsidP="009357EF">
      <w:pPr>
        <w:ind w:left="3888" w:firstLine="1296"/>
      </w:pPr>
      <w:r>
        <w:tab/>
        <w:t xml:space="preserve">                                           1 priedas</w:t>
      </w:r>
    </w:p>
    <w:p w14:paraId="0A4379B8" w14:textId="77777777" w:rsidR="009357EF" w:rsidRPr="00C04C96" w:rsidRDefault="009357EF" w:rsidP="009357EF">
      <w:pPr>
        <w:ind w:left="3888" w:firstLine="1296"/>
      </w:pPr>
      <w:r w:rsidRPr="00C04C96">
        <w:t>PATVIRTINTA</w:t>
      </w:r>
    </w:p>
    <w:p w14:paraId="59A13254" w14:textId="77777777" w:rsidR="00511AE7" w:rsidRPr="00C04C96" w:rsidRDefault="00792BF4" w:rsidP="009357EF">
      <w:pPr>
        <w:ind w:left="3888" w:firstLine="1296"/>
      </w:pPr>
      <w:r w:rsidRPr="00C04C96">
        <w:t>Vilniaus</w:t>
      </w:r>
      <w:r w:rsidR="009357EF" w:rsidRPr="00C04C96">
        <w:t xml:space="preserve"> rajono savivaldybės </w:t>
      </w:r>
    </w:p>
    <w:p w14:paraId="181499FC" w14:textId="77777777" w:rsidR="00511AE7" w:rsidRPr="00C04C96" w:rsidRDefault="0047437D" w:rsidP="00511AE7">
      <w:pPr>
        <w:ind w:left="3888" w:firstLine="1296"/>
      </w:pPr>
      <w:r w:rsidRPr="00C04C96">
        <w:t>a</w:t>
      </w:r>
      <w:r w:rsidR="00511AE7" w:rsidRPr="00C04C96">
        <w:t xml:space="preserve">dministracijos direktoriaus </w:t>
      </w:r>
    </w:p>
    <w:p w14:paraId="69640760" w14:textId="5C8B3131" w:rsidR="009357EF" w:rsidRPr="00C04C96" w:rsidRDefault="009357EF" w:rsidP="00511AE7">
      <w:pPr>
        <w:ind w:left="3888" w:firstLine="1296"/>
      </w:pPr>
      <w:r w:rsidRPr="00C04C96">
        <w:t>202</w:t>
      </w:r>
      <w:r w:rsidR="000D34D7" w:rsidRPr="00C04C96">
        <w:t>1</w:t>
      </w:r>
      <w:r w:rsidRPr="00C04C96">
        <w:t xml:space="preserve"> m. </w:t>
      </w:r>
      <w:r w:rsidR="006D3F9A">
        <w:t>vasario 19</w:t>
      </w:r>
      <w:bookmarkStart w:id="0" w:name="_GoBack"/>
      <w:bookmarkEnd w:id="0"/>
      <w:r w:rsidR="00792BF4" w:rsidRPr="00C04C96">
        <w:t xml:space="preserve">  </w:t>
      </w:r>
      <w:r w:rsidRPr="00C04C96">
        <w:t xml:space="preserve">d. </w:t>
      </w:r>
      <w:r w:rsidR="00511AE7" w:rsidRPr="00C04C96">
        <w:t>įsakymu</w:t>
      </w:r>
      <w:r w:rsidR="000E14B8" w:rsidRPr="00C04C96">
        <w:t xml:space="preserve">  Nr.</w:t>
      </w:r>
      <w:r w:rsidR="006D3F9A">
        <w:t>388</w:t>
      </w:r>
      <w:r w:rsidR="006674C6" w:rsidRPr="00C04C96">
        <w:t xml:space="preserve"> </w:t>
      </w:r>
    </w:p>
    <w:p w14:paraId="3D7BDBDF" w14:textId="77777777" w:rsidR="009357EF" w:rsidRPr="00C04C96" w:rsidRDefault="009357EF" w:rsidP="00B42287">
      <w:pPr>
        <w:tabs>
          <w:tab w:val="left" w:pos="3780"/>
        </w:tabs>
        <w:jc w:val="center"/>
        <w:rPr>
          <w:b/>
          <w:bCs/>
          <w:caps/>
        </w:rPr>
      </w:pPr>
    </w:p>
    <w:p w14:paraId="53AEC65D" w14:textId="1021B1DC" w:rsidR="00B42287" w:rsidRPr="00C04C96" w:rsidRDefault="000B7225" w:rsidP="00B42287">
      <w:pPr>
        <w:tabs>
          <w:tab w:val="left" w:pos="3780"/>
        </w:tabs>
        <w:jc w:val="center"/>
        <w:rPr>
          <w:b/>
          <w:bCs/>
          <w:caps/>
        </w:rPr>
      </w:pPr>
      <w:r w:rsidRPr="00C04C96">
        <w:rPr>
          <w:b/>
        </w:rPr>
        <w:t>LEIDIMO ATLIKTI</w:t>
      </w:r>
      <w:r w:rsidR="0036385D" w:rsidRPr="00C04C96">
        <w:rPr>
          <w:b/>
        </w:rPr>
        <w:t xml:space="preserve"> </w:t>
      </w:r>
      <w:r w:rsidRPr="00C04C96">
        <w:rPr>
          <w:b/>
        </w:rPr>
        <w:t xml:space="preserve">KASIMO DARBUS </w:t>
      </w:r>
      <w:r w:rsidR="00E83235" w:rsidRPr="00C04C96">
        <w:rPr>
          <w:b/>
        </w:rPr>
        <w:t xml:space="preserve">VILNIAUS RAJONO </w:t>
      </w:r>
      <w:r w:rsidRPr="00C04C96">
        <w:rPr>
          <w:b/>
        </w:rPr>
        <w:t>SAVIVALDYBĖS VIEŠOJO NAUDOJIMO TERITORIJOJE</w:t>
      </w:r>
      <w:r w:rsidR="00BF7A37" w:rsidRPr="00C04C96">
        <w:rPr>
          <w:b/>
          <w:bCs/>
          <w:caps/>
        </w:rPr>
        <w:t xml:space="preserve"> </w:t>
      </w:r>
      <w:r w:rsidR="003A3252" w:rsidRPr="00C04C96">
        <w:rPr>
          <w:b/>
          <w:bCs/>
          <w:caps/>
        </w:rPr>
        <w:t xml:space="preserve">IŠDAVIMO </w:t>
      </w:r>
      <w:r w:rsidR="00B42287" w:rsidRPr="00C04C96">
        <w:rPr>
          <w:b/>
          <w:bCs/>
          <w:caps/>
        </w:rPr>
        <w:t xml:space="preserve">tvarkos aprašAS </w:t>
      </w:r>
    </w:p>
    <w:p w14:paraId="72FCBB25" w14:textId="77777777" w:rsidR="00B42287" w:rsidRPr="00C04C96" w:rsidRDefault="00B42287" w:rsidP="00B42287"/>
    <w:p w14:paraId="64A460B7" w14:textId="77777777" w:rsidR="00B42287" w:rsidRPr="00C04C96" w:rsidRDefault="00B42287" w:rsidP="00B42287">
      <w:pPr>
        <w:tabs>
          <w:tab w:val="left" w:pos="3780"/>
        </w:tabs>
        <w:jc w:val="center"/>
        <w:rPr>
          <w:b/>
          <w:bCs/>
        </w:rPr>
      </w:pPr>
      <w:r w:rsidRPr="00C04C96">
        <w:rPr>
          <w:b/>
          <w:bCs/>
        </w:rPr>
        <w:t>I  SKYRIUS</w:t>
      </w:r>
    </w:p>
    <w:p w14:paraId="111F4A70" w14:textId="77777777" w:rsidR="00B42287" w:rsidRPr="00C04C96" w:rsidRDefault="00B42287" w:rsidP="00B42287">
      <w:pPr>
        <w:tabs>
          <w:tab w:val="left" w:pos="3780"/>
        </w:tabs>
        <w:jc w:val="center"/>
        <w:rPr>
          <w:b/>
          <w:bCs/>
        </w:rPr>
      </w:pPr>
      <w:r w:rsidRPr="00C04C96">
        <w:rPr>
          <w:b/>
          <w:bCs/>
        </w:rPr>
        <w:t>BENDROSIOS NUOSTATOS</w:t>
      </w:r>
    </w:p>
    <w:p w14:paraId="78776B1F" w14:textId="77777777" w:rsidR="00B42287" w:rsidRPr="00C04C96" w:rsidRDefault="00B42287" w:rsidP="00B42287"/>
    <w:p w14:paraId="18558C8F" w14:textId="5978622F" w:rsidR="00731531" w:rsidRPr="00C04C96" w:rsidRDefault="00CD68C1" w:rsidP="00AC7F06">
      <w:pPr>
        <w:tabs>
          <w:tab w:val="left" w:pos="360"/>
          <w:tab w:val="left" w:pos="1260"/>
          <w:tab w:val="left" w:pos="1440"/>
        </w:tabs>
        <w:ind w:firstLine="737"/>
        <w:jc w:val="both"/>
      </w:pPr>
      <w:r w:rsidRPr="00C04C96">
        <w:t xml:space="preserve">1. </w:t>
      </w:r>
      <w:r w:rsidR="00582676" w:rsidRPr="00C04C96">
        <w:t xml:space="preserve">Leidimo atlikti kasimo darbus </w:t>
      </w:r>
      <w:r w:rsidR="008A013F" w:rsidRPr="00C04C96">
        <w:t xml:space="preserve">Vilniaus rajono </w:t>
      </w:r>
      <w:r w:rsidR="00582676" w:rsidRPr="00C04C96">
        <w:t>savivaldybės</w:t>
      </w:r>
      <w:r w:rsidR="008A013F" w:rsidRPr="00C04C96">
        <w:t xml:space="preserve"> </w:t>
      </w:r>
      <w:r w:rsidR="000529E3" w:rsidRPr="00C04C96">
        <w:t>(toliau  – Savivaldybė</w:t>
      </w:r>
      <w:r w:rsidR="008A013F" w:rsidRPr="00C04C96">
        <w:t>)</w:t>
      </w:r>
      <w:r w:rsidR="00582676" w:rsidRPr="00C04C96">
        <w:t xml:space="preserve"> viešojo naudojimo teritorijoje </w:t>
      </w:r>
      <w:r w:rsidR="006150BD" w:rsidRPr="00C04C96">
        <w:t xml:space="preserve">išdavimo tvarkos aprašas </w:t>
      </w:r>
      <w:r w:rsidR="00731531" w:rsidRPr="00C04C96">
        <w:t xml:space="preserve">(toliau – </w:t>
      </w:r>
      <w:r w:rsidR="00AC7F06" w:rsidRPr="00C04C96">
        <w:t>Tvarkos a</w:t>
      </w:r>
      <w:r w:rsidR="00731531" w:rsidRPr="00C04C96">
        <w:t>prašas) nustato leidimo išdavimo, atsisakymo jį išduoti, leidimo galiojimo sustabdymo ir leidimo galiojimo panaikinimo tvarką.</w:t>
      </w:r>
      <w:r w:rsidR="00731531" w:rsidRPr="00C04C96">
        <w:rPr>
          <w:sz w:val="23"/>
          <w:szCs w:val="23"/>
        </w:rPr>
        <w:t xml:space="preserve"> </w:t>
      </w:r>
    </w:p>
    <w:p w14:paraId="24FE0D03" w14:textId="2A048A55" w:rsidR="0084322D" w:rsidRPr="00C04C96" w:rsidRDefault="00B42287" w:rsidP="00506D77">
      <w:pPr>
        <w:tabs>
          <w:tab w:val="left" w:pos="360"/>
          <w:tab w:val="left" w:pos="1260"/>
        </w:tabs>
        <w:ind w:firstLine="737"/>
        <w:jc w:val="both"/>
      </w:pPr>
      <w:r w:rsidRPr="00C04C96">
        <w:t>2</w:t>
      </w:r>
      <w:r w:rsidR="00CD68C1" w:rsidRPr="00C04C96">
        <w:t xml:space="preserve">. </w:t>
      </w:r>
      <w:r w:rsidR="00DB3D86" w:rsidRPr="00C04C96">
        <w:t>L</w:t>
      </w:r>
      <w:r w:rsidR="008A013F" w:rsidRPr="00C04C96">
        <w:t>eidimas</w:t>
      </w:r>
      <w:r w:rsidR="00582676" w:rsidRPr="00C04C96">
        <w:t xml:space="preserve"> teikiama</w:t>
      </w:r>
      <w:r w:rsidR="006506EE">
        <w:t>s</w:t>
      </w:r>
      <w:r w:rsidR="00582676" w:rsidRPr="00C04C96">
        <w:t xml:space="preserve"> fiziniams ir juridiniams asmenims, atlikti kasimo darbus Savivaldybės atskirųjų želdynų terit</w:t>
      </w:r>
      <w:r w:rsidR="008A013F" w:rsidRPr="00C04C96">
        <w:t>orijoje, vietinės reikšmės kelio</w:t>
      </w:r>
      <w:r w:rsidR="00582676" w:rsidRPr="00C04C96">
        <w:t xml:space="preserve"> juostoje</w:t>
      </w:r>
      <w:r w:rsidR="008A013F" w:rsidRPr="00C04C96">
        <w:t>, gatvių raudonuosiuose linijose</w:t>
      </w:r>
      <w:r w:rsidR="00582676" w:rsidRPr="00C04C96">
        <w:t xml:space="preserve">, urbanizuotų teritorijų viešojoje erdvėje, kai kasama giliau kaip </w:t>
      </w:r>
      <w:r w:rsidR="0036385D" w:rsidRPr="00C04C96">
        <w:t>0,</w:t>
      </w:r>
      <w:r w:rsidR="00582676" w:rsidRPr="00C04C96">
        <w:t xml:space="preserve">50 m. Papildomai nagrinėjama, ar darbai </w:t>
      </w:r>
      <w:r w:rsidRPr="00C04C96">
        <w:t>susij</w:t>
      </w:r>
      <w:r w:rsidR="00582676" w:rsidRPr="00C04C96">
        <w:t>ę</w:t>
      </w:r>
      <w:r w:rsidRPr="00C04C96">
        <w:t xml:space="preserve"> su eismo užd</w:t>
      </w:r>
      <w:r w:rsidR="00506D77" w:rsidRPr="00C04C96">
        <w:t>arymu</w:t>
      </w:r>
      <w:r w:rsidRPr="00C04C96">
        <w:t xml:space="preserve">, apribojimu arba aptvėrimu </w:t>
      </w:r>
      <w:r w:rsidR="008A013F" w:rsidRPr="00C04C96">
        <w:t>S</w:t>
      </w:r>
      <w:r w:rsidR="0084322D" w:rsidRPr="00C04C96">
        <w:t>avivaldybės</w:t>
      </w:r>
      <w:r w:rsidRPr="00C04C96">
        <w:t xml:space="preserve"> </w:t>
      </w:r>
      <w:r w:rsidR="0084322D" w:rsidRPr="00C04C96">
        <w:t>viešojo naudojimo teritorijoje.</w:t>
      </w:r>
    </w:p>
    <w:p w14:paraId="4145F55F" w14:textId="77777777" w:rsidR="002423F1" w:rsidRPr="00C04C96" w:rsidRDefault="002423F1" w:rsidP="00B42287">
      <w:pPr>
        <w:tabs>
          <w:tab w:val="left" w:pos="360"/>
          <w:tab w:val="left" w:pos="1260"/>
        </w:tabs>
        <w:ind w:firstLine="737"/>
        <w:jc w:val="both"/>
      </w:pPr>
      <w:r w:rsidRPr="00C04C96">
        <w:t>3. Pagrindinės Tvarkos aprašo sąvokos:</w:t>
      </w:r>
    </w:p>
    <w:p w14:paraId="33E309B7" w14:textId="0B3BB9EC" w:rsidR="00B42287" w:rsidRPr="00C04C96" w:rsidRDefault="002423F1" w:rsidP="00B42287">
      <w:pPr>
        <w:tabs>
          <w:tab w:val="left" w:pos="360"/>
          <w:tab w:val="left" w:pos="1260"/>
        </w:tabs>
        <w:ind w:firstLine="737"/>
        <w:jc w:val="both"/>
        <w:rPr>
          <w:bCs/>
        </w:rPr>
      </w:pPr>
      <w:r w:rsidRPr="00C04C96">
        <w:t xml:space="preserve">3.1. </w:t>
      </w:r>
      <w:r w:rsidR="00511AE7" w:rsidRPr="00C04C96">
        <w:rPr>
          <w:b/>
        </w:rPr>
        <w:t>V</w:t>
      </w:r>
      <w:r w:rsidR="00B42287" w:rsidRPr="00C04C96">
        <w:rPr>
          <w:b/>
        </w:rPr>
        <w:t>iešojo naudojimo teritorija</w:t>
      </w:r>
      <w:r w:rsidR="00B42287" w:rsidRPr="00C04C96">
        <w:t xml:space="preserve"> – </w:t>
      </w:r>
      <w:r w:rsidR="00511AE7" w:rsidRPr="00C04C96">
        <w:t>tai Savivaldybė</w:t>
      </w:r>
      <w:r w:rsidR="008A013F" w:rsidRPr="00C04C96">
        <w:t>s</w:t>
      </w:r>
      <w:r w:rsidR="00511AE7" w:rsidRPr="00C04C96">
        <w:t xml:space="preserve"> </w:t>
      </w:r>
      <w:r w:rsidR="00B42287" w:rsidRPr="00C04C96">
        <w:t>vietinės reikšmės keliai, gatvės</w:t>
      </w:r>
      <w:r w:rsidR="008A013F" w:rsidRPr="00C04C96">
        <w:t xml:space="preserve"> </w:t>
      </w:r>
      <w:r w:rsidR="00B42287" w:rsidRPr="00C04C96">
        <w:t xml:space="preserve">pėsčiųjų ir dviračių takai, aikštės, skverai, </w:t>
      </w:r>
      <w:r w:rsidR="00582676" w:rsidRPr="00C04C96">
        <w:t>atskirųjų želdynų plotai</w:t>
      </w:r>
      <w:r w:rsidR="00B42287" w:rsidRPr="00C04C96">
        <w:t xml:space="preserve"> ir k</w:t>
      </w:r>
      <w:r w:rsidR="00E83235" w:rsidRPr="00C04C96">
        <w:t>ita</w:t>
      </w:r>
      <w:r w:rsidR="00B42287" w:rsidRPr="00C04C96">
        <w:t xml:space="preserve"> </w:t>
      </w:r>
      <w:r w:rsidR="00E83235" w:rsidRPr="00C04C96">
        <w:t>S</w:t>
      </w:r>
      <w:r w:rsidR="00B42287" w:rsidRPr="00C04C96">
        <w:t xml:space="preserve">avivaldybės teritorijoje </w:t>
      </w:r>
      <w:r w:rsidR="00B42287" w:rsidRPr="00C04C96">
        <w:rPr>
          <w:bCs/>
        </w:rPr>
        <w:t>laisvo valstybinės žemės fondo žemė, dėl kurios nesudarytos nuomos, panaudos sutartys</w:t>
      </w:r>
      <w:r w:rsidR="006506EE">
        <w:rPr>
          <w:bCs/>
        </w:rPr>
        <w:t>,</w:t>
      </w:r>
      <w:r w:rsidR="00B42287" w:rsidRPr="00C04C96">
        <w:rPr>
          <w:bCs/>
        </w:rPr>
        <w:t xml:space="preserve"> arba nekilnojamojo turto registre įregistruotas ir </w:t>
      </w:r>
      <w:r w:rsidR="00E83235" w:rsidRPr="00C04C96">
        <w:rPr>
          <w:bCs/>
        </w:rPr>
        <w:t>S</w:t>
      </w:r>
      <w:r w:rsidR="00B42287" w:rsidRPr="00C04C96">
        <w:rPr>
          <w:bCs/>
        </w:rPr>
        <w:t xml:space="preserve">avivaldybės nuosavybės, panaudos, patikėjimo </w:t>
      </w:r>
      <w:r w:rsidR="00E83235" w:rsidRPr="00C04C96">
        <w:rPr>
          <w:bCs/>
        </w:rPr>
        <w:t>teise valdomas kitos paskirties</w:t>
      </w:r>
      <w:r w:rsidR="00B42287" w:rsidRPr="00C04C96">
        <w:rPr>
          <w:bCs/>
        </w:rPr>
        <w:t xml:space="preserve"> žemės sklypas. </w:t>
      </w:r>
    </w:p>
    <w:p w14:paraId="18FAD3ED" w14:textId="0A156301" w:rsidR="00423310" w:rsidRPr="00C04C96" w:rsidRDefault="002423F1" w:rsidP="0036385D">
      <w:pPr>
        <w:tabs>
          <w:tab w:val="left" w:pos="360"/>
          <w:tab w:val="left" w:pos="1260"/>
        </w:tabs>
        <w:ind w:firstLine="737"/>
        <w:jc w:val="both"/>
      </w:pPr>
      <w:r w:rsidRPr="00C04C96">
        <w:rPr>
          <w:bCs/>
        </w:rPr>
        <w:t xml:space="preserve">3.2. </w:t>
      </w:r>
      <w:r w:rsidR="00772BBE" w:rsidRPr="00C04C96">
        <w:rPr>
          <w:b/>
          <w:bCs/>
          <w:spacing w:val="-3"/>
        </w:rPr>
        <w:t>Leidimas</w:t>
      </w:r>
      <w:r w:rsidR="00772BBE" w:rsidRPr="00C04C96">
        <w:rPr>
          <w:spacing w:val="-3"/>
        </w:rPr>
        <w:t xml:space="preserve"> – </w:t>
      </w:r>
      <w:r w:rsidR="006150BD" w:rsidRPr="00C04C96">
        <w:t xml:space="preserve">leidimas atlikti kasimo darbus </w:t>
      </w:r>
      <w:r w:rsidR="00E83235" w:rsidRPr="00C04C96">
        <w:t>S</w:t>
      </w:r>
      <w:r w:rsidR="006150BD" w:rsidRPr="00C04C96">
        <w:t>avivaldybės viešojo naudojimo teritorijoje</w:t>
      </w:r>
      <w:r w:rsidR="006F4D3B" w:rsidRPr="00C04C96">
        <w:t xml:space="preserve">, </w:t>
      </w:r>
      <w:r w:rsidR="006150BD" w:rsidRPr="00C04C96">
        <w:t xml:space="preserve">kartu nagrinėjant ir būtinybę </w:t>
      </w:r>
      <w:r w:rsidR="006F4D3B" w:rsidRPr="00C04C96">
        <w:t>atitverti ją ar jos dalį</w:t>
      </w:r>
      <w:r w:rsidR="00772BBE" w:rsidRPr="00C04C96">
        <w:t xml:space="preserve"> arba apriboti eismą joje</w:t>
      </w:r>
      <w:r w:rsidR="000529E3" w:rsidRPr="00C04C96">
        <w:t>.</w:t>
      </w:r>
      <w:r w:rsidR="00346664" w:rsidRPr="00C04C96">
        <w:t xml:space="preserve"> </w:t>
      </w:r>
    </w:p>
    <w:p w14:paraId="69A0EDDB" w14:textId="3176AA63" w:rsidR="007E7596" w:rsidRPr="00C04C96" w:rsidRDefault="007F4955" w:rsidP="007F4955">
      <w:pPr>
        <w:tabs>
          <w:tab w:val="left" w:pos="4"/>
          <w:tab w:val="left" w:pos="250"/>
          <w:tab w:val="left" w:pos="664"/>
        </w:tabs>
        <w:jc w:val="both"/>
      </w:pPr>
      <w:r w:rsidRPr="00C04C96">
        <w:rPr>
          <w:spacing w:val="-3"/>
        </w:rPr>
        <w:tab/>
      </w:r>
      <w:r w:rsidRPr="00C04C96">
        <w:rPr>
          <w:spacing w:val="-3"/>
        </w:rPr>
        <w:tab/>
      </w:r>
      <w:r w:rsidRPr="00C04C96">
        <w:rPr>
          <w:spacing w:val="-3"/>
        </w:rPr>
        <w:tab/>
        <w:t xml:space="preserve"> </w:t>
      </w:r>
      <w:r w:rsidR="009A1913" w:rsidRPr="00C04C96">
        <w:rPr>
          <w:spacing w:val="-3"/>
        </w:rPr>
        <w:t xml:space="preserve">4. </w:t>
      </w:r>
      <w:r w:rsidR="004B7345" w:rsidRPr="00C04C96">
        <w:rPr>
          <w:spacing w:val="-3"/>
        </w:rPr>
        <w:t>Žemės kasimo</w:t>
      </w:r>
      <w:r w:rsidR="006150BD" w:rsidRPr="00C04C96">
        <w:rPr>
          <w:spacing w:val="-3"/>
        </w:rPr>
        <w:t xml:space="preserve"> darbai atliekami vadovaujantis</w:t>
      </w:r>
      <w:r w:rsidR="006150BD" w:rsidRPr="00C04C96">
        <w:t xml:space="preserve"> Lietuvos Respublikos statybos įstatymu, Lietuvos Respublikos savivaldybių infrastruktūros plėtros įstatymu, statybos techniniu reglamentu STR 1.06.01:2016 „Statybos darbai. Statinio statybos priežiūra“, statybos techniniu reglamentu STR 1.01.03:2017 „Statinių klasifikavimas“, statybos techniniu reglamentu STR 1.05.01:2017 „Statybą leidžiantys dokumentai. Statybos užbaigimas. Statybos sustabdymas. Savavališkos statybos padarinių šalinimas. Statybos pagal neteisėtai išduotą statybą leidžiantį dokumentą padarinių šalinimas“</w:t>
      </w:r>
      <w:r w:rsidRPr="00C04C96">
        <w:t xml:space="preserve"> </w:t>
      </w:r>
      <w:r w:rsidR="004B7345" w:rsidRPr="00C04C96">
        <w:t>ir</w:t>
      </w:r>
      <w:r w:rsidR="004B7345" w:rsidRPr="00C04C96">
        <w:rPr>
          <w:spacing w:val="-3"/>
        </w:rPr>
        <w:t xml:space="preserve"> kitais teisės aktais reglamentuojančiais </w:t>
      </w:r>
      <w:r w:rsidR="004B7345" w:rsidRPr="00C04C96">
        <w:t>kasimo darbų ar darbų, susijusių su eismo užd</w:t>
      </w:r>
      <w:r w:rsidR="009A1913" w:rsidRPr="00C04C96">
        <w:t>arymu</w:t>
      </w:r>
      <w:r w:rsidR="004B7345" w:rsidRPr="00C04C96">
        <w:t>, apribojimu arba aptvėrimu, tvarką ir sąlygas.</w:t>
      </w:r>
    </w:p>
    <w:p w14:paraId="5DD1E4B1" w14:textId="7183C5D2" w:rsidR="00CD68C1" w:rsidRPr="00C04C96" w:rsidRDefault="007E7596" w:rsidP="007E7596">
      <w:pPr>
        <w:shd w:val="clear" w:color="auto" w:fill="FFFFFF"/>
        <w:tabs>
          <w:tab w:val="left" w:pos="360"/>
          <w:tab w:val="left" w:pos="1260"/>
          <w:tab w:val="left" w:pos="9900"/>
        </w:tabs>
        <w:ind w:right="-76" w:firstLine="737"/>
        <w:jc w:val="both"/>
      </w:pPr>
      <w:r w:rsidRPr="00C04C96">
        <w:t xml:space="preserve">5. </w:t>
      </w:r>
      <w:r w:rsidR="00CD68C1" w:rsidRPr="00C04C96">
        <w:t xml:space="preserve">Už </w:t>
      </w:r>
      <w:r w:rsidR="00346664" w:rsidRPr="00C04C96">
        <w:t>L</w:t>
      </w:r>
      <w:r w:rsidR="00CD68C1" w:rsidRPr="00C04C96">
        <w:t xml:space="preserve">eidimo išdavimą </w:t>
      </w:r>
      <w:r w:rsidR="007F4955" w:rsidRPr="00C04C96">
        <w:t>ne</w:t>
      </w:r>
      <w:r w:rsidR="00CD68C1" w:rsidRPr="00C04C96">
        <w:t xml:space="preserve">imama vietinė rinkliava. Vietinės rinkliavos dydį </w:t>
      </w:r>
      <w:r w:rsidR="007F4955" w:rsidRPr="00C04C96">
        <w:t xml:space="preserve">gali </w:t>
      </w:r>
      <w:r w:rsidR="00CD68C1" w:rsidRPr="00C04C96">
        <w:t>nustat</w:t>
      </w:r>
      <w:r w:rsidR="007F4955" w:rsidRPr="00C04C96">
        <w:t>yti</w:t>
      </w:r>
      <w:r w:rsidR="00CD68C1" w:rsidRPr="00C04C96">
        <w:t xml:space="preserve"> </w:t>
      </w:r>
      <w:r w:rsidR="00346664" w:rsidRPr="00C04C96">
        <w:t>S</w:t>
      </w:r>
      <w:r w:rsidR="00CD68C1" w:rsidRPr="00C04C96">
        <w:t xml:space="preserve">avivaldybės taryba. </w:t>
      </w:r>
    </w:p>
    <w:p w14:paraId="583F36FC" w14:textId="77777777" w:rsidR="004B7345" w:rsidRPr="00C04C96" w:rsidRDefault="004B7345" w:rsidP="004B7345">
      <w:pPr>
        <w:shd w:val="clear" w:color="auto" w:fill="FFFFFF"/>
        <w:tabs>
          <w:tab w:val="left" w:pos="360"/>
          <w:tab w:val="left" w:pos="1260"/>
          <w:tab w:val="left" w:pos="9900"/>
        </w:tabs>
        <w:ind w:right="-76" w:firstLine="737"/>
        <w:jc w:val="both"/>
      </w:pPr>
    </w:p>
    <w:p w14:paraId="0C2D55D7" w14:textId="77777777" w:rsidR="00B42287" w:rsidRPr="00C04C96" w:rsidRDefault="00B42287" w:rsidP="00B42287">
      <w:pPr>
        <w:jc w:val="center"/>
        <w:rPr>
          <w:b/>
          <w:bCs/>
          <w:caps/>
        </w:rPr>
      </w:pPr>
      <w:r w:rsidRPr="00C04C96">
        <w:rPr>
          <w:b/>
          <w:bCs/>
          <w:caps/>
        </w:rPr>
        <w:t>ii  skyrius</w:t>
      </w:r>
    </w:p>
    <w:p w14:paraId="4242C8FC" w14:textId="76DD76BC" w:rsidR="00B42287" w:rsidRPr="00C04C96" w:rsidRDefault="00B42287" w:rsidP="00B42287">
      <w:pPr>
        <w:jc w:val="center"/>
        <w:rPr>
          <w:b/>
          <w:bCs/>
          <w:caps/>
        </w:rPr>
      </w:pPr>
      <w:r w:rsidRPr="00C04C96">
        <w:rPr>
          <w:b/>
          <w:bCs/>
          <w:caps/>
        </w:rPr>
        <w:t>LEIDIM</w:t>
      </w:r>
      <w:r w:rsidR="008841D0" w:rsidRPr="00C04C96">
        <w:rPr>
          <w:b/>
          <w:bCs/>
          <w:caps/>
        </w:rPr>
        <w:t>O</w:t>
      </w:r>
      <w:r w:rsidRPr="00C04C96">
        <w:rPr>
          <w:b/>
          <w:bCs/>
          <w:caps/>
        </w:rPr>
        <w:t xml:space="preserve"> IŠDAVIMO</w:t>
      </w:r>
      <w:r w:rsidR="0064650E" w:rsidRPr="00C04C96">
        <w:rPr>
          <w:b/>
          <w:bCs/>
          <w:caps/>
        </w:rPr>
        <w:t>, GALIOJIMO PRATĘSIMO IR SUSTABDYMO</w:t>
      </w:r>
      <w:r w:rsidRPr="00C04C96">
        <w:rPr>
          <w:b/>
          <w:bCs/>
          <w:caps/>
        </w:rPr>
        <w:t xml:space="preserve"> TV</w:t>
      </w:r>
      <w:r w:rsidRPr="00C04C96">
        <w:rPr>
          <w:b/>
          <w:bCs/>
        </w:rPr>
        <w:t>ARKA</w:t>
      </w:r>
    </w:p>
    <w:p w14:paraId="17254803" w14:textId="77777777" w:rsidR="00B42287" w:rsidRPr="00C04C96" w:rsidRDefault="00B42287" w:rsidP="00B42287"/>
    <w:p w14:paraId="0C48541D" w14:textId="0CC70B99" w:rsidR="00772BBE" w:rsidRPr="00C04C96" w:rsidRDefault="006414D8" w:rsidP="00AB1F92">
      <w:pPr>
        <w:tabs>
          <w:tab w:val="left" w:pos="0"/>
          <w:tab w:val="left" w:pos="1260"/>
        </w:tabs>
        <w:ind w:firstLine="720"/>
        <w:jc w:val="both"/>
      </w:pPr>
      <w:r w:rsidRPr="00C04C96">
        <w:t>6</w:t>
      </w:r>
      <w:r w:rsidR="009C5806" w:rsidRPr="00C04C96">
        <w:t xml:space="preserve">. </w:t>
      </w:r>
      <w:r w:rsidR="007F4955" w:rsidRPr="00C04C96">
        <w:t>Draudžiama atlikti kasimo darbus</w:t>
      </w:r>
      <w:r w:rsidR="00346664" w:rsidRPr="00C04C96">
        <w:t xml:space="preserve"> (</w:t>
      </w:r>
      <w:r w:rsidR="00F534EF" w:rsidRPr="00C04C96">
        <w:t>toliau</w:t>
      </w:r>
      <w:r w:rsidR="00346664" w:rsidRPr="00C04C96">
        <w:t xml:space="preserve"> –</w:t>
      </w:r>
      <w:r w:rsidR="00F534EF" w:rsidRPr="00C04C96">
        <w:t xml:space="preserve"> Darbai</w:t>
      </w:r>
      <w:r w:rsidR="00346664" w:rsidRPr="00C04C96">
        <w:t>)</w:t>
      </w:r>
      <w:r w:rsidR="007F4955" w:rsidRPr="00C04C96">
        <w:t xml:space="preserve"> </w:t>
      </w:r>
      <w:r w:rsidR="00346664" w:rsidRPr="00C04C96">
        <w:t>S</w:t>
      </w:r>
      <w:r w:rsidR="007F4955" w:rsidRPr="00C04C96">
        <w:t xml:space="preserve">avivaldybės viešojo naudojimo teritorijoje ar atitverti ją ar jos dalį arba apriboti eismą joje </w:t>
      </w:r>
      <w:r w:rsidR="000D3D74" w:rsidRPr="00C04C96">
        <w:t>neturint Leidimo</w:t>
      </w:r>
      <w:r w:rsidR="00AC25A9" w:rsidRPr="00C04C96">
        <w:t xml:space="preserve"> (</w:t>
      </w:r>
      <w:r w:rsidR="006506EE">
        <w:t>3</w:t>
      </w:r>
      <w:r w:rsidR="00772BBE" w:rsidRPr="00C04C96">
        <w:t xml:space="preserve"> priedas)</w:t>
      </w:r>
      <w:r w:rsidR="00EA4E8D" w:rsidRPr="00C04C96">
        <w:t>.</w:t>
      </w:r>
    </w:p>
    <w:p w14:paraId="4DCF98C7" w14:textId="594C0A71" w:rsidR="00150C17" w:rsidRPr="00C04C96" w:rsidRDefault="006414D8" w:rsidP="00AB1F92">
      <w:pPr>
        <w:tabs>
          <w:tab w:val="left" w:pos="0"/>
          <w:tab w:val="left" w:pos="1260"/>
        </w:tabs>
        <w:ind w:firstLine="720"/>
        <w:jc w:val="both"/>
      </w:pPr>
      <w:r w:rsidRPr="00C04C96">
        <w:t>7</w:t>
      </w:r>
      <w:r w:rsidR="00F534EF" w:rsidRPr="00C04C96">
        <w:t>. Leidimą</w:t>
      </w:r>
      <w:r w:rsidR="009D5930" w:rsidRPr="00C04C96">
        <w:t xml:space="preserve"> </w:t>
      </w:r>
      <w:r w:rsidR="002F12B7" w:rsidRPr="00C04C96">
        <w:t xml:space="preserve">vykdyti </w:t>
      </w:r>
      <w:r w:rsidR="00F534EF" w:rsidRPr="00C04C96">
        <w:t>Darbus</w:t>
      </w:r>
      <w:r w:rsidR="002F12B7" w:rsidRPr="00C04C96">
        <w:t xml:space="preserve"> </w:t>
      </w:r>
      <w:r w:rsidR="002F12B7" w:rsidRPr="00C04C96">
        <w:rPr>
          <w:spacing w:val="-3"/>
          <w:shd w:val="clear" w:color="auto" w:fill="FFFFFF"/>
        </w:rPr>
        <w:t>viešojo naudojimo teritorijoje</w:t>
      </w:r>
      <w:r w:rsidR="009D5930" w:rsidRPr="00C04C96">
        <w:t>, atitverti ją ar jos dalį arba apriboti eismą joje išduoda</w:t>
      </w:r>
      <w:r w:rsidR="000D3D74" w:rsidRPr="00C04C96">
        <w:t xml:space="preserve"> </w:t>
      </w:r>
      <w:r w:rsidR="00346664" w:rsidRPr="00C04C96">
        <w:t>S</w:t>
      </w:r>
      <w:r w:rsidR="000D3D74" w:rsidRPr="00C04C96">
        <w:t>avivaldybės vyr. inžinierius</w:t>
      </w:r>
      <w:r w:rsidR="00861B8B" w:rsidRPr="00C04C96">
        <w:t xml:space="preserve"> arba </w:t>
      </w:r>
      <w:r w:rsidR="00A65FCC" w:rsidRPr="00C04C96">
        <w:t xml:space="preserve">vyr. inžinierių </w:t>
      </w:r>
      <w:r w:rsidR="00861B8B" w:rsidRPr="00C04C96">
        <w:t xml:space="preserve">pavaduojantis </w:t>
      </w:r>
      <w:r w:rsidR="0022168C" w:rsidRPr="00C04C96">
        <w:t>asmuo</w:t>
      </w:r>
      <w:r w:rsidR="00ED093A" w:rsidRPr="00C04C96">
        <w:t>:</w:t>
      </w:r>
    </w:p>
    <w:p w14:paraId="3024E5A2" w14:textId="77777777" w:rsidR="009D5930" w:rsidRPr="00C04C96" w:rsidRDefault="006414D8" w:rsidP="00AB1F92">
      <w:pPr>
        <w:tabs>
          <w:tab w:val="left" w:pos="0"/>
          <w:tab w:val="left" w:pos="1260"/>
        </w:tabs>
        <w:ind w:firstLine="720"/>
        <w:jc w:val="both"/>
        <w:rPr>
          <w:spacing w:val="-3"/>
          <w:shd w:val="clear" w:color="auto" w:fill="FFFFFF"/>
        </w:rPr>
      </w:pPr>
      <w:r w:rsidRPr="00C04C96">
        <w:t>7</w:t>
      </w:r>
      <w:r w:rsidR="00150C17" w:rsidRPr="00C04C96">
        <w:t>.1.</w:t>
      </w:r>
      <w:r w:rsidR="009D5930" w:rsidRPr="00C04C96">
        <w:t xml:space="preserve"> p</w:t>
      </w:r>
      <w:r w:rsidR="009D5930" w:rsidRPr="00C04C96">
        <w:rPr>
          <w:spacing w:val="-3"/>
          <w:shd w:val="clear" w:color="auto" w:fill="FFFFFF"/>
        </w:rPr>
        <w:t xml:space="preserve">er </w:t>
      </w:r>
      <w:r w:rsidR="000D34D7" w:rsidRPr="00C04C96">
        <w:rPr>
          <w:spacing w:val="-3"/>
          <w:shd w:val="clear" w:color="auto" w:fill="FFFFFF"/>
        </w:rPr>
        <w:t>5</w:t>
      </w:r>
      <w:r w:rsidR="006767CC" w:rsidRPr="00C04C96">
        <w:rPr>
          <w:spacing w:val="-3"/>
          <w:shd w:val="clear" w:color="auto" w:fill="FFFFFF"/>
        </w:rPr>
        <w:t xml:space="preserve"> </w:t>
      </w:r>
      <w:r w:rsidR="009D5930" w:rsidRPr="00C04C96">
        <w:rPr>
          <w:spacing w:val="-3"/>
          <w:shd w:val="clear" w:color="auto" w:fill="FFFFFF"/>
        </w:rPr>
        <w:t>darbo dien</w:t>
      </w:r>
      <w:r w:rsidR="000D34D7" w:rsidRPr="00C04C96">
        <w:rPr>
          <w:spacing w:val="-3"/>
          <w:shd w:val="clear" w:color="auto" w:fill="FFFFFF"/>
        </w:rPr>
        <w:t>as</w:t>
      </w:r>
      <w:r w:rsidR="009D5930" w:rsidRPr="00C04C96">
        <w:rPr>
          <w:spacing w:val="-3"/>
          <w:shd w:val="clear" w:color="auto" w:fill="FFFFFF"/>
        </w:rPr>
        <w:t xml:space="preserve"> nuo visų privalomų pateikti dokumentų gavimo dienos. Jei Leidimas neišduodamas, pateikiamas motyvuotas atsakymas, kuriame</w:t>
      </w:r>
      <w:r w:rsidR="00150C17" w:rsidRPr="00C04C96">
        <w:rPr>
          <w:spacing w:val="-3"/>
          <w:shd w:val="clear" w:color="auto" w:fill="FFFFFF"/>
        </w:rPr>
        <w:t xml:space="preserve"> nurodoma atsisakymo priežastis;</w:t>
      </w:r>
    </w:p>
    <w:p w14:paraId="128A3B71" w14:textId="70759AD1" w:rsidR="00150C17" w:rsidRPr="00C04C96" w:rsidRDefault="006414D8" w:rsidP="00AB1F92">
      <w:pPr>
        <w:tabs>
          <w:tab w:val="left" w:pos="0"/>
          <w:tab w:val="left" w:pos="1260"/>
        </w:tabs>
        <w:ind w:firstLine="720"/>
        <w:jc w:val="both"/>
      </w:pPr>
      <w:r w:rsidRPr="00C04C96">
        <w:rPr>
          <w:spacing w:val="-3"/>
          <w:shd w:val="clear" w:color="auto" w:fill="FFFFFF"/>
        </w:rPr>
        <w:t>7</w:t>
      </w:r>
      <w:r w:rsidR="00150C17" w:rsidRPr="00C04C96">
        <w:rPr>
          <w:spacing w:val="-3"/>
          <w:shd w:val="clear" w:color="auto" w:fill="FFFFFF"/>
        </w:rPr>
        <w:t xml:space="preserve">.2. </w:t>
      </w:r>
      <w:r w:rsidR="008841D0" w:rsidRPr="00C04C96">
        <w:t xml:space="preserve">Įvykus požeminių komunikacijų avarijai (toliau – Avarija), </w:t>
      </w:r>
      <w:r w:rsidR="00F57774" w:rsidRPr="00C04C96">
        <w:rPr>
          <w:spacing w:val="-3"/>
          <w:shd w:val="clear" w:color="auto" w:fill="FFFFFF"/>
        </w:rPr>
        <w:t>Leidimas išduodamas</w:t>
      </w:r>
      <w:r w:rsidR="00031BF7" w:rsidRPr="00C04C96">
        <w:rPr>
          <w:spacing w:val="-3"/>
          <w:shd w:val="clear" w:color="auto" w:fill="FFFFFF"/>
        </w:rPr>
        <w:t xml:space="preserve"> </w:t>
      </w:r>
      <w:r w:rsidR="00ED093A" w:rsidRPr="00C04C96">
        <w:rPr>
          <w:spacing w:val="-3"/>
          <w:shd w:val="clear" w:color="auto" w:fill="FFFFFF"/>
        </w:rPr>
        <w:t>per 1 dieną po prašymo</w:t>
      </w:r>
      <w:r w:rsidR="008841D0" w:rsidRPr="00C04C96">
        <w:rPr>
          <w:spacing w:val="-3"/>
          <w:shd w:val="clear" w:color="auto" w:fill="FFFFFF"/>
        </w:rPr>
        <w:t xml:space="preserve"> </w:t>
      </w:r>
      <w:r w:rsidR="008841D0" w:rsidRPr="00C04C96">
        <w:t>(</w:t>
      </w:r>
      <w:r w:rsidR="006506EE">
        <w:t>2</w:t>
      </w:r>
      <w:r w:rsidR="008841D0" w:rsidRPr="00C04C96">
        <w:t xml:space="preserve"> priedas) </w:t>
      </w:r>
      <w:r w:rsidR="00ED093A" w:rsidRPr="00C04C96">
        <w:rPr>
          <w:spacing w:val="-3"/>
          <w:shd w:val="clear" w:color="auto" w:fill="FFFFFF"/>
        </w:rPr>
        <w:t xml:space="preserve"> pateikimo.</w:t>
      </w:r>
    </w:p>
    <w:p w14:paraId="5C170B62" w14:textId="05A4DA59" w:rsidR="000D3D74" w:rsidRPr="00C04C96" w:rsidRDefault="006414D8" w:rsidP="002D7922">
      <w:pPr>
        <w:tabs>
          <w:tab w:val="left" w:pos="0"/>
          <w:tab w:val="left" w:pos="993"/>
        </w:tabs>
        <w:ind w:firstLine="720"/>
        <w:jc w:val="both"/>
        <w:rPr>
          <w:rStyle w:val="Hipersaitas"/>
          <w:color w:val="auto"/>
          <w:u w:val="none"/>
        </w:rPr>
      </w:pPr>
      <w:r w:rsidRPr="00C04C96">
        <w:t>8</w:t>
      </w:r>
      <w:r w:rsidR="00B42287" w:rsidRPr="00C04C96">
        <w:t>.</w:t>
      </w:r>
      <w:r w:rsidR="00B42287" w:rsidRPr="00C04C96">
        <w:tab/>
      </w:r>
      <w:r w:rsidR="00AB1F92" w:rsidRPr="00C04C96">
        <w:t>P</w:t>
      </w:r>
      <w:r w:rsidR="005E7E87" w:rsidRPr="00C04C96">
        <w:t xml:space="preserve">rašymas </w:t>
      </w:r>
      <w:r w:rsidR="00B42287" w:rsidRPr="00C04C96">
        <w:t>dėl Leidimo teikiam</w:t>
      </w:r>
      <w:r w:rsidR="00AB1F92" w:rsidRPr="00C04C96">
        <w:t>a</w:t>
      </w:r>
      <w:r w:rsidR="005E7E87" w:rsidRPr="00C04C96">
        <w:t>s</w:t>
      </w:r>
      <w:r w:rsidR="00AB1F92" w:rsidRPr="00C04C96">
        <w:t xml:space="preserve"> </w:t>
      </w:r>
      <w:r w:rsidR="008E1B42" w:rsidRPr="00C04C96">
        <w:t>S</w:t>
      </w:r>
      <w:r w:rsidR="00D53680" w:rsidRPr="00C04C96">
        <w:t>avivaldyb</w:t>
      </w:r>
      <w:r w:rsidR="00861B8B" w:rsidRPr="00C04C96">
        <w:t>ei</w:t>
      </w:r>
      <w:r w:rsidR="0027568D" w:rsidRPr="00C04C96">
        <w:t xml:space="preserve"> </w:t>
      </w:r>
      <w:r w:rsidR="0047437D" w:rsidRPr="00C04C96">
        <w:t>raštu</w:t>
      </w:r>
      <w:r w:rsidR="00861B8B" w:rsidRPr="00C04C96">
        <w:t xml:space="preserve"> arba</w:t>
      </w:r>
      <w:r w:rsidR="0047437D" w:rsidRPr="00C04C96">
        <w:t xml:space="preserve"> </w:t>
      </w:r>
      <w:r w:rsidR="001A1A95" w:rsidRPr="00C04C96">
        <w:t xml:space="preserve">el. paštu </w:t>
      </w:r>
      <w:proofErr w:type="spellStart"/>
      <w:r w:rsidR="00354053" w:rsidRPr="00C04C96">
        <w:rPr>
          <w:u w:val="single"/>
        </w:rPr>
        <w:t>vrsa</w:t>
      </w:r>
      <w:hyperlink r:id="rId8" w:history="1">
        <w:r w:rsidR="001A1A95" w:rsidRPr="00C04C96">
          <w:rPr>
            <w:rStyle w:val="Hipersaitas"/>
            <w:color w:val="auto"/>
          </w:rPr>
          <w:t>@</w:t>
        </w:r>
        <w:r w:rsidR="00BC70C3" w:rsidRPr="00C04C96">
          <w:rPr>
            <w:rStyle w:val="Hipersaitas"/>
            <w:color w:val="auto"/>
          </w:rPr>
          <w:t>vrsa</w:t>
        </w:r>
        <w:r w:rsidR="001A1A95" w:rsidRPr="00C04C96">
          <w:rPr>
            <w:rStyle w:val="Hipersaitas"/>
            <w:color w:val="auto"/>
          </w:rPr>
          <w:t>.lt</w:t>
        </w:r>
        <w:proofErr w:type="spellEnd"/>
      </w:hyperlink>
      <w:r w:rsidR="00ED093A" w:rsidRPr="00C04C96">
        <w:rPr>
          <w:rStyle w:val="Hipersaitas"/>
          <w:color w:val="auto"/>
        </w:rPr>
        <w:t xml:space="preserve">. </w:t>
      </w:r>
      <w:r w:rsidR="00ED093A" w:rsidRPr="00C04C96">
        <w:rPr>
          <w:rStyle w:val="Hipersaitas"/>
          <w:color w:val="auto"/>
          <w:u w:val="none"/>
        </w:rPr>
        <w:t>Prašymas privalo būti pasirašytas, o teikiant elektroninį dokumentą – kvalifikuotu elektroniniu parašu.</w:t>
      </w:r>
    </w:p>
    <w:p w14:paraId="7B1C8451" w14:textId="77777777" w:rsidR="00AC1A49" w:rsidRPr="00C04C96" w:rsidRDefault="008B47F7" w:rsidP="00AC1A49">
      <w:pPr>
        <w:ind w:firstLine="709"/>
        <w:jc w:val="both"/>
      </w:pPr>
      <w:r w:rsidRPr="00C04C96">
        <w:lastRenderedPageBreak/>
        <w:t>9</w:t>
      </w:r>
      <w:r w:rsidR="00AC1A49" w:rsidRPr="00C04C96">
        <w:t>. Leidim</w:t>
      </w:r>
      <w:r w:rsidR="0084113D" w:rsidRPr="00C04C96">
        <w:t xml:space="preserve">as išduodamas </w:t>
      </w:r>
      <w:r w:rsidR="00320D47" w:rsidRPr="00C04C96">
        <w:t>s</w:t>
      </w:r>
      <w:r w:rsidR="00A64305" w:rsidRPr="00C04C96">
        <w:t>tatytoj</w:t>
      </w:r>
      <w:r w:rsidR="00320D47" w:rsidRPr="00C04C96">
        <w:t>ui</w:t>
      </w:r>
      <w:r w:rsidR="00A64305" w:rsidRPr="00C04C96">
        <w:t xml:space="preserve"> (užsakovui) ar jo įgalio</w:t>
      </w:r>
      <w:r w:rsidR="00320D47" w:rsidRPr="00C04C96">
        <w:t>tam</w:t>
      </w:r>
      <w:r w:rsidR="00A64305" w:rsidRPr="00C04C96">
        <w:t xml:space="preserve"> asm</w:t>
      </w:r>
      <w:r w:rsidR="00320D47" w:rsidRPr="00C04C96">
        <w:t>eniui</w:t>
      </w:r>
      <w:r w:rsidR="00AC1A49" w:rsidRPr="00C04C96">
        <w:t xml:space="preserve"> pateik</w:t>
      </w:r>
      <w:r w:rsidR="00320D47" w:rsidRPr="00C04C96">
        <w:t>us visus reikalingus</w:t>
      </w:r>
      <w:r w:rsidR="005D7D6F" w:rsidRPr="00C04C96">
        <w:t xml:space="preserve"> </w:t>
      </w:r>
      <w:r w:rsidR="00AC1A49" w:rsidRPr="00C04C96">
        <w:t>dokumentus:</w:t>
      </w:r>
      <w:r w:rsidR="009D24A3" w:rsidRPr="00C04C96">
        <w:t xml:space="preserve"> </w:t>
      </w:r>
    </w:p>
    <w:p w14:paraId="100D0FD7" w14:textId="13A194D7" w:rsidR="0062308F" w:rsidRPr="00C04C96" w:rsidRDefault="00774799" w:rsidP="00577FF9">
      <w:pPr>
        <w:pStyle w:val="Lentelinis"/>
        <w:ind w:firstLine="709"/>
        <w:jc w:val="both"/>
      </w:pPr>
      <w:r w:rsidRPr="00C04C96">
        <w:t>9.</w:t>
      </w:r>
      <w:r w:rsidR="0062308F" w:rsidRPr="00C04C96">
        <w:t>1. prašymas, kuriame nurodytas pareiškėjas, jo adresas, telefono numeris</w:t>
      </w:r>
      <w:r w:rsidR="008E1B42" w:rsidRPr="00C04C96">
        <w:t xml:space="preserve">, </w:t>
      </w:r>
      <w:r w:rsidR="00ED093A" w:rsidRPr="00C04C96">
        <w:t>el. paštas, Darbų</w:t>
      </w:r>
      <w:r w:rsidR="008E1B42" w:rsidRPr="00C04C96">
        <w:t xml:space="preserve"> </w:t>
      </w:r>
      <w:r w:rsidR="0062308F" w:rsidRPr="00C04C96">
        <w:t>tikslas ir pobūdis, tiksli žemės darbų vieta</w:t>
      </w:r>
      <w:r w:rsidR="00ED093A" w:rsidRPr="00C04C96">
        <w:t>,</w:t>
      </w:r>
      <w:r w:rsidR="008E1B42" w:rsidRPr="00C04C96">
        <w:t xml:space="preserve"> </w:t>
      </w:r>
      <w:r w:rsidR="0062308F" w:rsidRPr="00C04C96">
        <w:t>jų apimtis, pradžia ir pabaiga, darbų vadovo vardas ir pavardė, kvalifikacijos atestato numeris</w:t>
      </w:r>
      <w:r w:rsidR="008E1B42" w:rsidRPr="00C04C96">
        <w:t xml:space="preserve"> </w:t>
      </w:r>
      <w:r w:rsidRPr="00C04C96">
        <w:t>(</w:t>
      </w:r>
      <w:r w:rsidR="006506EE">
        <w:t>2</w:t>
      </w:r>
      <w:r w:rsidR="00354053" w:rsidRPr="00C04C96">
        <w:t xml:space="preserve"> priedas</w:t>
      </w:r>
      <w:r w:rsidRPr="00C04C96">
        <w:t>)</w:t>
      </w:r>
      <w:r w:rsidR="0062308F" w:rsidRPr="00C04C96">
        <w:t>;</w:t>
      </w:r>
    </w:p>
    <w:p w14:paraId="19EB81BA" w14:textId="6A761F52" w:rsidR="00861B8B" w:rsidRPr="00C04C96" w:rsidRDefault="00861B8B" w:rsidP="00577FF9">
      <w:pPr>
        <w:pStyle w:val="Lentelinis"/>
        <w:ind w:firstLine="709"/>
        <w:jc w:val="both"/>
      </w:pPr>
      <w:r w:rsidRPr="00C04C96">
        <w:t>9.2. Nacionalinės žemės tarnybos prie Žemės ūkio ministerijos sutikimas dėl kasimo darbų vykdymo valstybinėje žemėje;</w:t>
      </w:r>
    </w:p>
    <w:p w14:paraId="60255AAF" w14:textId="5E2FF524" w:rsidR="0062308F" w:rsidRPr="00C04C96" w:rsidRDefault="00774799" w:rsidP="00577FF9">
      <w:pPr>
        <w:pStyle w:val="Lentelinis"/>
        <w:ind w:firstLine="709"/>
        <w:jc w:val="both"/>
      </w:pPr>
      <w:r w:rsidRPr="00C04C96">
        <w:t>9.</w:t>
      </w:r>
      <w:r w:rsidR="00861B8B" w:rsidRPr="00C04C96">
        <w:t>3</w:t>
      </w:r>
      <w:r w:rsidR="0062308F" w:rsidRPr="00C04C96">
        <w:t xml:space="preserve">. </w:t>
      </w:r>
      <w:r w:rsidR="006506EE">
        <w:t>nurodomas</w:t>
      </w:r>
      <w:r w:rsidR="00ED093A" w:rsidRPr="00C04C96">
        <w:t xml:space="preserve"> </w:t>
      </w:r>
      <w:r w:rsidR="00923524" w:rsidRPr="00C04C96">
        <w:t xml:space="preserve">statybos leidimo </w:t>
      </w:r>
      <w:r w:rsidR="00ED093A" w:rsidRPr="00C04C96">
        <w:t>numeris</w:t>
      </w:r>
      <w:r w:rsidR="008841D0" w:rsidRPr="00C04C96">
        <w:t xml:space="preserve">, kai jis </w:t>
      </w:r>
      <w:r w:rsidR="0036385D" w:rsidRPr="00C04C96">
        <w:t xml:space="preserve">gautas per </w:t>
      </w:r>
      <w:r w:rsidR="008841D0" w:rsidRPr="00C04C96">
        <w:t>Lietuvos Respublikos statybos leidimų ir statybos valstybinės priežiūros informacin</w:t>
      </w:r>
      <w:r w:rsidR="006506EE">
        <w:t>ę</w:t>
      </w:r>
      <w:r w:rsidR="008841D0" w:rsidRPr="00C04C96">
        <w:t xml:space="preserve"> sistemą „</w:t>
      </w:r>
      <w:proofErr w:type="spellStart"/>
      <w:r w:rsidR="008841D0" w:rsidRPr="00C04C96">
        <w:t>Infostatyba</w:t>
      </w:r>
      <w:proofErr w:type="spellEnd"/>
      <w:r w:rsidR="008841D0" w:rsidRPr="00C04C96">
        <w:t xml:space="preserve">“ </w:t>
      </w:r>
      <w:r w:rsidR="0062308F" w:rsidRPr="00C04C96">
        <w:t xml:space="preserve">(išskyrus statinius, kuriems statyti </w:t>
      </w:r>
      <w:r w:rsidR="00923524" w:rsidRPr="00C04C96">
        <w:t xml:space="preserve">statybos </w:t>
      </w:r>
      <w:r w:rsidR="0062308F" w:rsidRPr="00C04C96">
        <w:t>leidimas nereikalingas);</w:t>
      </w:r>
    </w:p>
    <w:p w14:paraId="1414D287" w14:textId="1B5CD3C3" w:rsidR="0062308F" w:rsidRPr="00C04C96" w:rsidRDefault="00774799" w:rsidP="00577FF9">
      <w:pPr>
        <w:pStyle w:val="Lentelinis"/>
        <w:ind w:firstLine="709"/>
        <w:jc w:val="both"/>
      </w:pPr>
      <w:r w:rsidRPr="00C04C96">
        <w:t>9.</w:t>
      </w:r>
      <w:r w:rsidR="00861B8B" w:rsidRPr="00C04C96">
        <w:t>4</w:t>
      </w:r>
      <w:r w:rsidR="0062308F" w:rsidRPr="00C04C96">
        <w:t>. statinio technini</w:t>
      </w:r>
      <w:r w:rsidR="00354053" w:rsidRPr="00C04C96">
        <w:t>o</w:t>
      </w:r>
      <w:r w:rsidR="008E1B42" w:rsidRPr="00C04C96">
        <w:t xml:space="preserve"> </w:t>
      </w:r>
      <w:r w:rsidR="0062308F" w:rsidRPr="00C04C96">
        <w:t>projekt</w:t>
      </w:r>
      <w:r w:rsidR="00354053" w:rsidRPr="00C04C96">
        <w:t>o</w:t>
      </w:r>
      <w:r w:rsidR="008E1B42" w:rsidRPr="00C04C96">
        <w:t xml:space="preserve"> arba </w:t>
      </w:r>
      <w:r w:rsidR="00923524" w:rsidRPr="00C04C96">
        <w:t>techninio darbo projekto</w:t>
      </w:r>
      <w:r w:rsidR="00354053" w:rsidRPr="00C04C96">
        <w:t xml:space="preserve"> sklypo sutvarkymo planas</w:t>
      </w:r>
      <w:r w:rsidR="0062308F" w:rsidRPr="00C04C96">
        <w:t xml:space="preserve"> su pažymėta žemės darbų vieta, o kai projektas nereikalingas – žemės darbų vykdymo aprašymas ir schema</w:t>
      </w:r>
      <w:r w:rsidR="00FE2937" w:rsidRPr="00C04C96">
        <w:t xml:space="preserve"> ar projekto ištrauka, kur pažymėti esami ir projektuojami inžineriniai tinklai ir dangos perkasimo vietos bei teritorijos aptvėrimo ribos</w:t>
      </w:r>
      <w:r w:rsidR="0062308F" w:rsidRPr="00C04C96">
        <w:t>;</w:t>
      </w:r>
    </w:p>
    <w:p w14:paraId="7DDD4E8B" w14:textId="3A700B36" w:rsidR="00774799" w:rsidRPr="00C04C96" w:rsidRDefault="00577FF9" w:rsidP="00774799">
      <w:pPr>
        <w:tabs>
          <w:tab w:val="left" w:pos="1260"/>
        </w:tabs>
        <w:jc w:val="both"/>
      </w:pPr>
      <w:r w:rsidRPr="00C04C96">
        <w:t xml:space="preserve">           </w:t>
      </w:r>
      <w:r w:rsidR="00774799" w:rsidRPr="00C04C96">
        <w:t>9.</w:t>
      </w:r>
      <w:r w:rsidR="00861B8B" w:rsidRPr="00C04C96">
        <w:t>5</w:t>
      </w:r>
      <w:r w:rsidR="00774799" w:rsidRPr="00C04C96">
        <w:t xml:space="preserve">. </w:t>
      </w:r>
      <w:r w:rsidR="00FE2937" w:rsidRPr="00C04C96">
        <w:t>p</w:t>
      </w:r>
      <w:r w:rsidR="00774799" w:rsidRPr="00C04C96">
        <w:t>rojekto ištrauka ar brėžinys (geodezinė nuotrauka), kai darbų zonoje yra inžineriniai statiniai (šiluminės trasos, elektros, ryšių,</w:t>
      </w:r>
      <w:r w:rsidR="008E1B42" w:rsidRPr="00C04C96">
        <w:t xml:space="preserve"> dujų,</w:t>
      </w:r>
      <w:r w:rsidR="00774799" w:rsidRPr="00C04C96">
        <w:t xml:space="preserve"> vandentiekio, lietaus, buitinių nuotekų ar kiti tinklai), suderinta su inžinerinių tinklų naudotojais, valdytojais ar  jų savininkais;</w:t>
      </w:r>
    </w:p>
    <w:p w14:paraId="2E1B31F8" w14:textId="034C1EB1" w:rsidR="00577FF9" w:rsidRPr="00C04C96" w:rsidRDefault="00861B8B" w:rsidP="00577FF9">
      <w:pPr>
        <w:tabs>
          <w:tab w:val="left" w:pos="1260"/>
        </w:tabs>
        <w:jc w:val="both"/>
      </w:pPr>
      <w:r w:rsidRPr="00C04C96">
        <w:t xml:space="preserve">           9.6</w:t>
      </w:r>
      <w:r w:rsidR="00577FF9" w:rsidRPr="00C04C96">
        <w:t>. sutartis ar suderinimas dėl medžių, krūmų kirtimo</w:t>
      </w:r>
      <w:r w:rsidR="00421804" w:rsidRPr="00C04C96">
        <w:t>, kai tokie darbai numatomi atlikti;</w:t>
      </w:r>
      <w:r w:rsidR="008E1B42" w:rsidRPr="00C04C96">
        <w:t xml:space="preserve"> </w:t>
      </w:r>
    </w:p>
    <w:p w14:paraId="6458BA27" w14:textId="5CF5B57A" w:rsidR="00577FF9" w:rsidRPr="00C04C96" w:rsidRDefault="00861B8B" w:rsidP="00774799">
      <w:pPr>
        <w:tabs>
          <w:tab w:val="left" w:pos="1260"/>
        </w:tabs>
        <w:jc w:val="both"/>
      </w:pPr>
      <w:r w:rsidRPr="00C04C96">
        <w:t xml:space="preserve">           9.7</w:t>
      </w:r>
      <w:r w:rsidR="00577FF9" w:rsidRPr="00C04C96">
        <w:t>. žemės darbų</w:t>
      </w:r>
      <w:r w:rsidR="008E1B42" w:rsidRPr="00C04C96">
        <w:t xml:space="preserve"> </w:t>
      </w:r>
      <w:r w:rsidR="00577FF9" w:rsidRPr="00C04C96">
        <w:t>organizavimo aprašas;</w:t>
      </w:r>
    </w:p>
    <w:p w14:paraId="3AEA59D0" w14:textId="07ABF783" w:rsidR="0062308F" w:rsidRPr="00C04C96" w:rsidRDefault="00577FF9" w:rsidP="00577FF9">
      <w:pPr>
        <w:pStyle w:val="Lentelinis"/>
        <w:jc w:val="both"/>
      </w:pPr>
      <w:r w:rsidRPr="00C04C96">
        <w:t xml:space="preserve">           </w:t>
      </w:r>
      <w:r w:rsidR="00774799" w:rsidRPr="00C04C96">
        <w:t>9.</w:t>
      </w:r>
      <w:r w:rsidR="00861B8B" w:rsidRPr="00C04C96">
        <w:t>8</w:t>
      </w:r>
      <w:r w:rsidR="0062308F" w:rsidRPr="00C04C96">
        <w:t>. papildomi dokumentai:</w:t>
      </w:r>
    </w:p>
    <w:p w14:paraId="4B844CC4" w14:textId="52EF6CA4" w:rsidR="0062308F" w:rsidRPr="00C04C96" w:rsidRDefault="00577FF9" w:rsidP="0062308F">
      <w:pPr>
        <w:pStyle w:val="Lentelinis"/>
        <w:jc w:val="both"/>
      </w:pPr>
      <w:r w:rsidRPr="00C04C96">
        <w:t xml:space="preserve">           </w:t>
      </w:r>
      <w:r w:rsidR="00774799" w:rsidRPr="00C04C96">
        <w:t>9.</w:t>
      </w:r>
      <w:r w:rsidR="00861B8B" w:rsidRPr="00C04C96">
        <w:t>8</w:t>
      </w:r>
      <w:r w:rsidR="0062308F" w:rsidRPr="00C04C96">
        <w:t>.1. kai žemės darbai</w:t>
      </w:r>
      <w:r w:rsidR="00FE5735" w:rsidRPr="00C04C96">
        <w:t xml:space="preserve"> </w:t>
      </w:r>
      <w:r w:rsidR="0062308F" w:rsidRPr="00C04C96">
        <w:t xml:space="preserve">vykdomi vietiniuose keliuose, akligatviuose, gatvėse – apylankų ir kelio ženklų išdėstymo schema, suderinta su </w:t>
      </w:r>
      <w:r w:rsidR="00FE2937" w:rsidRPr="00C04C96">
        <w:t>Vilniaus apskrities vyriausiojo policijos komisariato Vilniaus rajono policijos komisariatu</w:t>
      </w:r>
      <w:r w:rsidR="0062308F" w:rsidRPr="00C04C96">
        <w:t>, sutartis su kelių</w:t>
      </w:r>
      <w:r w:rsidR="00421804" w:rsidRPr="00C04C96">
        <w:t xml:space="preserve"> dangą bei želdinius atkursiančiu</w:t>
      </w:r>
      <w:r w:rsidR="0062308F" w:rsidRPr="00C04C96">
        <w:t xml:space="preserve">  </w:t>
      </w:r>
      <w:r w:rsidR="00421804" w:rsidRPr="00C04C96">
        <w:t>rangovu</w:t>
      </w:r>
      <w:r w:rsidR="00FE5735" w:rsidRPr="00C04C96">
        <w:t xml:space="preserve"> </w:t>
      </w:r>
      <w:r w:rsidR="0062308F" w:rsidRPr="00C04C96">
        <w:t>dėl išardytos dangos atstatymo ir želdinių persodinimo arba rangovo ar ūkio būdu statančio statytojo (užsakovo) garantinis raštas, jei šiuos darbus atliks pats rangovas arba statytojas (užsakovas);</w:t>
      </w:r>
    </w:p>
    <w:p w14:paraId="2D81CAA1" w14:textId="6E305C98" w:rsidR="0062308F" w:rsidRPr="00C04C96" w:rsidRDefault="00577FF9" w:rsidP="0062308F">
      <w:pPr>
        <w:pStyle w:val="Lentelinis"/>
        <w:jc w:val="both"/>
      </w:pPr>
      <w:r w:rsidRPr="00C04C96">
        <w:t xml:space="preserve">           </w:t>
      </w:r>
      <w:r w:rsidR="00774799" w:rsidRPr="00C04C96">
        <w:t>9.</w:t>
      </w:r>
      <w:r w:rsidR="00861B8B" w:rsidRPr="00C04C96">
        <w:t>8</w:t>
      </w:r>
      <w:r w:rsidR="0062308F" w:rsidRPr="00C04C96">
        <w:t>.2. kai žemės darbai vykdomi melioruotuose plotuose – statinio statybos arba žemės darbų organizavimo projektas, suderintas su</w:t>
      </w:r>
      <w:r w:rsidR="00FE5735" w:rsidRPr="00C04C96">
        <w:t xml:space="preserve"> Savivaldybės</w:t>
      </w:r>
      <w:r w:rsidR="0062308F" w:rsidRPr="00C04C96">
        <w:t xml:space="preserve"> Žemės ūkio skyriumi, arba šių įrenginių atstatymo suderintas projektas</w:t>
      </w:r>
      <w:r w:rsidR="00FE5735" w:rsidRPr="00C04C96">
        <w:t>/aprašas</w:t>
      </w:r>
      <w:r w:rsidR="0062308F" w:rsidRPr="00C04C96">
        <w:t xml:space="preserve">; </w:t>
      </w:r>
    </w:p>
    <w:p w14:paraId="67474AA4" w14:textId="3C5EDAD7" w:rsidR="0062308F" w:rsidRPr="00C04C96" w:rsidRDefault="00577FF9" w:rsidP="0062308F">
      <w:pPr>
        <w:pStyle w:val="Lentelinis"/>
        <w:jc w:val="both"/>
      </w:pPr>
      <w:r w:rsidRPr="00C04C96">
        <w:t xml:space="preserve">           </w:t>
      </w:r>
      <w:r w:rsidR="00774799" w:rsidRPr="00C04C96">
        <w:t>9.</w:t>
      </w:r>
      <w:r w:rsidR="00861B8B" w:rsidRPr="00C04C96">
        <w:t>8</w:t>
      </w:r>
      <w:r w:rsidR="0062308F" w:rsidRPr="00C04C96">
        <w:t xml:space="preserve">.3. kai </w:t>
      </w:r>
      <w:r w:rsidR="00FE5735" w:rsidRPr="00C04C96">
        <w:t xml:space="preserve">žemės darbai </w:t>
      </w:r>
      <w:r w:rsidR="0062308F" w:rsidRPr="00C04C96">
        <w:t xml:space="preserve">vykdomi nekilnojamųjų kultūros vertybių teritorijose bei jų apsaugos zonose, saugomose teritorijose bei jų apsaugos zonose – teritorijos planą su nurodyta apribojimų riba ir pažymėtomis žemės darbų vykdymo vietomis, suderintą su institucija, vykdančia saugomos teritorijos priežiūrą: Kultūros vertybių apsaugos departamento teritoriniu padaliniu, Neries regioniniu parku, Asvejos regioniniu parku ar Dieveniškių regioniniu parku (atitinkamai); jei </w:t>
      </w:r>
      <w:r w:rsidR="00FE5735" w:rsidRPr="00C04C96">
        <w:t>vykdant Darbus</w:t>
      </w:r>
      <w:r w:rsidR="00421804" w:rsidRPr="00C04C96">
        <w:t xml:space="preserve"> </w:t>
      </w:r>
      <w:r w:rsidR="0062308F" w:rsidRPr="00C04C96">
        <w:t>kartu reikia atlikti ir archeologinius tyrimus, taip pat pateikiama sutartis</w:t>
      </w:r>
      <w:r w:rsidR="00FE5735" w:rsidRPr="00C04C96">
        <w:t xml:space="preserve"> </w:t>
      </w:r>
      <w:r w:rsidR="0062308F" w:rsidRPr="00C04C96">
        <w:t>su tyrimus atliekančia įmone ir pridedamas tyrėjų bei žemės kasėjų suderintas darbų grafikas;</w:t>
      </w:r>
    </w:p>
    <w:p w14:paraId="350772B6" w14:textId="3A6E0556" w:rsidR="0062308F" w:rsidRPr="00C04C96" w:rsidRDefault="00577FF9" w:rsidP="0062308F">
      <w:pPr>
        <w:pStyle w:val="Lentelinis"/>
        <w:jc w:val="both"/>
      </w:pPr>
      <w:r w:rsidRPr="00C04C96">
        <w:t xml:space="preserve">             </w:t>
      </w:r>
      <w:r w:rsidR="00774799" w:rsidRPr="00C04C96">
        <w:t>9.</w:t>
      </w:r>
      <w:r w:rsidR="00861B8B" w:rsidRPr="00C04C96">
        <w:t>8</w:t>
      </w:r>
      <w:r w:rsidR="0062308F" w:rsidRPr="00C04C96">
        <w:t xml:space="preserve">.4. sutartis su žemės savininkais (naudotojais) dėl nuostolių, susijusių su numatomais </w:t>
      </w:r>
      <w:r w:rsidR="00421804" w:rsidRPr="00C04C96">
        <w:t>Darbais</w:t>
      </w:r>
      <w:r w:rsidR="0062308F" w:rsidRPr="00C04C96">
        <w:t xml:space="preserve">, atlyginimo ir šių darbų vietos sutvarkymo, kai statytojas, vykdydamas </w:t>
      </w:r>
      <w:r w:rsidR="00421804" w:rsidRPr="00C04C96">
        <w:t>Darbus</w:t>
      </w:r>
      <w:r w:rsidR="0062308F" w:rsidRPr="00C04C96">
        <w:t>, numato laikinai sandėliuoti gruntą ar statybines medžiagas privačioje teritorijoje.</w:t>
      </w:r>
    </w:p>
    <w:p w14:paraId="6623F513" w14:textId="0070F41B" w:rsidR="00041F83" w:rsidRPr="00C04C96" w:rsidRDefault="00050431" w:rsidP="00041F83">
      <w:pPr>
        <w:tabs>
          <w:tab w:val="left" w:pos="0"/>
          <w:tab w:val="left" w:pos="1260"/>
        </w:tabs>
        <w:ind w:firstLine="720"/>
        <w:jc w:val="both"/>
      </w:pPr>
      <w:r w:rsidRPr="00C04C96">
        <w:t>10</w:t>
      </w:r>
      <w:r w:rsidR="00844915" w:rsidRPr="00C04C96">
        <w:t xml:space="preserve">. </w:t>
      </w:r>
      <w:r w:rsidR="005B458F" w:rsidRPr="00C04C96">
        <w:t xml:space="preserve">Savivaldybės vyr. inžinierius ar jo įgaliotas asmuo apie Leidimo neišdavimą pareiškėją informuoja </w:t>
      </w:r>
      <w:r w:rsidR="00041F83" w:rsidRPr="00C04C96">
        <w:t xml:space="preserve">per </w:t>
      </w:r>
      <w:r w:rsidR="00C04C96" w:rsidRPr="00C04C96">
        <w:t>5</w:t>
      </w:r>
      <w:r w:rsidR="00041F83" w:rsidRPr="00C04C96">
        <w:t xml:space="preserve"> darbo dienas </w:t>
      </w:r>
      <w:r w:rsidR="005B458F" w:rsidRPr="00C04C96">
        <w:t>nuo prašymo gavimo raštu ar elektroniniu paštu arba</w:t>
      </w:r>
      <w:r w:rsidR="00462C48" w:rsidRPr="00C04C96">
        <w:t xml:space="preserve"> apie būtinybę pateikti trūkstamus dokumentus ar informaciją</w:t>
      </w:r>
      <w:r w:rsidR="00041F83" w:rsidRPr="00C04C96">
        <w:t xml:space="preserve">. </w:t>
      </w:r>
    </w:p>
    <w:p w14:paraId="783EF2AB" w14:textId="714B9E71" w:rsidR="00041F83" w:rsidRPr="00C04C96" w:rsidRDefault="00041F83" w:rsidP="00041F83">
      <w:pPr>
        <w:tabs>
          <w:tab w:val="left" w:pos="0"/>
          <w:tab w:val="left" w:pos="1260"/>
        </w:tabs>
        <w:ind w:firstLine="720"/>
        <w:jc w:val="both"/>
      </w:pPr>
      <w:r w:rsidRPr="00C04C96">
        <w:t xml:space="preserve">11. Savivaldybės vyr. inžinierius ar </w:t>
      </w:r>
      <w:r w:rsidR="0060100B">
        <w:t>kitas</w:t>
      </w:r>
      <w:r w:rsidRPr="00C04C96">
        <w:t xml:space="preserve"> įgali</w:t>
      </w:r>
      <w:r w:rsidR="0060100B">
        <w:t>otas asmuo Leidimą išduoda per 5</w:t>
      </w:r>
      <w:r w:rsidRPr="00C04C96">
        <w:t xml:space="preserve"> darbo dien</w:t>
      </w:r>
      <w:r w:rsidR="0060100B">
        <w:t>as</w:t>
      </w:r>
      <w:r w:rsidRPr="00C04C96">
        <w:t xml:space="preserve"> nuo visų tinkamai įformintų dokumentų ir informacijos pateikimo dienos. Išdavęs Leidimą apie jo išdavimą informuoja atitinkamos Savivaldybės seniūnijos seniūną.</w:t>
      </w:r>
    </w:p>
    <w:p w14:paraId="1FF5F032" w14:textId="77777777" w:rsidR="00B42287" w:rsidRPr="00C04C96" w:rsidRDefault="000D7E43" w:rsidP="00B42287">
      <w:pPr>
        <w:tabs>
          <w:tab w:val="left" w:pos="0"/>
          <w:tab w:val="left" w:pos="1260"/>
        </w:tabs>
        <w:ind w:firstLine="720"/>
        <w:jc w:val="both"/>
      </w:pPr>
      <w:r w:rsidRPr="00C04C96">
        <w:t>12</w:t>
      </w:r>
      <w:r w:rsidR="00844915" w:rsidRPr="00C04C96">
        <w:t xml:space="preserve">. </w:t>
      </w:r>
      <w:r w:rsidR="00B42287" w:rsidRPr="00C04C96">
        <w:t>Leidimas neišduodamas, jeigu:</w:t>
      </w:r>
    </w:p>
    <w:p w14:paraId="390C70DA" w14:textId="77777777" w:rsidR="00B42287" w:rsidRPr="00C04C96" w:rsidRDefault="005D7D6F" w:rsidP="00B42287">
      <w:pPr>
        <w:tabs>
          <w:tab w:val="left" w:pos="0"/>
          <w:tab w:val="left" w:pos="1260"/>
        </w:tabs>
        <w:ind w:firstLine="720"/>
        <w:jc w:val="both"/>
      </w:pPr>
      <w:r w:rsidRPr="00C04C96">
        <w:t>1</w:t>
      </w:r>
      <w:r w:rsidR="000D7E43" w:rsidRPr="00C04C96">
        <w:t>2</w:t>
      </w:r>
      <w:r w:rsidR="00B42287" w:rsidRPr="00C04C96">
        <w:t>.1.</w:t>
      </w:r>
      <w:r w:rsidR="00B42287" w:rsidRPr="00C04C96">
        <w:tab/>
      </w:r>
      <w:r w:rsidR="00455EEE" w:rsidRPr="00C04C96">
        <w:t xml:space="preserve">pateikti ne visi ar nepatikslinti </w:t>
      </w:r>
      <w:r w:rsidR="00AE5542" w:rsidRPr="00C04C96">
        <w:t xml:space="preserve">Tvarkos aprašo </w:t>
      </w:r>
      <w:r w:rsidR="00F361EF" w:rsidRPr="00C04C96">
        <w:t>9</w:t>
      </w:r>
      <w:r w:rsidR="00B42287" w:rsidRPr="00C04C96">
        <w:t xml:space="preserve"> punkte nurodyti </w:t>
      </w:r>
      <w:r w:rsidR="00F51BB0" w:rsidRPr="00C04C96">
        <w:t xml:space="preserve">pasirašyti </w:t>
      </w:r>
      <w:r w:rsidR="00B42287" w:rsidRPr="00C04C96">
        <w:t>dokumentai;</w:t>
      </w:r>
    </w:p>
    <w:p w14:paraId="2D522800" w14:textId="0A1F3789" w:rsidR="00B42287" w:rsidRPr="00C04C96" w:rsidRDefault="00492E1F" w:rsidP="00B42287">
      <w:pPr>
        <w:tabs>
          <w:tab w:val="left" w:pos="0"/>
          <w:tab w:val="left" w:pos="1260"/>
        </w:tabs>
        <w:ind w:firstLine="720"/>
        <w:jc w:val="both"/>
      </w:pPr>
      <w:r w:rsidRPr="00C04C96">
        <w:t>1</w:t>
      </w:r>
      <w:r w:rsidR="000D7E43" w:rsidRPr="00C04C96">
        <w:t>2</w:t>
      </w:r>
      <w:r w:rsidR="00B42287" w:rsidRPr="00C04C96">
        <w:t>.2.</w:t>
      </w:r>
      <w:r w:rsidR="00B42287" w:rsidRPr="00C04C96">
        <w:tab/>
        <w:t>pagal anksčiau išduotą Leidimą, kurio terminas jau pasibaigęs, išardytos dangos neatstatytos</w:t>
      </w:r>
      <w:r w:rsidR="00813780" w:rsidRPr="00C04C96">
        <w:t xml:space="preserve"> pagal Statybos techninį reglamentą STR 1.06.01:2016 „Statybos darbai. Statinio priežiūra“</w:t>
      </w:r>
      <w:r w:rsidR="00B42287" w:rsidRPr="00C04C96">
        <w:t xml:space="preserve">; </w:t>
      </w:r>
    </w:p>
    <w:p w14:paraId="3FA170AC" w14:textId="0E9A7AAA" w:rsidR="00462C48" w:rsidRPr="00C04C96" w:rsidRDefault="003068B4" w:rsidP="00F97875">
      <w:pPr>
        <w:shd w:val="clear" w:color="auto" w:fill="FFFFFF"/>
        <w:ind w:firstLine="709"/>
        <w:jc w:val="both"/>
      </w:pPr>
      <w:r w:rsidRPr="00C04C96">
        <w:t xml:space="preserve"> </w:t>
      </w:r>
      <w:bookmarkStart w:id="1" w:name="part_c85b8e7832a34d41a24a6ec281352334"/>
      <w:bookmarkEnd w:id="1"/>
      <w:r w:rsidR="00462C48" w:rsidRPr="00C04C96">
        <w:t>12.3.</w:t>
      </w:r>
      <w:r w:rsidR="00CE731B" w:rsidRPr="00C04C96">
        <w:t xml:space="preserve"> </w:t>
      </w:r>
      <w:r w:rsidR="00462C48" w:rsidRPr="00C04C96">
        <w:t>j</w:t>
      </w:r>
      <w:r w:rsidR="00B42287" w:rsidRPr="00C04C96">
        <w:t>ei asmuo pateikia neišsam</w:t>
      </w:r>
      <w:r w:rsidR="006D5DE2" w:rsidRPr="00C04C96">
        <w:t>ų</w:t>
      </w:r>
      <w:r w:rsidR="00B42287" w:rsidRPr="00C04C96">
        <w:t xml:space="preserve"> ar netinkamai įformintą </w:t>
      </w:r>
      <w:r w:rsidR="008A7075" w:rsidRPr="00C04C96">
        <w:t>p</w:t>
      </w:r>
      <w:r w:rsidR="006D5DE2" w:rsidRPr="00C04C96">
        <w:t>rašymą</w:t>
      </w:r>
      <w:r w:rsidR="00F90028" w:rsidRPr="00C04C96">
        <w:t>, ar klaidingą informaciją</w:t>
      </w:r>
      <w:r w:rsidR="00B42287" w:rsidRPr="00C04C96">
        <w:t xml:space="preserve"> arba pateikia ne visus dokumentus </w:t>
      </w:r>
      <w:r w:rsidR="004D30B1" w:rsidRPr="00C04C96">
        <w:t>i</w:t>
      </w:r>
      <w:r w:rsidR="00B42287" w:rsidRPr="00C04C96">
        <w:t>r informaciją, reik</w:t>
      </w:r>
      <w:r w:rsidR="00C132B2" w:rsidRPr="00C04C96">
        <w:t>alingą</w:t>
      </w:r>
      <w:r w:rsidR="00462C48" w:rsidRPr="00C04C96">
        <w:t xml:space="preserve"> Leidimui išduoti.</w:t>
      </w:r>
    </w:p>
    <w:p w14:paraId="268DCD0C" w14:textId="0069EADD" w:rsidR="00176A66" w:rsidRPr="00C04C96" w:rsidRDefault="00176A66" w:rsidP="00176A66">
      <w:pPr>
        <w:tabs>
          <w:tab w:val="left" w:pos="0"/>
          <w:tab w:val="left" w:pos="1260"/>
        </w:tabs>
        <w:ind w:firstLine="720"/>
        <w:jc w:val="both"/>
      </w:pPr>
      <w:r w:rsidRPr="00C04C96">
        <w:lastRenderedPageBreak/>
        <w:t>13. Jeigu vykdant Darbus aptinkami brėžiniuose nenurodyti inžineriniai tinklai, archeologinis paveldas ar kultūros paveldo objekto vertingosios savybės, darbai turi būti laikinai sustabdomi. Leidimo turėtojas privalo raštu informuoti Savivaldybės vyr. inžinierių apie Darbų sustabdymo pradžią ir pabaigą. Darbus vėl leidžiama vykdyti tik gavus papildomą leidimą iš institucijos, kuriai priklauso aptikti statiniai/ radiniai.</w:t>
      </w:r>
    </w:p>
    <w:p w14:paraId="7FE6D6B8" w14:textId="641E61BC" w:rsidR="00041F83" w:rsidRPr="00C04C96" w:rsidRDefault="00176A66" w:rsidP="00041F83">
      <w:pPr>
        <w:tabs>
          <w:tab w:val="left" w:pos="0"/>
          <w:tab w:val="left" w:pos="1260"/>
        </w:tabs>
        <w:ind w:firstLine="720"/>
        <w:jc w:val="both"/>
      </w:pPr>
      <w:r w:rsidRPr="00C04C96">
        <w:t>14</w:t>
      </w:r>
      <w:r w:rsidR="00041F83" w:rsidRPr="00C04C96">
        <w:t xml:space="preserve">. Leidimo galiojimo terminas gali būti pratęstas, pateikus argumentuotą laisvos formos prašymą. </w:t>
      </w:r>
    </w:p>
    <w:p w14:paraId="55C85E4F" w14:textId="3F0E35CC" w:rsidR="00041F83" w:rsidRPr="00C04C96" w:rsidRDefault="00176A66" w:rsidP="00041F83">
      <w:pPr>
        <w:tabs>
          <w:tab w:val="left" w:pos="0"/>
          <w:tab w:val="left" w:pos="1260"/>
        </w:tabs>
        <w:ind w:firstLine="720"/>
        <w:jc w:val="both"/>
      </w:pPr>
      <w:r w:rsidRPr="00C04C96">
        <w:t>15</w:t>
      </w:r>
      <w:r w:rsidR="00041F83" w:rsidRPr="00C04C96">
        <w:t xml:space="preserve">. Leidimas galioja tik Darbams vykdomiems pridedamoje, su Savivaldybės vyr. </w:t>
      </w:r>
      <w:r w:rsidR="00381803" w:rsidRPr="00C04C96">
        <w:t>inžinieriumi</w:t>
      </w:r>
      <w:r w:rsidR="00041F83" w:rsidRPr="00C04C96">
        <w:t xml:space="preserve"> suderintoje, Darbų schemoje</w:t>
      </w:r>
    </w:p>
    <w:p w14:paraId="5106309E" w14:textId="1A8F18CE" w:rsidR="00250EC9" w:rsidRPr="00C04C96" w:rsidRDefault="00F05E21" w:rsidP="00250EC9">
      <w:pPr>
        <w:tabs>
          <w:tab w:val="left" w:pos="0"/>
          <w:tab w:val="left" w:pos="1260"/>
        </w:tabs>
        <w:ind w:firstLine="720"/>
        <w:jc w:val="both"/>
      </w:pPr>
      <w:r w:rsidRPr="00C04C96">
        <w:t>16</w:t>
      </w:r>
      <w:r w:rsidR="00CE731B" w:rsidRPr="00C04C96">
        <w:t xml:space="preserve">. </w:t>
      </w:r>
      <w:r w:rsidR="0017679B" w:rsidRPr="00C04C96">
        <w:t xml:space="preserve">Leidimo galiojimas </w:t>
      </w:r>
      <w:r w:rsidR="008756FC" w:rsidRPr="00C04C96">
        <w:t>netenka galios</w:t>
      </w:r>
      <w:r w:rsidR="0017679B" w:rsidRPr="00C04C96">
        <w:t>, jeigu:</w:t>
      </w:r>
    </w:p>
    <w:p w14:paraId="7583EB3F" w14:textId="437F16C8" w:rsidR="00250EC9" w:rsidRPr="00C04C96" w:rsidRDefault="0017679B" w:rsidP="00250EC9">
      <w:pPr>
        <w:tabs>
          <w:tab w:val="left" w:pos="0"/>
          <w:tab w:val="left" w:pos="1260"/>
        </w:tabs>
        <w:ind w:firstLine="720"/>
        <w:jc w:val="both"/>
      </w:pPr>
      <w:r w:rsidRPr="00C04C96">
        <w:t>1</w:t>
      </w:r>
      <w:r w:rsidR="00250EC9" w:rsidRPr="00C04C96">
        <w:t>6</w:t>
      </w:r>
      <w:r w:rsidRPr="00C04C96">
        <w:t xml:space="preserve">.1. </w:t>
      </w:r>
      <w:r w:rsidR="00C04C96" w:rsidRPr="00C04C96">
        <w:t>Statytojas</w:t>
      </w:r>
      <w:r w:rsidRPr="00C04C96">
        <w:t xml:space="preserve"> pateikė prašymą dėl</w:t>
      </w:r>
      <w:r w:rsidR="00250EC9" w:rsidRPr="00C04C96">
        <w:t xml:space="preserve"> leidimo galiojimo panaikinimo;</w:t>
      </w:r>
    </w:p>
    <w:p w14:paraId="60E4C586" w14:textId="77777777" w:rsidR="00250EC9" w:rsidRPr="00C04C96" w:rsidRDefault="00250EC9" w:rsidP="00250EC9">
      <w:pPr>
        <w:tabs>
          <w:tab w:val="left" w:pos="0"/>
          <w:tab w:val="left" w:pos="1260"/>
        </w:tabs>
        <w:ind w:firstLine="720"/>
        <w:jc w:val="both"/>
      </w:pPr>
      <w:r w:rsidRPr="00C04C96">
        <w:t>16</w:t>
      </w:r>
      <w:r w:rsidR="0017679B" w:rsidRPr="00C04C96">
        <w:t>.2. paaiškėja, kad Leidimo gavėjas Leidimui gauti pateikė melagi</w:t>
      </w:r>
      <w:r w:rsidRPr="00C04C96">
        <w:t>ngus ar suklastotus dokumentus;</w:t>
      </w:r>
    </w:p>
    <w:p w14:paraId="437A866A" w14:textId="3BBFA149" w:rsidR="00250EC9" w:rsidRPr="00C04C96" w:rsidRDefault="00250EC9" w:rsidP="00250EC9">
      <w:pPr>
        <w:tabs>
          <w:tab w:val="left" w:pos="0"/>
          <w:tab w:val="left" w:pos="1260"/>
        </w:tabs>
        <w:ind w:firstLine="720"/>
        <w:jc w:val="both"/>
      </w:pPr>
      <w:r w:rsidRPr="00C04C96">
        <w:t>16</w:t>
      </w:r>
      <w:r w:rsidR="0017679B" w:rsidRPr="00C04C96">
        <w:t xml:space="preserve">.3. asmuo, atlikdamas </w:t>
      </w:r>
      <w:r w:rsidR="004F1701" w:rsidRPr="00C04C96">
        <w:t>D</w:t>
      </w:r>
      <w:r w:rsidR="0017679B" w:rsidRPr="00C04C96">
        <w:t xml:space="preserve">arbus, nesilaiko šio </w:t>
      </w:r>
      <w:r w:rsidR="00E3344F" w:rsidRPr="00C04C96">
        <w:t>Tvarkos a</w:t>
      </w:r>
      <w:r w:rsidR="0017679B" w:rsidRPr="00C04C96">
        <w:t>prašo ir kitų teisės aktų reikalavimų, neužtikrina eismo s</w:t>
      </w:r>
      <w:r w:rsidRPr="00C04C96">
        <w:t>augumo, nesutvarko teritorijos;</w:t>
      </w:r>
    </w:p>
    <w:p w14:paraId="2B3728BC" w14:textId="419B505A" w:rsidR="00F05E21" w:rsidRPr="00C04C96" w:rsidRDefault="00250EC9" w:rsidP="00590E6E">
      <w:pPr>
        <w:tabs>
          <w:tab w:val="left" w:pos="0"/>
          <w:tab w:val="left" w:pos="1260"/>
        </w:tabs>
        <w:ind w:firstLine="720"/>
        <w:jc w:val="both"/>
      </w:pPr>
      <w:r w:rsidRPr="00C04C96">
        <w:t>16</w:t>
      </w:r>
      <w:r w:rsidR="0017679B" w:rsidRPr="00C04C96">
        <w:t xml:space="preserve">.4. </w:t>
      </w:r>
      <w:r w:rsidR="004F1701" w:rsidRPr="00C04C96">
        <w:t>Darbai tebevykdomi nepratęsus L</w:t>
      </w:r>
      <w:r w:rsidR="0017679B" w:rsidRPr="00C04C96">
        <w:t>eidimo galiojimo termino</w:t>
      </w:r>
      <w:r w:rsidR="00CE731B" w:rsidRPr="00C04C96">
        <w:t>.</w:t>
      </w:r>
      <w:r w:rsidR="00F05E21" w:rsidRPr="00C04C96">
        <w:t xml:space="preserve"> </w:t>
      </w:r>
    </w:p>
    <w:p w14:paraId="1FB0EB3E" w14:textId="0D2F47B9" w:rsidR="00CE731B" w:rsidRPr="00C04C96" w:rsidRDefault="00590E6E" w:rsidP="002B4393">
      <w:pPr>
        <w:tabs>
          <w:tab w:val="left" w:pos="1260"/>
        </w:tabs>
        <w:ind w:firstLine="720"/>
        <w:jc w:val="both"/>
      </w:pPr>
      <w:r w:rsidRPr="00C04C96">
        <w:t>17</w:t>
      </w:r>
      <w:r w:rsidR="00CE731B" w:rsidRPr="00C04C96">
        <w:t xml:space="preserve">. </w:t>
      </w:r>
      <w:r w:rsidR="00C04C96" w:rsidRPr="00C04C96">
        <w:t>Statytojui</w:t>
      </w:r>
      <w:r w:rsidR="00CE731B" w:rsidRPr="00C04C96">
        <w:t xml:space="preserve">, praradusiam leidimą ir apie tai raštu informavusiam Savivaldybės </w:t>
      </w:r>
      <w:r w:rsidR="00910995" w:rsidRPr="00C04C96">
        <w:t>vyr. i</w:t>
      </w:r>
      <w:r w:rsidR="00B14501" w:rsidRPr="00C04C96">
        <w:t>nžinierių</w:t>
      </w:r>
      <w:r w:rsidR="00CE731B" w:rsidRPr="00C04C96">
        <w:t>,</w:t>
      </w:r>
      <w:r w:rsidR="004F1701" w:rsidRPr="00C04C96">
        <w:t xml:space="preserve"> per 3 darbo dienas išduodamas L</w:t>
      </w:r>
      <w:r w:rsidR="00CE731B" w:rsidRPr="00C04C96">
        <w:t>eidimo dublikatas.</w:t>
      </w:r>
    </w:p>
    <w:p w14:paraId="613D73DA" w14:textId="1A3F3564" w:rsidR="00C51E65" w:rsidRPr="00C04C96" w:rsidRDefault="002B4393" w:rsidP="00A60775">
      <w:pPr>
        <w:tabs>
          <w:tab w:val="left" w:pos="360"/>
          <w:tab w:val="left" w:pos="1260"/>
        </w:tabs>
        <w:ind w:firstLine="737"/>
        <w:jc w:val="both"/>
      </w:pPr>
      <w:r w:rsidRPr="00C04C96">
        <w:t>18</w:t>
      </w:r>
      <w:r w:rsidR="006D5DE2" w:rsidRPr="00C04C96">
        <w:t xml:space="preserve">. </w:t>
      </w:r>
      <w:r w:rsidR="004F1701" w:rsidRPr="00C04C96">
        <w:t>Savivaldybės s</w:t>
      </w:r>
      <w:r w:rsidR="00A60775" w:rsidRPr="00C04C96">
        <w:t>eniūnijos s</w:t>
      </w:r>
      <w:r w:rsidR="006D5DE2" w:rsidRPr="00C04C96">
        <w:t>eniūnas</w:t>
      </w:r>
      <w:r w:rsidR="00D776AF" w:rsidRPr="00C04C96">
        <w:t xml:space="preserve">, </w:t>
      </w:r>
      <w:r w:rsidR="00A60775" w:rsidRPr="00C04C96">
        <w:t>atsakingas už vietinių kelių ir gatvi</w:t>
      </w:r>
      <w:r w:rsidR="004F1701" w:rsidRPr="00C04C96">
        <w:t xml:space="preserve">ų priežiūros organizavimą, </w:t>
      </w:r>
      <w:r w:rsidR="00F97875" w:rsidRPr="00C04C96">
        <w:t xml:space="preserve">vadovaudamasis Leidimu, </w:t>
      </w:r>
      <w:r w:rsidR="00D776AF" w:rsidRPr="00C04C96">
        <w:t>kontroliuo</w:t>
      </w:r>
      <w:r w:rsidR="008756FC" w:rsidRPr="00C04C96">
        <w:t>ja</w:t>
      </w:r>
      <w:r w:rsidR="00D776AF" w:rsidRPr="00C04C96">
        <w:t xml:space="preserve"> </w:t>
      </w:r>
      <w:r w:rsidR="004F1701" w:rsidRPr="00C04C96">
        <w:t>D</w:t>
      </w:r>
      <w:r w:rsidR="00D776AF" w:rsidRPr="00C04C96">
        <w:t>arbų eigą ir dangų atstatymo terminus</w:t>
      </w:r>
      <w:r w:rsidR="008756FC" w:rsidRPr="00C04C96">
        <w:t>, o užbaigus Darbus pasirašo</w:t>
      </w:r>
      <w:r w:rsidR="004F1701" w:rsidRPr="00C04C96">
        <w:t xml:space="preserve"> </w:t>
      </w:r>
      <w:r w:rsidR="00D405B8" w:rsidRPr="00C04C96">
        <w:rPr>
          <w:rFonts w:ascii="TimesNewRomanPSMT" w:hAnsi="TimesNewRomanPSMT" w:cs="TimesNewRomanPSMT"/>
        </w:rPr>
        <w:t>dangų atstatymo ir aplinkos sutvarkymo darbų užbaigimo perdavimo - priėmimo akt</w:t>
      </w:r>
      <w:r w:rsidR="0060100B">
        <w:rPr>
          <w:rFonts w:ascii="TimesNewRomanPSMT" w:hAnsi="TimesNewRomanPSMT" w:cs="TimesNewRomanPSMT"/>
        </w:rPr>
        <w:t>e</w:t>
      </w:r>
      <w:r w:rsidR="00C04C96" w:rsidRPr="00C04C96">
        <w:rPr>
          <w:rFonts w:ascii="TimesNewRomanPSMT" w:hAnsi="TimesNewRomanPSMT" w:cs="TimesNewRomanPSMT"/>
        </w:rPr>
        <w:t xml:space="preserve"> (Priedas Nr. </w:t>
      </w:r>
      <w:r w:rsidR="0060100B">
        <w:rPr>
          <w:rFonts w:ascii="TimesNewRomanPSMT" w:hAnsi="TimesNewRomanPSMT" w:cs="TimesNewRomanPSMT"/>
        </w:rPr>
        <w:t>4</w:t>
      </w:r>
      <w:r w:rsidR="00C04C96" w:rsidRPr="00C04C96">
        <w:rPr>
          <w:rFonts w:ascii="TimesNewRomanPSMT" w:hAnsi="TimesNewRomanPSMT" w:cs="TimesNewRomanPSMT"/>
        </w:rPr>
        <w:t>)</w:t>
      </w:r>
      <w:r w:rsidR="00EC21E8" w:rsidRPr="00C04C96">
        <w:t>.</w:t>
      </w:r>
    </w:p>
    <w:p w14:paraId="0D92533B" w14:textId="77777777" w:rsidR="004423B4" w:rsidRPr="00C04C96" w:rsidRDefault="00C51E65" w:rsidP="002B4393">
      <w:pPr>
        <w:tabs>
          <w:tab w:val="left" w:pos="1260"/>
        </w:tabs>
        <w:ind w:firstLine="720"/>
        <w:jc w:val="both"/>
      </w:pPr>
      <w:r w:rsidRPr="00C04C96">
        <w:t>19.</w:t>
      </w:r>
      <w:r w:rsidR="00504C63" w:rsidRPr="00C04C96">
        <w:t xml:space="preserve"> </w:t>
      </w:r>
      <w:r w:rsidRPr="00C04C96">
        <w:t xml:space="preserve">Leidimai registruojami Savivaldybės </w:t>
      </w:r>
      <w:r w:rsidR="00910995" w:rsidRPr="00C04C96">
        <w:t>vyr. inžinieriaus</w:t>
      </w:r>
      <w:r w:rsidRPr="00C04C96">
        <w:t xml:space="preserve"> tvarkomame </w:t>
      </w:r>
      <w:r w:rsidR="00DB3D86" w:rsidRPr="00C04C96">
        <w:t>L</w:t>
      </w:r>
      <w:r w:rsidRPr="00C04C96">
        <w:t>eidimų registr</w:t>
      </w:r>
      <w:r w:rsidR="000C6A7B" w:rsidRPr="00C04C96">
        <w:t>e</w:t>
      </w:r>
      <w:r w:rsidRPr="00C04C96">
        <w:t xml:space="preserve">, kuriame turi būti nurodyta: </w:t>
      </w:r>
      <w:r w:rsidR="00DB3D86" w:rsidRPr="00C04C96">
        <w:t>L</w:t>
      </w:r>
      <w:r w:rsidRPr="00C04C96">
        <w:t xml:space="preserve">eidimo numeris, </w:t>
      </w:r>
      <w:r w:rsidR="00DB3D86" w:rsidRPr="00C04C96">
        <w:t xml:space="preserve">Leidimo </w:t>
      </w:r>
      <w:r w:rsidRPr="00C04C96">
        <w:t xml:space="preserve">išdavimo data, </w:t>
      </w:r>
      <w:r w:rsidR="00DB3D86" w:rsidRPr="00C04C96">
        <w:t>L</w:t>
      </w:r>
      <w:r w:rsidRPr="00C04C96">
        <w:t xml:space="preserve">eidimo gavėjas, adresas, telefono numeris, atliekamų darbų vieta, </w:t>
      </w:r>
      <w:r w:rsidR="00DB3D86" w:rsidRPr="00C04C96">
        <w:t>L</w:t>
      </w:r>
      <w:r w:rsidRPr="00C04C96">
        <w:t xml:space="preserve">eidimo galiojimo terminas, </w:t>
      </w:r>
      <w:r w:rsidR="00DB3D86" w:rsidRPr="00C04C96">
        <w:t xml:space="preserve">Leidimo </w:t>
      </w:r>
      <w:r w:rsidRPr="00C04C96">
        <w:t xml:space="preserve">pratęsimo terminas, </w:t>
      </w:r>
      <w:r w:rsidR="00910995" w:rsidRPr="00C04C96">
        <w:t>sudarytos sutartys</w:t>
      </w:r>
      <w:r w:rsidRPr="00C04C96">
        <w:t xml:space="preserve">. </w:t>
      </w:r>
    </w:p>
    <w:p w14:paraId="418FBA87" w14:textId="77777777" w:rsidR="008A7075" w:rsidRPr="00C04C96" w:rsidRDefault="008A7075" w:rsidP="00D92C56">
      <w:pPr>
        <w:tabs>
          <w:tab w:val="left" w:pos="1260"/>
        </w:tabs>
        <w:ind w:firstLine="720"/>
        <w:jc w:val="both"/>
      </w:pPr>
    </w:p>
    <w:p w14:paraId="41F39A72" w14:textId="77777777" w:rsidR="008A7075" w:rsidRPr="00C04C96" w:rsidRDefault="008A7075" w:rsidP="008A7075">
      <w:pPr>
        <w:tabs>
          <w:tab w:val="left" w:pos="1260"/>
        </w:tabs>
        <w:jc w:val="center"/>
        <w:rPr>
          <w:b/>
        </w:rPr>
      </w:pPr>
      <w:r w:rsidRPr="00C04C96">
        <w:rPr>
          <w:b/>
        </w:rPr>
        <w:t>III  SKYRIUS</w:t>
      </w:r>
    </w:p>
    <w:p w14:paraId="3978D33E" w14:textId="77777777" w:rsidR="008A7075" w:rsidRPr="00C04C96" w:rsidRDefault="008A7075" w:rsidP="008A7075">
      <w:pPr>
        <w:tabs>
          <w:tab w:val="left" w:pos="1260"/>
        </w:tabs>
        <w:jc w:val="center"/>
        <w:rPr>
          <w:b/>
        </w:rPr>
      </w:pPr>
      <w:r w:rsidRPr="00C04C96">
        <w:rPr>
          <w:b/>
        </w:rPr>
        <w:t>AVARIJŲ LIKVIDAVIMAS</w:t>
      </w:r>
    </w:p>
    <w:p w14:paraId="6B4CC477" w14:textId="77777777" w:rsidR="008A7075" w:rsidRPr="00C04C96" w:rsidRDefault="008A7075" w:rsidP="00D92C56">
      <w:pPr>
        <w:tabs>
          <w:tab w:val="left" w:pos="1260"/>
        </w:tabs>
        <w:ind w:firstLine="720"/>
        <w:jc w:val="both"/>
      </w:pPr>
    </w:p>
    <w:p w14:paraId="7B1A0C5A" w14:textId="715FE13E" w:rsidR="00436738" w:rsidRPr="00C04C96" w:rsidRDefault="005C290F" w:rsidP="00436738">
      <w:pPr>
        <w:tabs>
          <w:tab w:val="left" w:pos="0"/>
          <w:tab w:val="left" w:pos="1260"/>
        </w:tabs>
        <w:ind w:firstLine="720"/>
        <w:jc w:val="both"/>
      </w:pPr>
      <w:r w:rsidRPr="00C04C96">
        <w:t>20</w:t>
      </w:r>
      <w:r w:rsidR="00436738" w:rsidRPr="00C04C96">
        <w:t xml:space="preserve">. </w:t>
      </w:r>
      <w:r w:rsidR="00F97875" w:rsidRPr="00C04C96">
        <w:t xml:space="preserve">Avarijos atveju Leidimo išdavimui Tvarkos aprašo II skyriuje numatyta tvarka netaikoma. </w:t>
      </w:r>
      <w:r w:rsidR="00CC282D" w:rsidRPr="00C04C96">
        <w:t>Darbai</w:t>
      </w:r>
      <w:r w:rsidR="00436738" w:rsidRPr="00C04C96">
        <w:t xml:space="preserve"> </w:t>
      </w:r>
      <w:r w:rsidR="00F97875" w:rsidRPr="00C04C96">
        <w:t>A</w:t>
      </w:r>
      <w:r w:rsidR="00B51D68" w:rsidRPr="00C04C96">
        <w:t xml:space="preserve">varijos </w:t>
      </w:r>
      <w:r w:rsidR="00436738" w:rsidRPr="00C04C96">
        <w:t xml:space="preserve">padariniams šalinti gali būti atliekami be Leidimo, tačiau apie tai </w:t>
      </w:r>
      <w:r w:rsidR="00B51D68" w:rsidRPr="00C04C96">
        <w:t xml:space="preserve">būtina </w:t>
      </w:r>
      <w:r w:rsidR="004124CA" w:rsidRPr="00C04C96">
        <w:t xml:space="preserve">raštu arba elektroniniu paštu </w:t>
      </w:r>
      <w:r w:rsidR="00436738" w:rsidRPr="00C04C96">
        <w:t>praneš</w:t>
      </w:r>
      <w:r w:rsidR="00B51D68" w:rsidRPr="00C04C96">
        <w:t xml:space="preserve">ti </w:t>
      </w:r>
      <w:r w:rsidR="00DB3D86" w:rsidRPr="00C04C96">
        <w:t>S</w:t>
      </w:r>
      <w:r w:rsidR="00B51D68" w:rsidRPr="00C04C96">
        <w:t>avivaldybės vyr. inžinieriui</w:t>
      </w:r>
      <w:r w:rsidR="004124CA" w:rsidRPr="00C04C96">
        <w:t>, seniūnijos seniūnui</w:t>
      </w:r>
      <w:r w:rsidR="00B51D68" w:rsidRPr="00C04C96">
        <w:t xml:space="preserve"> ir</w:t>
      </w:r>
      <w:r w:rsidR="00436738" w:rsidRPr="00C04C96">
        <w:t xml:space="preserve"> darbų vykdymo vietoje esančių inžinerinių </w:t>
      </w:r>
      <w:r w:rsidR="008D3BF3" w:rsidRPr="00C04C96">
        <w:t>statinių</w:t>
      </w:r>
      <w:r w:rsidR="00436738" w:rsidRPr="00C04C96">
        <w:t xml:space="preserve"> savininkams (naudotojams, valdytojams). Jei darbai vykdomi keliuose (gatvėse),</w:t>
      </w:r>
      <w:r w:rsidR="00DB3D86" w:rsidRPr="00C04C96">
        <w:t xml:space="preserve"> </w:t>
      </w:r>
      <w:r w:rsidR="00436738" w:rsidRPr="00C04C96">
        <w:t xml:space="preserve">būtina informuoti </w:t>
      </w:r>
      <w:r w:rsidR="00F30E83" w:rsidRPr="00C04C96">
        <w:t>Vilniaus</w:t>
      </w:r>
      <w:r w:rsidR="00436738" w:rsidRPr="00C04C96">
        <w:t xml:space="preserve"> apskrities vyriausiojo policijos komisariato </w:t>
      </w:r>
      <w:r w:rsidR="00F30E83" w:rsidRPr="00C04C96">
        <w:t>Vilniaus</w:t>
      </w:r>
      <w:r w:rsidR="00436738" w:rsidRPr="00C04C96">
        <w:t xml:space="preserve"> rajono policijos komisariatą. Apie avariją, įvykusią kultūros paveldo objektų teritorijose arba </w:t>
      </w:r>
      <w:r w:rsidR="00790B23" w:rsidRPr="00C04C96">
        <w:t xml:space="preserve">saugomose teritorijose ar </w:t>
      </w:r>
      <w:r w:rsidR="00436738" w:rsidRPr="00C04C96">
        <w:t>jų apsaugos zonose, informuojam</w:t>
      </w:r>
      <w:r w:rsidR="00B51D68" w:rsidRPr="00C04C96">
        <w:t xml:space="preserve">os už </w:t>
      </w:r>
      <w:r w:rsidR="00AE5542" w:rsidRPr="00C04C96">
        <w:t>šių o</w:t>
      </w:r>
      <w:r w:rsidR="00F30E83" w:rsidRPr="00C04C96">
        <w:t xml:space="preserve">bjektų </w:t>
      </w:r>
      <w:r w:rsidR="00B51D68" w:rsidRPr="00C04C96">
        <w:t xml:space="preserve">priežiūrą </w:t>
      </w:r>
      <w:r w:rsidR="00F30E83" w:rsidRPr="00C04C96">
        <w:t>atsakingos institucijos</w:t>
      </w:r>
      <w:r w:rsidR="00AE5542" w:rsidRPr="00C04C96">
        <w:t>.</w:t>
      </w:r>
      <w:r w:rsidR="00DF23FF" w:rsidRPr="00C04C96">
        <w:t xml:space="preserve"> Tuo atveju jeigu Avarijos šalinimo darbai bus vykdomi </w:t>
      </w:r>
      <w:r w:rsidR="00F97875" w:rsidRPr="00C04C96">
        <w:t>il</w:t>
      </w:r>
      <w:r w:rsidR="00DF23FF" w:rsidRPr="00C04C96">
        <w:t>giau kaip 1 dieną,  Avariją likviduojantis asmuo pateikia prašymą išduoti Leidimą</w:t>
      </w:r>
      <w:r w:rsidR="00F97875" w:rsidRPr="00C04C96">
        <w:t>,</w:t>
      </w:r>
      <w:r w:rsidR="00DF23FF" w:rsidRPr="00C04C96">
        <w:t xml:space="preserve"> pridedant Darbų vykdymo schemą. Leidimas  išduodamas ne vėliau kaip kitą darbo dieną po prašymo pateikimo.</w:t>
      </w:r>
    </w:p>
    <w:p w14:paraId="3158D41A" w14:textId="370E9DFA" w:rsidR="005D7D6F" w:rsidRPr="00C04C96" w:rsidRDefault="005C290F" w:rsidP="00014962">
      <w:pPr>
        <w:pStyle w:val="Betarp"/>
        <w:ind w:firstLine="720"/>
        <w:jc w:val="both"/>
        <w:rPr>
          <w:strike/>
        </w:rPr>
      </w:pPr>
      <w:r w:rsidRPr="00C04C96">
        <w:t>21</w:t>
      </w:r>
      <w:r w:rsidR="00436738" w:rsidRPr="00C04C96">
        <w:t>. Avarijų likvidavimo atveju, kasimo darbai pradedami vykdyti užtikrinant esamų tinklų išsaugojimą</w:t>
      </w:r>
      <w:r w:rsidR="000C6A7B" w:rsidRPr="00C04C96">
        <w:t>, remontą</w:t>
      </w:r>
      <w:r w:rsidR="00436738" w:rsidRPr="00C04C96">
        <w:t xml:space="preserve"> ir </w:t>
      </w:r>
      <w:r w:rsidR="000C6A7B" w:rsidRPr="00C04C96">
        <w:t xml:space="preserve">dangų </w:t>
      </w:r>
      <w:r w:rsidR="009C6B67" w:rsidRPr="00C04C96">
        <w:t xml:space="preserve">atstatymą. </w:t>
      </w:r>
    </w:p>
    <w:p w14:paraId="37CDC994" w14:textId="21136E33" w:rsidR="00EE527F" w:rsidRPr="00C04C96" w:rsidRDefault="005C290F" w:rsidP="00EE527F">
      <w:pPr>
        <w:pStyle w:val="Betarp"/>
        <w:ind w:firstLine="720"/>
        <w:jc w:val="both"/>
      </w:pPr>
      <w:r w:rsidRPr="00C04C96">
        <w:t>22</w:t>
      </w:r>
      <w:r w:rsidR="005D7D6F" w:rsidRPr="00C04C96">
        <w:t xml:space="preserve">. </w:t>
      </w:r>
      <w:r w:rsidR="00D35806" w:rsidRPr="00C04C96">
        <w:t xml:space="preserve">Avarijos likviduojamos </w:t>
      </w:r>
      <w:r w:rsidR="005D43CA" w:rsidRPr="00C04C96">
        <w:t>per 24 val.</w:t>
      </w:r>
      <w:r w:rsidR="00703B5E" w:rsidRPr="00C04C96">
        <w:t xml:space="preserve"> </w:t>
      </w:r>
      <w:r w:rsidR="00D35806" w:rsidRPr="00C04C96">
        <w:t>ir dangos sutvarkomos per 5 darbo dienas</w:t>
      </w:r>
      <w:r w:rsidR="00192E75" w:rsidRPr="00C04C96">
        <w:t>.</w:t>
      </w:r>
      <w:r w:rsidR="00D35806" w:rsidRPr="00C04C96">
        <w:t xml:space="preserve"> Išardytos dangos visų kategorijų </w:t>
      </w:r>
      <w:r w:rsidR="00703B5E" w:rsidRPr="00C04C96">
        <w:t>kelių/</w:t>
      </w:r>
      <w:r w:rsidR="00D35806" w:rsidRPr="00C04C96">
        <w:t xml:space="preserve">gatvių važiuojamojoje dalyje sutvarkomos įrengiant laikiną dangą (šaltuoju asfaltbetoniu, betonu), iki kol įrengiama asfaltbetonio danga. Avarijos likvidavimui (įskaitant dangų sutvarkymą) užtrukus ilgiau kaip 5 darbo dienas, statytojas, nepertraukdamas </w:t>
      </w:r>
      <w:r w:rsidR="00703B5E" w:rsidRPr="00C04C96">
        <w:t>D</w:t>
      </w:r>
      <w:r w:rsidR="002B5136" w:rsidRPr="00C04C96">
        <w:t>arbo, privalo Leidimą pratęsti.</w:t>
      </w:r>
    </w:p>
    <w:p w14:paraId="6CBB0E53" w14:textId="389AA401" w:rsidR="002B5136" w:rsidRPr="00C04C96" w:rsidRDefault="005C290F" w:rsidP="0062217B">
      <w:pPr>
        <w:pStyle w:val="Betarp"/>
        <w:ind w:firstLine="720"/>
        <w:jc w:val="both"/>
      </w:pPr>
      <w:r w:rsidRPr="00C04C96">
        <w:t>23</w:t>
      </w:r>
      <w:r w:rsidR="00EE527F" w:rsidRPr="00C04C96">
        <w:t xml:space="preserve">. </w:t>
      </w:r>
      <w:r w:rsidR="007C52EC" w:rsidRPr="00C04C96">
        <w:t>Tinklų</w:t>
      </w:r>
      <w:r w:rsidR="002B5136" w:rsidRPr="00C04C96">
        <w:t xml:space="preserve">, paklotų gelžbetoniniuose kanaluose, </w:t>
      </w:r>
      <w:r w:rsidR="00703B5E" w:rsidRPr="00C04C96">
        <w:t>A</w:t>
      </w:r>
      <w:r w:rsidR="002B5136" w:rsidRPr="00C04C96">
        <w:t xml:space="preserve">varijos likviduojamos ir danga </w:t>
      </w:r>
      <w:r w:rsidR="00703B5E" w:rsidRPr="00C04C96">
        <w:t xml:space="preserve">atstatoma </w:t>
      </w:r>
      <w:r w:rsidR="002B5136" w:rsidRPr="00C04C96">
        <w:t>per 10</w:t>
      </w:r>
      <w:r w:rsidR="00703B5E" w:rsidRPr="00C04C96">
        <w:t xml:space="preserve"> </w:t>
      </w:r>
      <w:r w:rsidR="00DF23FF" w:rsidRPr="00C04C96">
        <w:t>kalendorinių</w:t>
      </w:r>
      <w:r w:rsidR="002B5136" w:rsidRPr="00C04C96">
        <w:t xml:space="preserve"> dienų. Avarijai įvykus žiemos metu, dangos </w:t>
      </w:r>
      <w:r w:rsidR="00DF23FF" w:rsidRPr="00C04C96">
        <w:t>atstatymo d</w:t>
      </w:r>
      <w:r w:rsidR="002B5136" w:rsidRPr="00C04C96">
        <w:t xml:space="preserve">arbai baigiami, kai leidžia meteorologinės sąlygos, surašomas darbų perdavimo aktas. </w:t>
      </w:r>
    </w:p>
    <w:p w14:paraId="5F218501" w14:textId="41EDE814" w:rsidR="0062217B" w:rsidRPr="00C04C96" w:rsidRDefault="005C290F" w:rsidP="005C290F">
      <w:pPr>
        <w:tabs>
          <w:tab w:val="left" w:pos="360"/>
          <w:tab w:val="left" w:pos="1260"/>
        </w:tabs>
        <w:ind w:firstLine="720"/>
        <w:jc w:val="both"/>
      </w:pPr>
      <w:r w:rsidRPr="00C04C96">
        <w:lastRenderedPageBreak/>
        <w:t>24</w:t>
      </w:r>
      <w:r w:rsidR="008D3BF3" w:rsidRPr="00C04C96">
        <w:t>. Likvidavus Avariją, dangos</w:t>
      </w:r>
      <w:r w:rsidR="007C52EC" w:rsidRPr="00C04C96">
        <w:t xml:space="preserve"> atstatymą</w:t>
      </w:r>
      <w:r w:rsidR="008D3BF3" w:rsidRPr="00C04C96">
        <w:t xml:space="preserve"> ir želdinių </w:t>
      </w:r>
      <w:r w:rsidR="007C52EC" w:rsidRPr="00C04C96">
        <w:t>atsodinimą</w:t>
      </w:r>
      <w:r w:rsidR="00387838" w:rsidRPr="00C04C96">
        <w:t xml:space="preserve"> </w:t>
      </w:r>
      <w:r w:rsidR="008D3BF3" w:rsidRPr="00C04C96">
        <w:t xml:space="preserve">užtikrina pažeisto inžinerinio statinio savininkas (naudotojas, valdytojas), o jei Avarija įvyko dėl </w:t>
      </w:r>
      <w:r w:rsidR="00DF23FF" w:rsidRPr="00C04C96">
        <w:t>Darbų</w:t>
      </w:r>
      <w:r w:rsidR="008D3BF3" w:rsidRPr="00C04C96">
        <w:t>, kai gruntas kasama</w:t>
      </w:r>
      <w:r w:rsidR="003A3053" w:rsidRPr="00C04C96">
        <w:t xml:space="preserve">s statybos reikmėms – </w:t>
      </w:r>
      <w:r w:rsidR="00387838" w:rsidRPr="00C04C96">
        <w:t>Darbų</w:t>
      </w:r>
      <w:r w:rsidR="003A3053" w:rsidRPr="00C04C96">
        <w:t xml:space="preserve"> </w:t>
      </w:r>
      <w:r w:rsidR="008D3BF3" w:rsidRPr="00C04C96">
        <w:t>rangovas.</w:t>
      </w:r>
    </w:p>
    <w:p w14:paraId="23F86523" w14:textId="77777777" w:rsidR="00436738" w:rsidRPr="00C04C96" w:rsidRDefault="00436738" w:rsidP="00436738">
      <w:pPr>
        <w:tabs>
          <w:tab w:val="left" w:pos="0"/>
          <w:tab w:val="left" w:pos="1260"/>
        </w:tabs>
        <w:ind w:firstLine="720"/>
        <w:jc w:val="both"/>
      </w:pPr>
    </w:p>
    <w:p w14:paraId="0B4CA72A" w14:textId="77777777" w:rsidR="00B42287" w:rsidRPr="00C04C96" w:rsidRDefault="00B42287" w:rsidP="00B42287">
      <w:pPr>
        <w:tabs>
          <w:tab w:val="left" w:pos="1260"/>
        </w:tabs>
        <w:jc w:val="center"/>
        <w:rPr>
          <w:b/>
        </w:rPr>
      </w:pPr>
      <w:r w:rsidRPr="00C04C96">
        <w:rPr>
          <w:b/>
        </w:rPr>
        <w:t>I</w:t>
      </w:r>
      <w:r w:rsidR="008A7075" w:rsidRPr="00C04C96">
        <w:rPr>
          <w:b/>
        </w:rPr>
        <w:t>V</w:t>
      </w:r>
      <w:r w:rsidRPr="00C04C96">
        <w:rPr>
          <w:b/>
        </w:rPr>
        <w:t xml:space="preserve">  SKYRIUS</w:t>
      </w:r>
    </w:p>
    <w:p w14:paraId="16B5B99F" w14:textId="33D17C08" w:rsidR="00B42287" w:rsidRPr="00C04C96" w:rsidRDefault="00B42287" w:rsidP="00B42287">
      <w:pPr>
        <w:tabs>
          <w:tab w:val="left" w:pos="1260"/>
        </w:tabs>
        <w:jc w:val="center"/>
        <w:rPr>
          <w:b/>
        </w:rPr>
      </w:pPr>
      <w:r w:rsidRPr="00C04C96">
        <w:rPr>
          <w:b/>
        </w:rPr>
        <w:t>LEIDIMO TURĖTOJO</w:t>
      </w:r>
      <w:r w:rsidR="00387838" w:rsidRPr="00C04C96">
        <w:rPr>
          <w:b/>
        </w:rPr>
        <w:t xml:space="preserve"> </w:t>
      </w:r>
      <w:r w:rsidRPr="00C04C96">
        <w:rPr>
          <w:b/>
        </w:rPr>
        <w:t>PAREIGOS</w:t>
      </w:r>
    </w:p>
    <w:p w14:paraId="549EC78D" w14:textId="77777777" w:rsidR="00B42287" w:rsidRPr="00C04C96" w:rsidRDefault="003A3053" w:rsidP="00B42287">
      <w:pPr>
        <w:tabs>
          <w:tab w:val="left" w:pos="0"/>
          <w:tab w:val="left" w:pos="1260"/>
        </w:tabs>
        <w:ind w:firstLine="720"/>
        <w:jc w:val="both"/>
      </w:pPr>
      <w:r w:rsidRPr="00C04C96">
        <w:t>2</w:t>
      </w:r>
      <w:r w:rsidR="00647511" w:rsidRPr="00C04C96">
        <w:t>5</w:t>
      </w:r>
      <w:r w:rsidR="00192B6B" w:rsidRPr="00C04C96">
        <w:t xml:space="preserve">. </w:t>
      </w:r>
      <w:r w:rsidR="00B42287" w:rsidRPr="00C04C96">
        <w:t>Statytojas (</w:t>
      </w:r>
      <w:r w:rsidR="008D3BF3" w:rsidRPr="00C04C96">
        <w:t>rangovas</w:t>
      </w:r>
      <w:r w:rsidR="00B42287" w:rsidRPr="00C04C96">
        <w:t>) ar jo įga</w:t>
      </w:r>
      <w:r w:rsidR="0022506B" w:rsidRPr="00C04C96">
        <w:t xml:space="preserve">liotas asmuo, prieš pradėdamas </w:t>
      </w:r>
      <w:r w:rsidR="00387838" w:rsidRPr="00C04C96">
        <w:t>D</w:t>
      </w:r>
      <w:r w:rsidR="00B42287" w:rsidRPr="00C04C96">
        <w:t>arbus, privalo gauti Leidimą.</w:t>
      </w:r>
    </w:p>
    <w:p w14:paraId="6A5A4E4D" w14:textId="77777777" w:rsidR="00BB67AE" w:rsidRPr="00C04C96" w:rsidRDefault="003A3053" w:rsidP="00BB67AE">
      <w:pPr>
        <w:tabs>
          <w:tab w:val="left" w:pos="360"/>
          <w:tab w:val="left" w:pos="1260"/>
        </w:tabs>
        <w:ind w:firstLine="720"/>
        <w:jc w:val="both"/>
      </w:pPr>
      <w:r w:rsidRPr="00C04C96">
        <w:t>2</w:t>
      </w:r>
      <w:r w:rsidR="00647511" w:rsidRPr="00C04C96">
        <w:t>6</w:t>
      </w:r>
      <w:r w:rsidR="00FC7595" w:rsidRPr="00C04C96">
        <w:t xml:space="preserve">. </w:t>
      </w:r>
      <w:r w:rsidR="00B42287" w:rsidRPr="00C04C96">
        <w:t>Statytojo (</w:t>
      </w:r>
      <w:r w:rsidR="008D3BF3" w:rsidRPr="00C04C96">
        <w:t>rangovo</w:t>
      </w:r>
      <w:r w:rsidR="00B42287" w:rsidRPr="00C04C96">
        <w:t xml:space="preserve">) paskirtas darbų vykdytojas (vadovas) privalo būti </w:t>
      </w:r>
      <w:r w:rsidR="00387838" w:rsidRPr="00C04C96">
        <w:t>D</w:t>
      </w:r>
      <w:r w:rsidR="00B42287" w:rsidRPr="00C04C96">
        <w:t>arbų vykdymo vietoje ir turėti išduotą Leidimą.</w:t>
      </w:r>
    </w:p>
    <w:p w14:paraId="257AD743" w14:textId="2EDAF5CB" w:rsidR="00B42287" w:rsidRPr="00C04C96" w:rsidRDefault="003A3053" w:rsidP="00B42287">
      <w:pPr>
        <w:tabs>
          <w:tab w:val="left" w:pos="0"/>
          <w:tab w:val="left" w:pos="1260"/>
        </w:tabs>
        <w:ind w:firstLine="720"/>
        <w:jc w:val="both"/>
      </w:pPr>
      <w:r w:rsidRPr="00C04C96">
        <w:t>2</w:t>
      </w:r>
      <w:r w:rsidR="00647511" w:rsidRPr="00C04C96">
        <w:t>7</w:t>
      </w:r>
      <w:r w:rsidR="00FC7595" w:rsidRPr="00C04C96">
        <w:t xml:space="preserve">. </w:t>
      </w:r>
      <w:r w:rsidR="00B42287" w:rsidRPr="00C04C96">
        <w:t xml:space="preserve">Leidimo turėtojas privalo laikytis saugos taisyklių, aptverti visas iškasas, įrengti saugius </w:t>
      </w:r>
      <w:proofErr w:type="spellStart"/>
      <w:r w:rsidR="00B42287" w:rsidRPr="00C04C96">
        <w:t>praėjimus</w:t>
      </w:r>
      <w:proofErr w:type="spellEnd"/>
      <w:r w:rsidR="00B42287" w:rsidRPr="00C04C96">
        <w:t xml:space="preserve"> pėstiesiems, </w:t>
      </w:r>
      <w:r w:rsidR="00DF23FF" w:rsidRPr="00C04C96">
        <w:t>Darbų</w:t>
      </w:r>
      <w:r w:rsidR="00B42287" w:rsidRPr="00C04C96">
        <w:t xml:space="preserve"> vietas pažymėti</w:t>
      </w:r>
      <w:r w:rsidR="00255CF2" w:rsidRPr="00C04C96">
        <w:t xml:space="preserve"> </w:t>
      </w:r>
      <w:r w:rsidR="00387838" w:rsidRPr="00C04C96">
        <w:t xml:space="preserve">suderintais </w:t>
      </w:r>
      <w:r w:rsidR="00255CF2" w:rsidRPr="00C04C96">
        <w:t xml:space="preserve">kelio ženklais. Kai </w:t>
      </w:r>
      <w:r w:rsidR="00387838" w:rsidRPr="00C04C96">
        <w:t>D</w:t>
      </w:r>
      <w:r w:rsidR="00B42287" w:rsidRPr="00C04C96">
        <w:t xml:space="preserve">arbai atliekami gatvės važiuojamojoje dalyje, iš dalies ar visiškai apribojant eismą, užtikrinti </w:t>
      </w:r>
      <w:r w:rsidR="00646043" w:rsidRPr="00C04C96">
        <w:t>tinkamas</w:t>
      </w:r>
      <w:r w:rsidR="00B42287" w:rsidRPr="00C04C96">
        <w:t xml:space="preserve"> eismo sąlygas, įrengti apylankas ir </w:t>
      </w:r>
      <w:r w:rsidR="007C52EC" w:rsidRPr="00C04C96">
        <w:t xml:space="preserve">pastatyti </w:t>
      </w:r>
      <w:r w:rsidR="00B42287" w:rsidRPr="00C04C96">
        <w:t xml:space="preserve">kelio ženklus pagal </w:t>
      </w:r>
      <w:r w:rsidR="004A2755" w:rsidRPr="00C04C96">
        <w:t>suderintas apylankų ir kelio ženklų išdėstymo schemas. V</w:t>
      </w:r>
      <w:r w:rsidR="00B42287" w:rsidRPr="00C04C96">
        <w:t xml:space="preserve">isų </w:t>
      </w:r>
      <w:r w:rsidR="00980F4A" w:rsidRPr="00C04C96">
        <w:t>D</w:t>
      </w:r>
      <w:r w:rsidR="00B42287" w:rsidRPr="00C04C96">
        <w:t>arbų</w:t>
      </w:r>
      <w:r w:rsidR="00255CF2" w:rsidRPr="00C04C96">
        <w:t xml:space="preserve"> metu jas prižiūrėti, o baigus </w:t>
      </w:r>
      <w:r w:rsidR="00980F4A" w:rsidRPr="00C04C96">
        <w:t>D</w:t>
      </w:r>
      <w:r w:rsidR="00B42287" w:rsidRPr="00C04C96">
        <w:t xml:space="preserve">arbus </w:t>
      </w:r>
      <w:r w:rsidR="00F33EED" w:rsidRPr="00C04C96">
        <w:t>–</w:t>
      </w:r>
      <w:r w:rsidR="00F97875" w:rsidRPr="00C04C96">
        <w:t xml:space="preserve"> </w:t>
      </w:r>
      <w:r w:rsidR="00980F4A" w:rsidRPr="00C04C96">
        <w:t>demontuoti</w:t>
      </w:r>
      <w:r w:rsidR="00B42287" w:rsidRPr="00C04C96">
        <w:t xml:space="preserve">. </w:t>
      </w:r>
    </w:p>
    <w:p w14:paraId="74A0DF68" w14:textId="4598D378" w:rsidR="003E3E8A" w:rsidRPr="00C04C96" w:rsidRDefault="003A3053" w:rsidP="003E3E8A">
      <w:pPr>
        <w:tabs>
          <w:tab w:val="left" w:pos="0"/>
          <w:tab w:val="left" w:pos="1260"/>
        </w:tabs>
        <w:ind w:firstLine="720"/>
        <w:jc w:val="both"/>
      </w:pPr>
      <w:r w:rsidRPr="00C04C96">
        <w:t>2</w:t>
      </w:r>
      <w:r w:rsidR="00647511" w:rsidRPr="00C04C96">
        <w:t>8</w:t>
      </w:r>
      <w:r w:rsidR="00FC7595" w:rsidRPr="00C04C96">
        <w:t xml:space="preserve">. </w:t>
      </w:r>
      <w:r w:rsidR="00DF23FF" w:rsidRPr="00C04C96">
        <w:t>Darbai</w:t>
      </w:r>
      <w:r w:rsidR="00B42287" w:rsidRPr="00C04C96">
        <w:t xml:space="preserve"> turi būti vykdomi </w:t>
      </w:r>
      <w:r w:rsidR="001B0E96" w:rsidRPr="00C04C96">
        <w:t xml:space="preserve">laikantis Tvarkos aprašo ir </w:t>
      </w:r>
      <w:r w:rsidR="003E3E8A" w:rsidRPr="00C04C96">
        <w:t xml:space="preserve">galiojančių techninių, darbų saugos ir kitų teisės aktų reikalavimų </w:t>
      </w:r>
      <w:r w:rsidR="001B0E96" w:rsidRPr="00C04C96">
        <w:t>bei</w:t>
      </w:r>
      <w:r w:rsidR="001C11BA" w:rsidRPr="00C04C96">
        <w:t xml:space="preserve"> </w:t>
      </w:r>
      <w:r w:rsidR="007C52EC" w:rsidRPr="00C04C96">
        <w:t>turi būti vykdomi pagal parengtą dokumentaciją</w:t>
      </w:r>
      <w:r w:rsidR="001C11BA" w:rsidRPr="00C04C96">
        <w:t>.</w:t>
      </w:r>
    </w:p>
    <w:p w14:paraId="5AA79037" w14:textId="129D5A91" w:rsidR="00A6195F" w:rsidRPr="00C04C96" w:rsidRDefault="00647511" w:rsidP="00055F23">
      <w:pPr>
        <w:tabs>
          <w:tab w:val="left" w:pos="0"/>
          <w:tab w:val="left" w:pos="1260"/>
        </w:tabs>
        <w:ind w:firstLine="720"/>
        <w:jc w:val="both"/>
      </w:pPr>
      <w:r w:rsidRPr="00C04C96">
        <w:t>29</w:t>
      </w:r>
      <w:r w:rsidR="00055F23" w:rsidRPr="00C04C96">
        <w:t>. V</w:t>
      </w:r>
      <w:r w:rsidR="00A6195F" w:rsidRPr="00C04C96">
        <w:t xml:space="preserve">ykdant </w:t>
      </w:r>
      <w:r w:rsidR="00DF23FF" w:rsidRPr="00C04C96">
        <w:t>Darbus</w:t>
      </w:r>
      <w:r w:rsidR="00A6195F" w:rsidRPr="00C04C96">
        <w:t>, želdinius apsaugoti vadovaujantis Želdinių apsaugos, vykdant statybos darbus, taisyklėmis</w:t>
      </w:r>
      <w:r w:rsidR="00055F23" w:rsidRPr="00C04C96">
        <w:t>.</w:t>
      </w:r>
      <w:r w:rsidR="00A6195F" w:rsidRPr="00C04C96">
        <w:t xml:space="preserve"> </w:t>
      </w:r>
    </w:p>
    <w:p w14:paraId="69547C7F" w14:textId="5D7DC040" w:rsidR="00B42287" w:rsidRPr="00C04C96" w:rsidRDefault="00647511" w:rsidP="005F1CBB">
      <w:pPr>
        <w:tabs>
          <w:tab w:val="left" w:pos="0"/>
          <w:tab w:val="left" w:pos="1260"/>
        </w:tabs>
        <w:ind w:firstLine="720"/>
        <w:jc w:val="both"/>
      </w:pPr>
      <w:r w:rsidRPr="00C04C96">
        <w:t>30</w:t>
      </w:r>
      <w:r w:rsidR="00192B6B" w:rsidRPr="00C04C96">
        <w:t xml:space="preserve">. </w:t>
      </w:r>
      <w:r w:rsidR="00B42287" w:rsidRPr="00C04C96">
        <w:t>Išardytos dangos privalo būti atstatytos vadovaujantis Lietuvos Respublikoje galiojančiais įstatymais ir kitais teisės aktais. Ardant važiuojam</w:t>
      </w:r>
      <w:r w:rsidR="00644C72" w:rsidRPr="00C04C96">
        <w:t xml:space="preserve">ąją gatvių ar kelių dangą, </w:t>
      </w:r>
      <w:r w:rsidR="004124CA" w:rsidRPr="00C04C96">
        <w:t xml:space="preserve">kai darbai vykdomi važiuojamosios dalies viduryje, išardytos dangos privalo būti atstatytos visu kelio (gatvės) pločiu; </w:t>
      </w:r>
      <w:r w:rsidR="00644C72" w:rsidRPr="00C04C96">
        <w:t xml:space="preserve">kai </w:t>
      </w:r>
      <w:r w:rsidR="00980F4A" w:rsidRPr="00C04C96">
        <w:t>D</w:t>
      </w:r>
      <w:r w:rsidR="00B42287" w:rsidRPr="00C04C96">
        <w:t>arbai vykdomi vienoje važiuojamosios dalies pusėje, išardytos dangos privalo būti atstatytos visu vienos važiuojamosios dalies pusės pločiu. Abiem atvejais ardant kelio (gatvės) važiuojamosios dalies dangą, išardytos dangos privalo būti atstatytos ne mažiau kaip po 1 m į abi puses nuo ardomos dangos ilgio. Gatvių ir kelių bei šaligatvių dangos ir jų pagrindai turi būti įrengiami pagal esamą arba tipinę konstrukciją, atitinkančią gatvės ar kelio kategoriją išlaikant ir/ar atstatant išilginį bei skersinį</w:t>
      </w:r>
      <w:r w:rsidR="004806D1" w:rsidRPr="00C04C96">
        <w:t xml:space="preserve"> kelio (gatvės) dangos nuolydį. Atstatant važiuojamąją dalį, kuri neturėjo</w:t>
      </w:r>
      <w:r w:rsidR="005F1CBB" w:rsidRPr="00C04C96">
        <w:t xml:space="preserve"> dangos, įrengiama žvyro danga. </w:t>
      </w:r>
      <w:r w:rsidR="00B42287" w:rsidRPr="00C04C96">
        <w:t>Želdiniai atsodinami atsižvelgus į anks</w:t>
      </w:r>
      <w:r w:rsidR="006B5A64" w:rsidRPr="00C04C96">
        <w:t>tesnę (pradinę)</w:t>
      </w:r>
      <w:r w:rsidR="00487C1E" w:rsidRPr="00C04C96">
        <w:t xml:space="preserve"> būklę tinkamu sodinti laikotarpiu</w:t>
      </w:r>
      <w:r w:rsidR="006B5A64" w:rsidRPr="00C04C96">
        <w:t>.</w:t>
      </w:r>
    </w:p>
    <w:p w14:paraId="69391144" w14:textId="2043E0FE" w:rsidR="00487C1E" w:rsidRPr="00C04C96" w:rsidRDefault="003F7DAB" w:rsidP="008F34AC">
      <w:pPr>
        <w:tabs>
          <w:tab w:val="left" w:pos="0"/>
          <w:tab w:val="left" w:pos="1260"/>
        </w:tabs>
        <w:ind w:firstLine="720"/>
        <w:jc w:val="both"/>
      </w:pPr>
      <w:r w:rsidRPr="00C04C96">
        <w:t>31</w:t>
      </w:r>
      <w:r w:rsidR="003A2D4E" w:rsidRPr="00C04C96">
        <w:t xml:space="preserve">. Baigus </w:t>
      </w:r>
      <w:r w:rsidR="00DF23FF" w:rsidRPr="00C04C96">
        <w:t>Darbus</w:t>
      </w:r>
      <w:r w:rsidR="003A2D4E" w:rsidRPr="00C04C96">
        <w:t>, vykdytus žiemos metu, nusistovėjus palankiems orams, bet ne vėliau kaip iki gegužės 1 d., privaloma atsodinti medžius, krūmus, gėlynus, pasėti žolę. Vykdant želdinių atkū</w:t>
      </w:r>
      <w:r w:rsidR="001B5D69" w:rsidRPr="00C04C96">
        <w:t>rimo darbus vadovautis</w:t>
      </w:r>
      <w:r w:rsidR="003A2D4E" w:rsidRPr="00C04C96">
        <w:t xml:space="preserve"> Medžių ir krūmų veisimo, vejų ir gėlynų įrengimo taisyklėmis</w:t>
      </w:r>
      <w:r w:rsidR="008F34AC" w:rsidRPr="00C04C96">
        <w:t>.</w:t>
      </w:r>
    </w:p>
    <w:p w14:paraId="4D584494" w14:textId="77777777" w:rsidR="00B42287" w:rsidRPr="00C04C96" w:rsidRDefault="003F7DAB" w:rsidP="00B42287">
      <w:pPr>
        <w:tabs>
          <w:tab w:val="left" w:pos="0"/>
          <w:tab w:val="left" w:pos="1260"/>
        </w:tabs>
        <w:ind w:firstLine="720"/>
        <w:jc w:val="both"/>
      </w:pPr>
      <w:r w:rsidRPr="00C04C96">
        <w:t>32</w:t>
      </w:r>
      <w:r w:rsidR="00192B6B" w:rsidRPr="00C04C96">
        <w:t xml:space="preserve">. </w:t>
      </w:r>
      <w:r w:rsidR="00B42287" w:rsidRPr="00C04C96">
        <w:t xml:space="preserve">Danga, kurios įrengimo ar atnaujinimo darbai buvo finansuojami Europos Sąjungos lėšomis ir po jos įrengimo arba </w:t>
      </w:r>
      <w:r w:rsidR="00980F4A" w:rsidRPr="00C04C96">
        <w:t>atnaujinimo nėra praėjęs 5 metų</w:t>
      </w:r>
      <w:r w:rsidR="00B42287" w:rsidRPr="00C04C96">
        <w:t xml:space="preserve"> laikotarpis, privalo būti atstatyta tokios pat kokybės ir konstrukc</w:t>
      </w:r>
      <w:r w:rsidR="00255CF2" w:rsidRPr="00C04C96">
        <w:t>ijos, kokia buvo prieš vykdant d</w:t>
      </w:r>
      <w:r w:rsidR="00B42287" w:rsidRPr="00C04C96">
        <w:t>arbus.</w:t>
      </w:r>
    </w:p>
    <w:p w14:paraId="4E4BCAAA" w14:textId="77777777" w:rsidR="00B41D95" w:rsidRPr="00C04C96" w:rsidRDefault="003F7DAB" w:rsidP="00B41D95">
      <w:pPr>
        <w:tabs>
          <w:tab w:val="left" w:pos="0"/>
          <w:tab w:val="left" w:pos="1260"/>
        </w:tabs>
        <w:ind w:firstLine="720"/>
        <w:jc w:val="both"/>
      </w:pPr>
      <w:r w:rsidRPr="00C04C96">
        <w:t>33</w:t>
      </w:r>
      <w:r w:rsidR="00192B6B" w:rsidRPr="00C04C96">
        <w:t xml:space="preserve">. </w:t>
      </w:r>
      <w:r w:rsidR="00B41D95" w:rsidRPr="00C04C96">
        <w:t xml:space="preserve">Už </w:t>
      </w:r>
      <w:r w:rsidR="003A4BB2" w:rsidRPr="00C04C96">
        <w:t>D</w:t>
      </w:r>
      <w:r w:rsidR="00B42287" w:rsidRPr="00C04C96">
        <w:t>arbų metu sugadintus antžeminius</w:t>
      </w:r>
      <w:r w:rsidR="00B41D95" w:rsidRPr="00C04C96">
        <w:t xml:space="preserve"> ir požeminius</w:t>
      </w:r>
      <w:r w:rsidR="00B42287" w:rsidRPr="00C04C96">
        <w:t xml:space="preserve"> </w:t>
      </w:r>
      <w:r w:rsidR="00F777C0" w:rsidRPr="00C04C96">
        <w:t>statinius ir įrenginius (</w:t>
      </w:r>
      <w:r w:rsidR="00B41D95" w:rsidRPr="00C04C96">
        <w:t xml:space="preserve">inžinierinius tinklus, </w:t>
      </w:r>
      <w:r w:rsidR="00B42287" w:rsidRPr="00C04C96">
        <w:t>apsaugines užtvaras, kelio ženklus, visuomeninio transporto sustojimo vietų ž</w:t>
      </w:r>
      <w:r w:rsidR="00255CF2" w:rsidRPr="00C04C96">
        <w:t xml:space="preserve">enklus, suolus ir kt.) </w:t>
      </w:r>
      <w:r w:rsidR="00B41D95" w:rsidRPr="00C04C96">
        <w:t>atsako ir juos atstato</w:t>
      </w:r>
      <w:r w:rsidR="00255CF2" w:rsidRPr="00C04C96">
        <w:t xml:space="preserve"> d</w:t>
      </w:r>
      <w:r w:rsidR="00B42287" w:rsidRPr="00C04C96">
        <w:t>arbus vyk</w:t>
      </w:r>
      <w:r w:rsidR="00013E6B" w:rsidRPr="00C04C96">
        <w:t>dęs</w:t>
      </w:r>
      <w:r w:rsidR="00F777C0" w:rsidRPr="00C04C96">
        <w:t xml:space="preserve"> statytojas</w:t>
      </w:r>
      <w:r w:rsidR="008D3BF3" w:rsidRPr="00C04C96">
        <w:t xml:space="preserve"> (rangovas)</w:t>
      </w:r>
      <w:r w:rsidR="00EE6DEA" w:rsidRPr="00C04C96">
        <w:t>.</w:t>
      </w:r>
    </w:p>
    <w:p w14:paraId="055EBF92" w14:textId="77777777" w:rsidR="0022168C" w:rsidRPr="00C04C96" w:rsidRDefault="003F7DAB" w:rsidP="0022168C">
      <w:pPr>
        <w:tabs>
          <w:tab w:val="left" w:pos="0"/>
          <w:tab w:val="left" w:pos="1260"/>
        </w:tabs>
        <w:ind w:firstLine="720"/>
        <w:jc w:val="both"/>
      </w:pPr>
      <w:r w:rsidRPr="00C04C96">
        <w:t>34</w:t>
      </w:r>
      <w:r w:rsidR="00192B6B" w:rsidRPr="00C04C96">
        <w:t xml:space="preserve">. </w:t>
      </w:r>
      <w:r w:rsidR="00B42287" w:rsidRPr="00C04C96">
        <w:t xml:space="preserve">Žiemos metu, esant nepalankioms oro sąlygoms, išardytos dangos visų kategorijų gatvių važiuojamojoje dalyje sutvarkomos įrengiant laikiną dangą (įrengiamas skaldos pagrindas ir šaltas asfaltbetonis). Nusistovėjus palankiems orams, laikina danga išardoma ir įrengiama nauja danga iškasoje pagal tipinę konstrukciją, atitinkančią gatvės kategoriją. Pėsčiųjų ir dviračių takų zonoje įrengiamas smėlio pasluoksnis ir laikina danga. Nusistovėjus palankiems orams, bet ne vėliau kaip iki gegužės 1 d. dangos galutinai atstatomos ir apie </w:t>
      </w:r>
      <w:r w:rsidR="00644C72" w:rsidRPr="00C04C96">
        <w:t>d</w:t>
      </w:r>
      <w:r w:rsidR="00B42287" w:rsidRPr="00C04C96">
        <w:t>arbų pabaigą raštu informuojamas jų savininkas (naudotojas, valdytojas). Iki to laiko įrengti laikini pagrindai prižiūrimi ir už jų būklę atsako statytojas (</w:t>
      </w:r>
      <w:r w:rsidR="00541029" w:rsidRPr="00C04C96">
        <w:t>rangovas</w:t>
      </w:r>
      <w:r w:rsidR="00B42287" w:rsidRPr="00C04C96">
        <w:t>).</w:t>
      </w:r>
      <w:r w:rsidR="0022168C" w:rsidRPr="00C04C96">
        <w:t xml:space="preserve"> </w:t>
      </w:r>
    </w:p>
    <w:p w14:paraId="40B1C334" w14:textId="1EE7ECE1" w:rsidR="0022168C" w:rsidRPr="00C04C96" w:rsidRDefault="0022168C" w:rsidP="0022168C">
      <w:pPr>
        <w:tabs>
          <w:tab w:val="left" w:pos="0"/>
          <w:tab w:val="left" w:pos="1260"/>
        </w:tabs>
        <w:ind w:firstLine="720"/>
        <w:jc w:val="both"/>
      </w:pPr>
      <w:r w:rsidRPr="00C04C96">
        <w:t>Dangos konstrukcijos ardymo darbai žiemos sezono metu, t. y. nuo gruodžio 1 d. iki kovo 1 d., laikotarpiu gali būti vykdomi tik kelio (gatvės) savininkui pritarus arba kelio (gatvės) savininkui ir inžinerinių tinklų savininkui ar jo įgaliotiems asmenims sudarius sutartį.</w:t>
      </w:r>
    </w:p>
    <w:p w14:paraId="4DBA6C99" w14:textId="77777777" w:rsidR="005F6128" w:rsidRPr="00C04C96" w:rsidRDefault="003F7DAB" w:rsidP="005F6128">
      <w:pPr>
        <w:tabs>
          <w:tab w:val="left" w:pos="0"/>
          <w:tab w:val="left" w:pos="1260"/>
        </w:tabs>
        <w:ind w:firstLine="720"/>
        <w:jc w:val="both"/>
      </w:pPr>
      <w:r w:rsidRPr="00C04C96">
        <w:t>35</w:t>
      </w:r>
      <w:r w:rsidR="00192B6B" w:rsidRPr="00C04C96">
        <w:t xml:space="preserve">. </w:t>
      </w:r>
      <w:r w:rsidR="005F6128" w:rsidRPr="00C04C96">
        <w:t xml:space="preserve">Statybinės medžiagos turi būti tvarkingai sandėliuojamos, jų negalima sandėliuoti pėsčiųjų ir automobilių eismo zonose. Betono gaminių ir asfaltbetonio laužas išvežamas į atliekų </w:t>
      </w:r>
      <w:r w:rsidR="005F6128" w:rsidRPr="00C04C96">
        <w:lastRenderedPageBreak/>
        <w:t xml:space="preserve">sąvartyną. Draudžiama savavališkai sandėliuoti statybines medžiagas, gruntą ir kt. už statybos aikštelės ribų. </w:t>
      </w:r>
    </w:p>
    <w:p w14:paraId="03E4F663" w14:textId="416C678B" w:rsidR="00A31BA3" w:rsidRPr="00C04C96" w:rsidRDefault="003F7DAB" w:rsidP="00A31BA3">
      <w:pPr>
        <w:tabs>
          <w:tab w:val="left" w:pos="360"/>
          <w:tab w:val="left" w:pos="1260"/>
        </w:tabs>
        <w:ind w:firstLine="720"/>
        <w:jc w:val="both"/>
      </w:pPr>
      <w:r w:rsidRPr="00C04C96">
        <w:t>36</w:t>
      </w:r>
      <w:r w:rsidR="00192B6B" w:rsidRPr="00C04C96">
        <w:t xml:space="preserve">. </w:t>
      </w:r>
      <w:r w:rsidR="00A31BA3" w:rsidRPr="00C04C96">
        <w:t xml:space="preserve">Atliktų </w:t>
      </w:r>
      <w:r w:rsidR="003A4BB2" w:rsidRPr="00C04C96">
        <w:t>D</w:t>
      </w:r>
      <w:r w:rsidR="00A31BA3" w:rsidRPr="00C04C96">
        <w:t xml:space="preserve">arbų kokybės garantinis terminas yra ne mažesnis nei numatytas Lietuvos Respublikos statybos įstatyme. </w:t>
      </w:r>
      <w:r w:rsidR="00B42287" w:rsidRPr="00C04C96">
        <w:t xml:space="preserve">Jei per Lietuvos Respublikos statybos įstatyme numatytą statinio garantinį terminą (skaičiuojant nuo dangos </w:t>
      </w:r>
      <w:r w:rsidR="007F44F1" w:rsidRPr="00C04C96">
        <w:t>atstatymo dienos)</w:t>
      </w:r>
      <w:r w:rsidR="00B42287" w:rsidRPr="00C04C96">
        <w:t xml:space="preserve"> dėl nekokybiškai sutankinto grunto, nekokybiškai įrengtos dangos ar kitų statytojo (</w:t>
      </w:r>
      <w:r w:rsidR="007A118D" w:rsidRPr="00C04C96">
        <w:t>rangovo</w:t>
      </w:r>
      <w:r w:rsidR="00B42287" w:rsidRPr="00C04C96">
        <w:t xml:space="preserve">) netinkamai atliktų </w:t>
      </w:r>
      <w:r w:rsidR="003A4BB2" w:rsidRPr="00C04C96">
        <w:t>D</w:t>
      </w:r>
      <w:r w:rsidR="00B42287" w:rsidRPr="00C04C96">
        <w:t>arbų, danga nusėda, ištrupa ar a</w:t>
      </w:r>
      <w:r w:rsidR="00255CF2" w:rsidRPr="00C04C96">
        <w:t>tsiranda kiti dangos defektai</w:t>
      </w:r>
      <w:r w:rsidR="003A4BB2" w:rsidRPr="00C04C96">
        <w:t>/pažaidos</w:t>
      </w:r>
      <w:r w:rsidR="00255CF2" w:rsidRPr="00C04C96">
        <w:t>, d</w:t>
      </w:r>
      <w:r w:rsidR="00B42287" w:rsidRPr="00C04C96">
        <w:t>arbus vykdęs statytojas (</w:t>
      </w:r>
      <w:r w:rsidR="00541029" w:rsidRPr="00C04C96">
        <w:t>rangovas</w:t>
      </w:r>
      <w:r w:rsidR="00B42287" w:rsidRPr="00C04C96">
        <w:t>) privalo juos pašalinti. K</w:t>
      </w:r>
      <w:r w:rsidR="00A31BA3" w:rsidRPr="00C04C96">
        <w:t>ontrolę vykdo turto savininkas.</w:t>
      </w:r>
    </w:p>
    <w:p w14:paraId="01CCEE6A" w14:textId="011E9BBB" w:rsidR="0030167A" w:rsidRPr="00C04C96" w:rsidRDefault="002271A4" w:rsidP="0030167A">
      <w:pPr>
        <w:tabs>
          <w:tab w:val="left" w:pos="360"/>
          <w:tab w:val="left" w:pos="1260"/>
        </w:tabs>
        <w:ind w:firstLine="720"/>
        <w:jc w:val="both"/>
      </w:pPr>
      <w:r w:rsidRPr="00C04C96">
        <w:t>37</w:t>
      </w:r>
      <w:r w:rsidR="00192B6B" w:rsidRPr="00C04C96">
        <w:t xml:space="preserve">. </w:t>
      </w:r>
      <w:r w:rsidR="00541029" w:rsidRPr="00C04C96">
        <w:rPr>
          <w:rFonts w:ascii="TimesNewRomanPSMT" w:hAnsi="TimesNewRomanPSMT" w:cs="TimesNewRomanPSMT"/>
        </w:rPr>
        <w:t>Statytojas (rangovas)</w:t>
      </w:r>
      <w:r w:rsidR="00F66B1E" w:rsidRPr="00C04C96">
        <w:rPr>
          <w:rFonts w:ascii="TimesNewRomanPSMT" w:hAnsi="TimesNewRomanPSMT" w:cs="TimesNewRomanPSMT"/>
        </w:rPr>
        <w:t>,</w:t>
      </w:r>
      <w:r w:rsidR="007B107C" w:rsidRPr="00C04C96">
        <w:rPr>
          <w:rFonts w:ascii="TimesNewRomanPSMT" w:hAnsi="TimesNewRomanPSMT" w:cs="TimesNewRomanPSMT"/>
        </w:rPr>
        <w:t xml:space="preserve"> atlikęs </w:t>
      </w:r>
      <w:r w:rsidR="003A4BB2" w:rsidRPr="00C04C96">
        <w:rPr>
          <w:rFonts w:ascii="TimesNewRomanPSMT" w:hAnsi="TimesNewRomanPSMT" w:cs="TimesNewRomanPSMT"/>
        </w:rPr>
        <w:t>D</w:t>
      </w:r>
      <w:r w:rsidR="007F44F1" w:rsidRPr="00C04C96">
        <w:rPr>
          <w:rFonts w:ascii="TimesNewRomanPSMT" w:hAnsi="TimesNewRomanPSMT" w:cs="TimesNewRomanPSMT"/>
        </w:rPr>
        <w:t>arbus</w:t>
      </w:r>
      <w:r w:rsidR="008841D0" w:rsidRPr="00C04C96">
        <w:rPr>
          <w:rFonts w:ascii="TimesNewRomanPSMT" w:hAnsi="TimesNewRomanPSMT" w:cs="TimesNewRomanPSMT"/>
        </w:rPr>
        <w:t>,</w:t>
      </w:r>
      <w:r w:rsidR="007F44F1" w:rsidRPr="00C04C96">
        <w:rPr>
          <w:rFonts w:ascii="TimesNewRomanPSMT" w:hAnsi="TimesNewRomanPSMT" w:cs="TimesNewRomanPSMT"/>
        </w:rPr>
        <w:t xml:space="preserve"> </w:t>
      </w:r>
      <w:r w:rsidR="008841D0" w:rsidRPr="00C04C96">
        <w:rPr>
          <w:rFonts w:ascii="TimesNewRomanPSMT" w:hAnsi="TimesNewRomanPSMT" w:cs="TimesNewRomanPSMT"/>
        </w:rPr>
        <w:t xml:space="preserve">Savivaldybės vyr. inžinieriui </w:t>
      </w:r>
      <w:r w:rsidR="00BD7175" w:rsidRPr="00C04C96">
        <w:rPr>
          <w:rFonts w:ascii="TimesNewRomanPSMT" w:hAnsi="TimesNewRomanPSMT" w:cs="TimesNewRomanPSMT"/>
        </w:rPr>
        <w:t xml:space="preserve">pateikia </w:t>
      </w:r>
      <w:r w:rsidR="008841D0" w:rsidRPr="00C04C96">
        <w:rPr>
          <w:rFonts w:ascii="TimesNewRomanPSMT" w:hAnsi="TimesNewRomanPSMT" w:cs="TimesNewRomanPSMT"/>
        </w:rPr>
        <w:t>dangų atstatymo ir aplinkos sutvarkymo darbų užbaigimo</w:t>
      </w:r>
      <w:r w:rsidR="00DF23FF" w:rsidRPr="00C04C96">
        <w:rPr>
          <w:rFonts w:ascii="TimesNewRomanPSMT" w:hAnsi="TimesNewRomanPSMT" w:cs="TimesNewRomanPSMT"/>
        </w:rPr>
        <w:t xml:space="preserve"> </w:t>
      </w:r>
      <w:r w:rsidR="007F44F1" w:rsidRPr="00C04C96">
        <w:rPr>
          <w:rFonts w:ascii="TimesNewRomanPSMT" w:hAnsi="TimesNewRomanPSMT" w:cs="TimesNewRomanPSMT"/>
        </w:rPr>
        <w:t>perdavimo</w:t>
      </w:r>
      <w:r w:rsidR="00DF23FF" w:rsidRPr="00C04C96">
        <w:rPr>
          <w:rFonts w:ascii="TimesNewRomanPSMT" w:hAnsi="TimesNewRomanPSMT" w:cs="TimesNewRomanPSMT"/>
        </w:rPr>
        <w:t xml:space="preserve"> – </w:t>
      </w:r>
      <w:r w:rsidR="007B107C" w:rsidRPr="00C04C96">
        <w:rPr>
          <w:rFonts w:ascii="TimesNewRomanPSMT" w:hAnsi="TimesNewRomanPSMT" w:cs="TimesNewRomanPSMT"/>
        </w:rPr>
        <w:t>priėmimo akt</w:t>
      </w:r>
      <w:r w:rsidR="00BD7175" w:rsidRPr="00C04C96">
        <w:rPr>
          <w:rFonts w:ascii="TimesNewRomanPSMT" w:hAnsi="TimesNewRomanPSMT" w:cs="TimesNewRomanPSMT"/>
        </w:rPr>
        <w:t>ą</w:t>
      </w:r>
      <w:r w:rsidR="00C35738" w:rsidRPr="00C04C96">
        <w:rPr>
          <w:rFonts w:ascii="TimesNewRomanPSMT" w:hAnsi="TimesNewRomanPSMT" w:cs="TimesNewRomanPSMT"/>
        </w:rPr>
        <w:t xml:space="preserve"> ir </w:t>
      </w:r>
      <w:r w:rsidR="004124CA" w:rsidRPr="00C04C96">
        <w:rPr>
          <w:rFonts w:ascii="TimesNewRomanPSMT" w:hAnsi="TimesNewRomanPSMT" w:cs="TimesNewRomanPSMT"/>
        </w:rPr>
        <w:t xml:space="preserve">suderintą </w:t>
      </w:r>
      <w:r w:rsidR="00C35738" w:rsidRPr="00C04C96">
        <w:rPr>
          <w:rFonts w:ascii="TimesNewRomanPSMT" w:hAnsi="TimesNewRomanPSMT" w:cs="TimesNewRomanPSMT"/>
        </w:rPr>
        <w:t>inžinerinių tinklų paklojimo išpildomąją topografinę nuotrauką</w:t>
      </w:r>
      <w:r w:rsidR="008841D0" w:rsidRPr="00C04C96">
        <w:rPr>
          <w:rFonts w:ascii="TimesNewRomanPSMT" w:hAnsi="TimesNewRomanPSMT" w:cs="TimesNewRomanPSMT"/>
        </w:rPr>
        <w:t>.</w:t>
      </w:r>
      <w:r w:rsidR="007B107C" w:rsidRPr="00C04C96">
        <w:rPr>
          <w:rFonts w:ascii="TimesNewRomanPSMT" w:hAnsi="TimesNewRomanPSMT" w:cs="TimesNewRomanPSMT"/>
        </w:rPr>
        <w:t xml:space="preserve"> </w:t>
      </w:r>
    </w:p>
    <w:p w14:paraId="2DE2FFB2" w14:textId="77777777" w:rsidR="00715C2A" w:rsidRPr="00C04C96" w:rsidRDefault="00715C2A" w:rsidP="00715C2A">
      <w:pPr>
        <w:tabs>
          <w:tab w:val="left" w:pos="360"/>
          <w:tab w:val="left" w:pos="1260"/>
        </w:tabs>
        <w:jc w:val="both"/>
      </w:pPr>
    </w:p>
    <w:p w14:paraId="7878296D" w14:textId="77777777" w:rsidR="00B42287" w:rsidRPr="00C04C96" w:rsidRDefault="00B42287" w:rsidP="00B42287"/>
    <w:p w14:paraId="34DA42AB" w14:textId="77777777" w:rsidR="00B42287" w:rsidRPr="00C04C96" w:rsidRDefault="00B42287" w:rsidP="00B42287">
      <w:pPr>
        <w:tabs>
          <w:tab w:val="left" w:pos="360"/>
        </w:tabs>
        <w:jc w:val="center"/>
        <w:rPr>
          <w:b/>
          <w:bCs/>
          <w:caps/>
        </w:rPr>
      </w:pPr>
      <w:r w:rsidRPr="00C04C96">
        <w:rPr>
          <w:b/>
          <w:bCs/>
          <w:caps/>
        </w:rPr>
        <w:t>V  Skyrius</w:t>
      </w:r>
    </w:p>
    <w:p w14:paraId="343C6E91" w14:textId="77777777" w:rsidR="00B42287" w:rsidRPr="00C04C96" w:rsidRDefault="00B42287" w:rsidP="00B42287">
      <w:pPr>
        <w:tabs>
          <w:tab w:val="left" w:pos="360"/>
        </w:tabs>
        <w:jc w:val="center"/>
        <w:rPr>
          <w:b/>
          <w:bCs/>
          <w:caps/>
        </w:rPr>
      </w:pPr>
      <w:r w:rsidRPr="00C04C96">
        <w:rPr>
          <w:b/>
          <w:bCs/>
          <w:caps/>
        </w:rPr>
        <w:t>BAIGIAMOSIOS NUOSTATOS</w:t>
      </w:r>
    </w:p>
    <w:p w14:paraId="0D6A7F5B" w14:textId="77777777" w:rsidR="00B42287" w:rsidRPr="00C04C96" w:rsidRDefault="00B42287" w:rsidP="00B42287"/>
    <w:p w14:paraId="49A46EE5" w14:textId="6765954A" w:rsidR="00920632" w:rsidRPr="00C04C96" w:rsidRDefault="00920632" w:rsidP="00920632">
      <w:pPr>
        <w:tabs>
          <w:tab w:val="left" w:pos="360"/>
          <w:tab w:val="left" w:pos="1260"/>
        </w:tabs>
        <w:ind w:firstLine="737"/>
        <w:jc w:val="both"/>
      </w:pPr>
      <w:r w:rsidRPr="00C04C96">
        <w:t>3</w:t>
      </w:r>
      <w:r w:rsidR="004124CA" w:rsidRPr="00C04C96">
        <w:t>8</w:t>
      </w:r>
      <w:r w:rsidRPr="00C04C96">
        <w:t xml:space="preserve">. Šio Tvarkos aprašo reikalavimų laikymosi kontrolę pagal kompetenciją atlieka Savivaldybės </w:t>
      </w:r>
      <w:r w:rsidR="00EF3C29" w:rsidRPr="00C04C96">
        <w:t xml:space="preserve">vyr. inžinierius ir </w:t>
      </w:r>
      <w:r w:rsidRPr="00C04C96">
        <w:t>inžinerinius tinklus eksploatuojančios organizacijos</w:t>
      </w:r>
      <w:r w:rsidR="00B14501" w:rsidRPr="00C04C96">
        <w:t xml:space="preserve"> bei Statybos skyriaus specialistai</w:t>
      </w:r>
      <w:r w:rsidR="004124CA" w:rsidRPr="00C04C96">
        <w:t xml:space="preserve"> </w:t>
      </w:r>
      <w:r w:rsidR="00B14501" w:rsidRPr="00C04C96">
        <w:t>ir seniūnijų seniūnai, atsakingi už vietinių kelių ir gatvių priežiūr</w:t>
      </w:r>
      <w:r w:rsidR="00A60775" w:rsidRPr="00C04C96">
        <w:t>os organizavimą</w:t>
      </w:r>
      <w:r w:rsidRPr="00C04C96">
        <w:t xml:space="preserve">. </w:t>
      </w:r>
    </w:p>
    <w:p w14:paraId="443F20CE" w14:textId="2051E970" w:rsidR="00920632" w:rsidRPr="00C04C96" w:rsidRDefault="00E86FAD" w:rsidP="004F2528">
      <w:pPr>
        <w:tabs>
          <w:tab w:val="left" w:pos="360"/>
          <w:tab w:val="left" w:pos="1260"/>
        </w:tabs>
        <w:ind w:firstLine="737"/>
        <w:jc w:val="both"/>
      </w:pPr>
      <w:r w:rsidRPr="00C04C96">
        <w:t>3</w:t>
      </w:r>
      <w:r w:rsidR="004124CA" w:rsidRPr="00C04C96">
        <w:t>9</w:t>
      </w:r>
      <w:r w:rsidRPr="00C04C96">
        <w:t xml:space="preserve">. </w:t>
      </w:r>
      <w:r w:rsidR="00B42287" w:rsidRPr="00C04C96">
        <w:t>Pateikt</w:t>
      </w:r>
      <w:r w:rsidR="00DC1F97" w:rsidRPr="00C04C96">
        <w:t>os</w:t>
      </w:r>
      <w:r w:rsidR="00B42287" w:rsidRPr="00C04C96">
        <w:t xml:space="preserve"> p</w:t>
      </w:r>
      <w:r w:rsidR="00DC1F97" w:rsidRPr="00C04C96">
        <w:t xml:space="preserve">araiškos </w:t>
      </w:r>
      <w:r w:rsidR="00B42287" w:rsidRPr="00C04C96">
        <w:t xml:space="preserve">ir Leidimai registruojami ir saugomi </w:t>
      </w:r>
      <w:r w:rsidRPr="00C04C96">
        <w:t xml:space="preserve">Savivaldybės </w:t>
      </w:r>
      <w:r w:rsidR="00B42287" w:rsidRPr="00C04C96">
        <w:t>teisės aktų nustatyta tvarka.</w:t>
      </w:r>
      <w:r w:rsidR="00C35738" w:rsidRPr="00C04C96">
        <w:t xml:space="preserve"> Duomenys apie naujų inžinerinių tinklų paklojimą fiksuojami TIIIS</w:t>
      </w:r>
      <w:r w:rsidR="003A4BB2" w:rsidRPr="00C04C96">
        <w:t xml:space="preserve"> (</w:t>
      </w:r>
      <w:r w:rsidR="00C04C96" w:rsidRPr="00C04C96">
        <w:t>Topografijos ir inžinerinės infr</w:t>
      </w:r>
      <w:r w:rsidR="00984D9C">
        <w:t>astruktūros informacinė sistema</w:t>
      </w:r>
      <w:r w:rsidR="003A4BB2" w:rsidRPr="00C04C96">
        <w:t>)</w:t>
      </w:r>
      <w:r w:rsidR="00C35738" w:rsidRPr="00C04C96">
        <w:t>.</w:t>
      </w:r>
    </w:p>
    <w:p w14:paraId="44DA61F7" w14:textId="3C33C4C9" w:rsidR="00562FD8" w:rsidRPr="00C04C96" w:rsidRDefault="004124CA" w:rsidP="00B42287">
      <w:pPr>
        <w:tabs>
          <w:tab w:val="left" w:pos="360"/>
          <w:tab w:val="left" w:pos="1260"/>
        </w:tabs>
        <w:ind w:firstLine="737"/>
        <w:jc w:val="both"/>
      </w:pPr>
      <w:r w:rsidRPr="00C04C96">
        <w:t>40</w:t>
      </w:r>
      <w:r w:rsidR="00562FD8" w:rsidRPr="00C04C96">
        <w:t>. Savivaldybei ateityje plečiant, rekonstruojant ar kitaip vystant šalia Leidime nurodytų vykdomų darbų (klojamų inžinerinių tinklų ir pan.) esančias gatves</w:t>
      </w:r>
      <w:r w:rsidR="00E805D3" w:rsidRPr="00C04C96">
        <w:t xml:space="preserve"> (kelius)</w:t>
      </w:r>
      <w:r w:rsidR="00562FD8" w:rsidRPr="00C04C96">
        <w:t>, inžinerinių tinklų valdytojas negalės reikšti pretenzijų projektavimo, projekto vykdymo ar kitiems plėtros darbams, paliekant savivaldybei teisę bet kuriuo momentu reikalauti klojamų inžinerinių tinklų valdytojo iškelti ar pašalinti paklotus tinklus iš gatvių ribų, jei tolesnis jų buvimas trukdo gatvių priežiūrai, naudojimui ar plėtrai.</w:t>
      </w:r>
    </w:p>
    <w:p w14:paraId="08ED267D" w14:textId="78302742" w:rsidR="004F2528" w:rsidRPr="00C04C96" w:rsidRDefault="004124CA" w:rsidP="004F2528">
      <w:pPr>
        <w:tabs>
          <w:tab w:val="left" w:pos="360"/>
          <w:tab w:val="left" w:pos="1260"/>
        </w:tabs>
        <w:ind w:firstLine="737"/>
        <w:jc w:val="both"/>
      </w:pPr>
      <w:r w:rsidRPr="00C04C96">
        <w:t>41</w:t>
      </w:r>
      <w:r w:rsidR="00732FC9" w:rsidRPr="00C04C96">
        <w:t xml:space="preserve">. </w:t>
      </w:r>
      <w:r w:rsidR="004F2528" w:rsidRPr="00C04C96">
        <w:t>Asmenys, nesilaikantys Tvarkos apraše nustatytų reikalavimų arba vykdantys šiame Tvarkos apraše nurodytus darbus neturint Leidimo, atsako Lietuvos Respublikos įstatymų nustatyta tvarka.</w:t>
      </w:r>
    </w:p>
    <w:p w14:paraId="0CEA3027" w14:textId="0E48F2E9" w:rsidR="00B42287" w:rsidRPr="00C04C96" w:rsidRDefault="004124CA" w:rsidP="00B42287">
      <w:pPr>
        <w:tabs>
          <w:tab w:val="left" w:pos="360"/>
          <w:tab w:val="left" w:pos="1260"/>
        </w:tabs>
        <w:ind w:firstLine="737"/>
        <w:jc w:val="both"/>
      </w:pPr>
      <w:r w:rsidRPr="00C04C96">
        <w:t>42</w:t>
      </w:r>
      <w:r w:rsidR="00732FC9" w:rsidRPr="00C04C96">
        <w:t xml:space="preserve">. </w:t>
      </w:r>
      <w:r w:rsidR="00B42287" w:rsidRPr="00C04C96">
        <w:t>Ginčai sprendžiami Lietuvos Respublikos įstatymų nustatyta tvarka.</w:t>
      </w:r>
    </w:p>
    <w:p w14:paraId="0F45F820" w14:textId="77777777" w:rsidR="002F369C" w:rsidRPr="00C04C96" w:rsidRDefault="002F369C" w:rsidP="00715C2A"/>
    <w:p w14:paraId="0A4CA0B2" w14:textId="77777777" w:rsidR="00224D12" w:rsidRPr="00C04C96" w:rsidRDefault="00AB79E5" w:rsidP="00CA4D74">
      <w:pPr>
        <w:jc w:val="center"/>
        <w:rPr>
          <w:b/>
          <w:bCs/>
        </w:rPr>
      </w:pPr>
      <w:r w:rsidRPr="00C04C96">
        <w:rPr>
          <w:b/>
          <w:bCs/>
        </w:rPr>
        <w:t>_________________________</w:t>
      </w:r>
    </w:p>
    <w:sectPr w:rsidR="00224D12" w:rsidRPr="00C04C96" w:rsidSect="00984D9C">
      <w:headerReference w:type="default" r:id="rId9"/>
      <w:pgSz w:w="11906" w:h="16838"/>
      <w:pgMar w:top="993"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5AA21" w14:textId="77777777" w:rsidR="003C118F" w:rsidRDefault="003C118F" w:rsidP="00657E85">
      <w:r>
        <w:separator/>
      </w:r>
    </w:p>
  </w:endnote>
  <w:endnote w:type="continuationSeparator" w:id="0">
    <w:p w14:paraId="51B17064" w14:textId="77777777" w:rsidR="003C118F" w:rsidRDefault="003C118F" w:rsidP="0065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9244" w14:textId="77777777" w:rsidR="003C118F" w:rsidRDefault="003C118F" w:rsidP="00657E85">
      <w:r>
        <w:separator/>
      </w:r>
    </w:p>
  </w:footnote>
  <w:footnote w:type="continuationSeparator" w:id="0">
    <w:p w14:paraId="376B2015" w14:textId="77777777" w:rsidR="003C118F" w:rsidRDefault="003C118F" w:rsidP="00657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5374"/>
      <w:docPartObj>
        <w:docPartGallery w:val="Page Numbers (Top of Page)"/>
        <w:docPartUnique/>
      </w:docPartObj>
    </w:sdtPr>
    <w:sdtEndPr/>
    <w:sdtContent>
      <w:p w14:paraId="3D2EA0B8" w14:textId="77777777" w:rsidR="00A64305" w:rsidRDefault="00A64305">
        <w:pPr>
          <w:pStyle w:val="Antrats"/>
          <w:jc w:val="center"/>
        </w:pPr>
        <w:r>
          <w:fldChar w:fldCharType="begin"/>
        </w:r>
        <w:r>
          <w:instrText>PAGE   \* MERGEFORMAT</w:instrText>
        </w:r>
        <w:r>
          <w:fldChar w:fldCharType="separate"/>
        </w:r>
        <w:r w:rsidR="006D3F9A">
          <w:rPr>
            <w:noProof/>
          </w:rPr>
          <w:t>5</w:t>
        </w:r>
        <w:r>
          <w:fldChar w:fldCharType="end"/>
        </w:r>
      </w:p>
    </w:sdtContent>
  </w:sdt>
  <w:p w14:paraId="40D88D95" w14:textId="77777777" w:rsidR="00A64305" w:rsidRDefault="00A6430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528"/>
    <w:multiLevelType w:val="hybridMultilevel"/>
    <w:tmpl w:val="5F8854EE"/>
    <w:lvl w:ilvl="0" w:tplc="A5FC3CFE">
      <w:start w:val="1"/>
      <w:numFmt w:val="decimal"/>
      <w:lvlText w:val="%1."/>
      <w:lvlJc w:val="left"/>
      <w:pPr>
        <w:ind w:left="930" w:hanging="360"/>
      </w:pPr>
    </w:lvl>
    <w:lvl w:ilvl="1" w:tplc="04270019">
      <w:start w:val="1"/>
      <w:numFmt w:val="lowerLetter"/>
      <w:lvlText w:val="%2."/>
      <w:lvlJc w:val="left"/>
      <w:pPr>
        <w:ind w:left="1650" w:hanging="360"/>
      </w:pPr>
    </w:lvl>
    <w:lvl w:ilvl="2" w:tplc="0427001B">
      <w:start w:val="1"/>
      <w:numFmt w:val="lowerRoman"/>
      <w:lvlText w:val="%3."/>
      <w:lvlJc w:val="right"/>
      <w:pPr>
        <w:ind w:left="2370" w:hanging="180"/>
      </w:pPr>
    </w:lvl>
    <w:lvl w:ilvl="3" w:tplc="0427000F">
      <w:start w:val="1"/>
      <w:numFmt w:val="decimal"/>
      <w:lvlText w:val="%4."/>
      <w:lvlJc w:val="left"/>
      <w:pPr>
        <w:ind w:left="3090" w:hanging="360"/>
      </w:pPr>
    </w:lvl>
    <w:lvl w:ilvl="4" w:tplc="04270019">
      <w:start w:val="1"/>
      <w:numFmt w:val="lowerLetter"/>
      <w:lvlText w:val="%5."/>
      <w:lvlJc w:val="left"/>
      <w:pPr>
        <w:ind w:left="3810" w:hanging="360"/>
      </w:pPr>
    </w:lvl>
    <w:lvl w:ilvl="5" w:tplc="0427001B">
      <w:start w:val="1"/>
      <w:numFmt w:val="lowerRoman"/>
      <w:lvlText w:val="%6."/>
      <w:lvlJc w:val="right"/>
      <w:pPr>
        <w:ind w:left="4530" w:hanging="180"/>
      </w:pPr>
    </w:lvl>
    <w:lvl w:ilvl="6" w:tplc="0427000F">
      <w:start w:val="1"/>
      <w:numFmt w:val="decimal"/>
      <w:lvlText w:val="%7."/>
      <w:lvlJc w:val="left"/>
      <w:pPr>
        <w:ind w:left="5250" w:hanging="360"/>
      </w:pPr>
    </w:lvl>
    <w:lvl w:ilvl="7" w:tplc="04270019">
      <w:start w:val="1"/>
      <w:numFmt w:val="lowerLetter"/>
      <w:lvlText w:val="%8."/>
      <w:lvlJc w:val="left"/>
      <w:pPr>
        <w:ind w:left="5970" w:hanging="360"/>
      </w:pPr>
    </w:lvl>
    <w:lvl w:ilvl="8" w:tplc="0427001B">
      <w:start w:val="1"/>
      <w:numFmt w:val="lowerRoman"/>
      <w:lvlText w:val="%9."/>
      <w:lvlJc w:val="right"/>
      <w:pPr>
        <w:ind w:left="6690" w:hanging="180"/>
      </w:pPr>
    </w:lvl>
  </w:abstractNum>
  <w:abstractNum w:abstractNumId="1" w15:restartNumberingAfterBreak="0">
    <w:nsid w:val="1DB8584E"/>
    <w:multiLevelType w:val="hybridMultilevel"/>
    <w:tmpl w:val="D4B0FFC4"/>
    <w:lvl w:ilvl="0" w:tplc="8DBCF228">
      <w:start w:val="1"/>
      <w:numFmt w:val="decimal"/>
      <w:lvlText w:val="%1."/>
      <w:lvlJc w:val="left"/>
      <w:pPr>
        <w:ind w:left="927"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E0316E2"/>
    <w:multiLevelType w:val="multilevel"/>
    <w:tmpl w:val="0427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CE168F"/>
    <w:multiLevelType w:val="hybridMultilevel"/>
    <w:tmpl w:val="87066B6A"/>
    <w:lvl w:ilvl="0" w:tplc="D1BEEB0A">
      <w:start w:val="1"/>
      <w:numFmt w:val="decimal"/>
      <w:lvlText w:val="1.%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7736286"/>
    <w:multiLevelType w:val="hybridMultilevel"/>
    <w:tmpl w:val="C6B6B3E6"/>
    <w:lvl w:ilvl="0" w:tplc="86946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9465F9F"/>
    <w:multiLevelType w:val="multilevel"/>
    <w:tmpl w:val="639E038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211" w:hanging="360"/>
      </w:pPr>
      <w:rPr>
        <w:rFonts w:ascii="Times New Roman" w:hAnsi="Times New Roman" w:cs="Times New Roman" w:hint="default"/>
        <w:sz w:val="24"/>
      </w:rPr>
    </w:lvl>
    <w:lvl w:ilvl="2">
      <w:start w:val="1"/>
      <w:numFmt w:val="decimal"/>
      <w:lvlText w:val="%1.%2.%3."/>
      <w:lvlJc w:val="left"/>
      <w:pPr>
        <w:ind w:left="2422" w:hanging="720"/>
      </w:pPr>
      <w:rPr>
        <w:rFonts w:ascii="Times New Roman" w:hAnsi="Times New Roman" w:cs="Times New Roman" w:hint="default"/>
        <w:sz w:val="24"/>
      </w:rPr>
    </w:lvl>
    <w:lvl w:ilvl="3">
      <w:start w:val="1"/>
      <w:numFmt w:val="decimal"/>
      <w:lvlText w:val="%1.%2.%3.%4."/>
      <w:lvlJc w:val="left"/>
      <w:pPr>
        <w:ind w:left="3273" w:hanging="720"/>
      </w:pPr>
      <w:rPr>
        <w:rFonts w:ascii="Times New Roman" w:hAnsi="Times New Roman" w:cs="Times New Roman" w:hint="default"/>
        <w:sz w:val="24"/>
      </w:rPr>
    </w:lvl>
    <w:lvl w:ilvl="4">
      <w:start w:val="1"/>
      <w:numFmt w:val="decimal"/>
      <w:lvlText w:val="%1.%2.%3.%4.%5."/>
      <w:lvlJc w:val="left"/>
      <w:pPr>
        <w:ind w:left="4484" w:hanging="1080"/>
      </w:pPr>
      <w:rPr>
        <w:rFonts w:ascii="Times New Roman" w:hAnsi="Times New Roman" w:cs="Times New Roman" w:hint="default"/>
        <w:sz w:val="24"/>
      </w:rPr>
    </w:lvl>
    <w:lvl w:ilvl="5">
      <w:start w:val="1"/>
      <w:numFmt w:val="decimal"/>
      <w:lvlText w:val="%1.%2.%3.%4.%5.%6."/>
      <w:lvlJc w:val="left"/>
      <w:pPr>
        <w:ind w:left="5335" w:hanging="1080"/>
      </w:pPr>
      <w:rPr>
        <w:rFonts w:ascii="Times New Roman" w:hAnsi="Times New Roman" w:cs="Times New Roman" w:hint="default"/>
        <w:sz w:val="24"/>
      </w:rPr>
    </w:lvl>
    <w:lvl w:ilvl="6">
      <w:start w:val="1"/>
      <w:numFmt w:val="decimal"/>
      <w:lvlText w:val="%1.%2.%3.%4.%5.%6.%7."/>
      <w:lvlJc w:val="left"/>
      <w:pPr>
        <w:ind w:left="6546" w:hanging="1440"/>
      </w:pPr>
      <w:rPr>
        <w:rFonts w:ascii="Times New Roman" w:hAnsi="Times New Roman" w:cs="Times New Roman" w:hint="default"/>
        <w:sz w:val="24"/>
      </w:rPr>
    </w:lvl>
    <w:lvl w:ilvl="7">
      <w:start w:val="1"/>
      <w:numFmt w:val="decimal"/>
      <w:lvlText w:val="%1.%2.%3.%4.%5.%6.%7.%8."/>
      <w:lvlJc w:val="left"/>
      <w:pPr>
        <w:ind w:left="7397" w:hanging="1440"/>
      </w:pPr>
      <w:rPr>
        <w:rFonts w:ascii="Times New Roman" w:hAnsi="Times New Roman" w:cs="Times New Roman" w:hint="default"/>
        <w:sz w:val="24"/>
      </w:rPr>
    </w:lvl>
    <w:lvl w:ilvl="8">
      <w:start w:val="1"/>
      <w:numFmt w:val="decimal"/>
      <w:lvlText w:val="%1.%2.%3.%4.%5.%6.%7.%8.%9."/>
      <w:lvlJc w:val="left"/>
      <w:pPr>
        <w:ind w:left="8608" w:hanging="1800"/>
      </w:pPr>
      <w:rPr>
        <w:rFonts w:ascii="Times New Roman" w:hAnsi="Times New Roman" w:cs="Times New Roman" w:hint="default"/>
        <w:sz w:val="24"/>
      </w:rPr>
    </w:lvl>
  </w:abstractNum>
  <w:abstractNum w:abstractNumId="6" w15:restartNumberingAfterBreak="0">
    <w:nsid w:val="6B0E34A9"/>
    <w:multiLevelType w:val="multilevel"/>
    <w:tmpl w:val="210C453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DB"/>
    <w:rsid w:val="0000555C"/>
    <w:rsid w:val="00013E6B"/>
    <w:rsid w:val="00014962"/>
    <w:rsid w:val="0001721A"/>
    <w:rsid w:val="00017344"/>
    <w:rsid w:val="00031BF7"/>
    <w:rsid w:val="00031F14"/>
    <w:rsid w:val="00041F83"/>
    <w:rsid w:val="000470D4"/>
    <w:rsid w:val="00050431"/>
    <w:rsid w:val="00051A89"/>
    <w:rsid w:val="000529E3"/>
    <w:rsid w:val="0005518C"/>
    <w:rsid w:val="00055F23"/>
    <w:rsid w:val="00067619"/>
    <w:rsid w:val="000725F4"/>
    <w:rsid w:val="000776E6"/>
    <w:rsid w:val="00084D89"/>
    <w:rsid w:val="00095009"/>
    <w:rsid w:val="000972E9"/>
    <w:rsid w:val="00097A7B"/>
    <w:rsid w:val="00097DB4"/>
    <w:rsid w:val="000A0460"/>
    <w:rsid w:val="000A2009"/>
    <w:rsid w:val="000A652B"/>
    <w:rsid w:val="000A75EB"/>
    <w:rsid w:val="000A7772"/>
    <w:rsid w:val="000B0543"/>
    <w:rsid w:val="000B57BA"/>
    <w:rsid w:val="000B7225"/>
    <w:rsid w:val="000C1440"/>
    <w:rsid w:val="000C34D7"/>
    <w:rsid w:val="000C6A7B"/>
    <w:rsid w:val="000D02B7"/>
    <w:rsid w:val="000D34D7"/>
    <w:rsid w:val="000D3D74"/>
    <w:rsid w:val="000D7E43"/>
    <w:rsid w:val="000E14B8"/>
    <w:rsid w:val="000F35C9"/>
    <w:rsid w:val="000F3B48"/>
    <w:rsid w:val="000F4527"/>
    <w:rsid w:val="0010024A"/>
    <w:rsid w:val="00101D4F"/>
    <w:rsid w:val="0010369D"/>
    <w:rsid w:val="00112B19"/>
    <w:rsid w:val="00116ACD"/>
    <w:rsid w:val="001227ED"/>
    <w:rsid w:val="00150610"/>
    <w:rsid w:val="00150C17"/>
    <w:rsid w:val="00155CAF"/>
    <w:rsid w:val="0016056E"/>
    <w:rsid w:val="00165AB8"/>
    <w:rsid w:val="00167D57"/>
    <w:rsid w:val="00172ED2"/>
    <w:rsid w:val="00174C59"/>
    <w:rsid w:val="0017679B"/>
    <w:rsid w:val="00176A66"/>
    <w:rsid w:val="00176D06"/>
    <w:rsid w:val="00182751"/>
    <w:rsid w:val="0018729D"/>
    <w:rsid w:val="00192B6B"/>
    <w:rsid w:val="00192E75"/>
    <w:rsid w:val="00192EF9"/>
    <w:rsid w:val="00194F0B"/>
    <w:rsid w:val="00195A74"/>
    <w:rsid w:val="00195D2F"/>
    <w:rsid w:val="00196397"/>
    <w:rsid w:val="001A1A85"/>
    <w:rsid w:val="001A1A95"/>
    <w:rsid w:val="001A4236"/>
    <w:rsid w:val="001A5D64"/>
    <w:rsid w:val="001B0E96"/>
    <w:rsid w:val="001B5D69"/>
    <w:rsid w:val="001C0F77"/>
    <w:rsid w:val="001C11BA"/>
    <w:rsid w:val="001C3BB6"/>
    <w:rsid w:val="001C404D"/>
    <w:rsid w:val="001D02B8"/>
    <w:rsid w:val="001D2080"/>
    <w:rsid w:val="001D2E88"/>
    <w:rsid w:val="001E115F"/>
    <w:rsid w:val="001E1E59"/>
    <w:rsid w:val="001E2BA9"/>
    <w:rsid w:val="001E58ED"/>
    <w:rsid w:val="001F0059"/>
    <w:rsid w:val="001F18DD"/>
    <w:rsid w:val="001F3F77"/>
    <w:rsid w:val="00210A20"/>
    <w:rsid w:val="00215CA4"/>
    <w:rsid w:val="0022168C"/>
    <w:rsid w:val="00222776"/>
    <w:rsid w:val="00224D12"/>
    <w:rsid w:val="0022506B"/>
    <w:rsid w:val="002271A4"/>
    <w:rsid w:val="00235977"/>
    <w:rsid w:val="002423F1"/>
    <w:rsid w:val="00243488"/>
    <w:rsid w:val="00250925"/>
    <w:rsid w:val="00250BA9"/>
    <w:rsid w:val="00250EC9"/>
    <w:rsid w:val="00255CF2"/>
    <w:rsid w:val="00256A17"/>
    <w:rsid w:val="002637B0"/>
    <w:rsid w:val="0026448C"/>
    <w:rsid w:val="00266495"/>
    <w:rsid w:val="00266DFD"/>
    <w:rsid w:val="0027034D"/>
    <w:rsid w:val="00273E0D"/>
    <w:rsid w:val="0027568D"/>
    <w:rsid w:val="0027620A"/>
    <w:rsid w:val="002842CB"/>
    <w:rsid w:val="00291D98"/>
    <w:rsid w:val="00297094"/>
    <w:rsid w:val="002A4253"/>
    <w:rsid w:val="002B0660"/>
    <w:rsid w:val="002B4393"/>
    <w:rsid w:val="002B4A86"/>
    <w:rsid w:val="002B5108"/>
    <w:rsid w:val="002B5136"/>
    <w:rsid w:val="002B7917"/>
    <w:rsid w:val="002C1579"/>
    <w:rsid w:val="002C4C26"/>
    <w:rsid w:val="002C5746"/>
    <w:rsid w:val="002D0579"/>
    <w:rsid w:val="002D5A15"/>
    <w:rsid w:val="002D7209"/>
    <w:rsid w:val="002D7922"/>
    <w:rsid w:val="002E0353"/>
    <w:rsid w:val="002E1495"/>
    <w:rsid w:val="002F12B7"/>
    <w:rsid w:val="002F369C"/>
    <w:rsid w:val="00301264"/>
    <w:rsid w:val="0030167A"/>
    <w:rsid w:val="003044B9"/>
    <w:rsid w:val="00305557"/>
    <w:rsid w:val="00305BDF"/>
    <w:rsid w:val="003068B4"/>
    <w:rsid w:val="003120FA"/>
    <w:rsid w:val="003141F7"/>
    <w:rsid w:val="00320D47"/>
    <w:rsid w:val="00320F45"/>
    <w:rsid w:val="00321228"/>
    <w:rsid w:val="00323CEA"/>
    <w:rsid w:val="00330887"/>
    <w:rsid w:val="003350CF"/>
    <w:rsid w:val="00336718"/>
    <w:rsid w:val="003442BD"/>
    <w:rsid w:val="00346664"/>
    <w:rsid w:val="00350573"/>
    <w:rsid w:val="00354053"/>
    <w:rsid w:val="0036385D"/>
    <w:rsid w:val="00367F3D"/>
    <w:rsid w:val="003775D1"/>
    <w:rsid w:val="00381803"/>
    <w:rsid w:val="00385448"/>
    <w:rsid w:val="00387838"/>
    <w:rsid w:val="00390F0F"/>
    <w:rsid w:val="00391705"/>
    <w:rsid w:val="003918A9"/>
    <w:rsid w:val="00391B5B"/>
    <w:rsid w:val="00394908"/>
    <w:rsid w:val="003A2D4E"/>
    <w:rsid w:val="003A3053"/>
    <w:rsid w:val="003A3252"/>
    <w:rsid w:val="003A379A"/>
    <w:rsid w:val="003A3B37"/>
    <w:rsid w:val="003A4BB2"/>
    <w:rsid w:val="003A616E"/>
    <w:rsid w:val="003A68D5"/>
    <w:rsid w:val="003B5AA2"/>
    <w:rsid w:val="003C118F"/>
    <w:rsid w:val="003C5FB1"/>
    <w:rsid w:val="003C6AAE"/>
    <w:rsid w:val="003D075F"/>
    <w:rsid w:val="003D4393"/>
    <w:rsid w:val="003E3E8A"/>
    <w:rsid w:val="003E641E"/>
    <w:rsid w:val="003F1604"/>
    <w:rsid w:val="003F20A7"/>
    <w:rsid w:val="003F374B"/>
    <w:rsid w:val="003F7254"/>
    <w:rsid w:val="003F7DAB"/>
    <w:rsid w:val="00401952"/>
    <w:rsid w:val="004022DB"/>
    <w:rsid w:val="00407CB4"/>
    <w:rsid w:val="004124CA"/>
    <w:rsid w:val="0041317B"/>
    <w:rsid w:val="0041668A"/>
    <w:rsid w:val="00417AD1"/>
    <w:rsid w:val="00421804"/>
    <w:rsid w:val="0042212D"/>
    <w:rsid w:val="00423310"/>
    <w:rsid w:val="00427360"/>
    <w:rsid w:val="004315C6"/>
    <w:rsid w:val="00436738"/>
    <w:rsid w:val="00436FA2"/>
    <w:rsid w:val="004423B4"/>
    <w:rsid w:val="00450D3E"/>
    <w:rsid w:val="00451217"/>
    <w:rsid w:val="0045194C"/>
    <w:rsid w:val="00455EEE"/>
    <w:rsid w:val="004573A0"/>
    <w:rsid w:val="00462B8B"/>
    <w:rsid w:val="00462C48"/>
    <w:rsid w:val="00471347"/>
    <w:rsid w:val="0047437D"/>
    <w:rsid w:val="00476F21"/>
    <w:rsid w:val="004806D1"/>
    <w:rsid w:val="0048379C"/>
    <w:rsid w:val="00483CAD"/>
    <w:rsid w:val="00485D0C"/>
    <w:rsid w:val="00487C1E"/>
    <w:rsid w:val="00490D53"/>
    <w:rsid w:val="00491B0A"/>
    <w:rsid w:val="00491CAC"/>
    <w:rsid w:val="00492E1F"/>
    <w:rsid w:val="0049502F"/>
    <w:rsid w:val="004A2755"/>
    <w:rsid w:val="004A516D"/>
    <w:rsid w:val="004A6BA4"/>
    <w:rsid w:val="004B3632"/>
    <w:rsid w:val="004B7345"/>
    <w:rsid w:val="004C4E19"/>
    <w:rsid w:val="004C5C99"/>
    <w:rsid w:val="004D30B1"/>
    <w:rsid w:val="004E0A00"/>
    <w:rsid w:val="004E1E27"/>
    <w:rsid w:val="004E4449"/>
    <w:rsid w:val="004F0D99"/>
    <w:rsid w:val="004F1701"/>
    <w:rsid w:val="004F18EB"/>
    <w:rsid w:val="004F2528"/>
    <w:rsid w:val="004F41CD"/>
    <w:rsid w:val="005001D4"/>
    <w:rsid w:val="005009C5"/>
    <w:rsid w:val="00503D6E"/>
    <w:rsid w:val="00504C63"/>
    <w:rsid w:val="00506D77"/>
    <w:rsid w:val="00510817"/>
    <w:rsid w:val="00511AE7"/>
    <w:rsid w:val="0051355E"/>
    <w:rsid w:val="005149D7"/>
    <w:rsid w:val="00515950"/>
    <w:rsid w:val="00520D93"/>
    <w:rsid w:val="005210F4"/>
    <w:rsid w:val="00525976"/>
    <w:rsid w:val="00530661"/>
    <w:rsid w:val="00530716"/>
    <w:rsid w:val="005333DA"/>
    <w:rsid w:val="0053604F"/>
    <w:rsid w:val="00536C1D"/>
    <w:rsid w:val="005370D7"/>
    <w:rsid w:val="00537540"/>
    <w:rsid w:val="005406F2"/>
    <w:rsid w:val="00541029"/>
    <w:rsid w:val="0054154B"/>
    <w:rsid w:val="00541896"/>
    <w:rsid w:val="0055191C"/>
    <w:rsid w:val="005522E1"/>
    <w:rsid w:val="005536FC"/>
    <w:rsid w:val="00562FD8"/>
    <w:rsid w:val="00563DC1"/>
    <w:rsid w:val="005669F5"/>
    <w:rsid w:val="005704A6"/>
    <w:rsid w:val="00570B54"/>
    <w:rsid w:val="00576D6A"/>
    <w:rsid w:val="00577FF9"/>
    <w:rsid w:val="00582676"/>
    <w:rsid w:val="00587A34"/>
    <w:rsid w:val="00590E6E"/>
    <w:rsid w:val="00592120"/>
    <w:rsid w:val="00593D25"/>
    <w:rsid w:val="00596FBD"/>
    <w:rsid w:val="005A41CF"/>
    <w:rsid w:val="005B458F"/>
    <w:rsid w:val="005B4878"/>
    <w:rsid w:val="005C290F"/>
    <w:rsid w:val="005D43CA"/>
    <w:rsid w:val="005D4C5C"/>
    <w:rsid w:val="005D7D6F"/>
    <w:rsid w:val="005D7F99"/>
    <w:rsid w:val="005E43B0"/>
    <w:rsid w:val="005E7E87"/>
    <w:rsid w:val="005F1CBB"/>
    <w:rsid w:val="005F6128"/>
    <w:rsid w:val="0060100B"/>
    <w:rsid w:val="00601B83"/>
    <w:rsid w:val="00602C51"/>
    <w:rsid w:val="00604DDF"/>
    <w:rsid w:val="00612AFE"/>
    <w:rsid w:val="0061414F"/>
    <w:rsid w:val="0061440D"/>
    <w:rsid w:val="006150BD"/>
    <w:rsid w:val="00616990"/>
    <w:rsid w:val="006171DD"/>
    <w:rsid w:val="00622017"/>
    <w:rsid w:val="0062217B"/>
    <w:rsid w:val="0062308F"/>
    <w:rsid w:val="00626B36"/>
    <w:rsid w:val="00627A83"/>
    <w:rsid w:val="006330F8"/>
    <w:rsid w:val="006336ED"/>
    <w:rsid w:val="006414D8"/>
    <w:rsid w:val="00644C72"/>
    <w:rsid w:val="0064505B"/>
    <w:rsid w:val="00646043"/>
    <w:rsid w:val="0064650E"/>
    <w:rsid w:val="00647511"/>
    <w:rsid w:val="006506EE"/>
    <w:rsid w:val="00650CB6"/>
    <w:rsid w:val="00652D93"/>
    <w:rsid w:val="006530F9"/>
    <w:rsid w:val="00657E85"/>
    <w:rsid w:val="0066086D"/>
    <w:rsid w:val="0066092F"/>
    <w:rsid w:val="006674C6"/>
    <w:rsid w:val="0067604E"/>
    <w:rsid w:val="006762F0"/>
    <w:rsid w:val="006767CC"/>
    <w:rsid w:val="0068004C"/>
    <w:rsid w:val="0068206C"/>
    <w:rsid w:val="0068332E"/>
    <w:rsid w:val="006867D8"/>
    <w:rsid w:val="00691AC6"/>
    <w:rsid w:val="006A0312"/>
    <w:rsid w:val="006A2651"/>
    <w:rsid w:val="006A45B0"/>
    <w:rsid w:val="006A4C17"/>
    <w:rsid w:val="006A7D01"/>
    <w:rsid w:val="006B2622"/>
    <w:rsid w:val="006B375C"/>
    <w:rsid w:val="006B5A64"/>
    <w:rsid w:val="006B726E"/>
    <w:rsid w:val="006C7F14"/>
    <w:rsid w:val="006D1533"/>
    <w:rsid w:val="006D35B0"/>
    <w:rsid w:val="006D3F9A"/>
    <w:rsid w:val="006D5700"/>
    <w:rsid w:val="006D5DE2"/>
    <w:rsid w:val="006D7854"/>
    <w:rsid w:val="006E2717"/>
    <w:rsid w:val="006E29D4"/>
    <w:rsid w:val="006E379A"/>
    <w:rsid w:val="006F013F"/>
    <w:rsid w:val="006F051C"/>
    <w:rsid w:val="006F4D3B"/>
    <w:rsid w:val="006F6964"/>
    <w:rsid w:val="00701B59"/>
    <w:rsid w:val="00702111"/>
    <w:rsid w:val="00702FE7"/>
    <w:rsid w:val="00703715"/>
    <w:rsid w:val="00703B5E"/>
    <w:rsid w:val="00703E12"/>
    <w:rsid w:val="00706E82"/>
    <w:rsid w:val="00707A28"/>
    <w:rsid w:val="007124CE"/>
    <w:rsid w:val="0071363D"/>
    <w:rsid w:val="00714629"/>
    <w:rsid w:val="00715C2A"/>
    <w:rsid w:val="00715D83"/>
    <w:rsid w:val="007205EC"/>
    <w:rsid w:val="00722074"/>
    <w:rsid w:val="00722785"/>
    <w:rsid w:val="00723028"/>
    <w:rsid w:val="007242E7"/>
    <w:rsid w:val="00731531"/>
    <w:rsid w:val="007318A4"/>
    <w:rsid w:val="00732FC9"/>
    <w:rsid w:val="00741354"/>
    <w:rsid w:val="00741CA5"/>
    <w:rsid w:val="0074238B"/>
    <w:rsid w:val="00751204"/>
    <w:rsid w:val="007523F6"/>
    <w:rsid w:val="00755692"/>
    <w:rsid w:val="00763272"/>
    <w:rsid w:val="007640CB"/>
    <w:rsid w:val="00772BBE"/>
    <w:rsid w:val="00774799"/>
    <w:rsid w:val="007755CB"/>
    <w:rsid w:val="00780779"/>
    <w:rsid w:val="00783501"/>
    <w:rsid w:val="00787F20"/>
    <w:rsid w:val="0079029D"/>
    <w:rsid w:val="00790B23"/>
    <w:rsid w:val="00792BF4"/>
    <w:rsid w:val="0079321D"/>
    <w:rsid w:val="007A118D"/>
    <w:rsid w:val="007B107C"/>
    <w:rsid w:val="007B68DF"/>
    <w:rsid w:val="007C066A"/>
    <w:rsid w:val="007C4E29"/>
    <w:rsid w:val="007C52EC"/>
    <w:rsid w:val="007D3031"/>
    <w:rsid w:val="007D55FA"/>
    <w:rsid w:val="007D6B1C"/>
    <w:rsid w:val="007D78A5"/>
    <w:rsid w:val="007E5292"/>
    <w:rsid w:val="007E5B87"/>
    <w:rsid w:val="007E7596"/>
    <w:rsid w:val="007F022E"/>
    <w:rsid w:val="007F0E31"/>
    <w:rsid w:val="007F44F1"/>
    <w:rsid w:val="007F4955"/>
    <w:rsid w:val="0080176A"/>
    <w:rsid w:val="00805B6B"/>
    <w:rsid w:val="00810FE4"/>
    <w:rsid w:val="00811E41"/>
    <w:rsid w:val="00813780"/>
    <w:rsid w:val="00822ED3"/>
    <w:rsid w:val="00823882"/>
    <w:rsid w:val="0082506E"/>
    <w:rsid w:val="00826C59"/>
    <w:rsid w:val="00834593"/>
    <w:rsid w:val="0084113D"/>
    <w:rsid w:val="0084322D"/>
    <w:rsid w:val="00844915"/>
    <w:rsid w:val="0085379E"/>
    <w:rsid w:val="00860994"/>
    <w:rsid w:val="00861B8B"/>
    <w:rsid w:val="00863CFB"/>
    <w:rsid w:val="008704D1"/>
    <w:rsid w:val="00870681"/>
    <w:rsid w:val="008719DB"/>
    <w:rsid w:val="008756FC"/>
    <w:rsid w:val="0088015E"/>
    <w:rsid w:val="008841D0"/>
    <w:rsid w:val="00893969"/>
    <w:rsid w:val="00894680"/>
    <w:rsid w:val="008A013F"/>
    <w:rsid w:val="008A0C21"/>
    <w:rsid w:val="008A1A91"/>
    <w:rsid w:val="008A2EAB"/>
    <w:rsid w:val="008A5783"/>
    <w:rsid w:val="008A6445"/>
    <w:rsid w:val="008A7075"/>
    <w:rsid w:val="008B1008"/>
    <w:rsid w:val="008B3D6F"/>
    <w:rsid w:val="008B47F7"/>
    <w:rsid w:val="008C74BB"/>
    <w:rsid w:val="008D01C4"/>
    <w:rsid w:val="008D24C6"/>
    <w:rsid w:val="008D3BF3"/>
    <w:rsid w:val="008D5EA3"/>
    <w:rsid w:val="008D6CF8"/>
    <w:rsid w:val="008E1B42"/>
    <w:rsid w:val="008E5FC4"/>
    <w:rsid w:val="008F2AA8"/>
    <w:rsid w:val="008F34AC"/>
    <w:rsid w:val="008F5257"/>
    <w:rsid w:val="008F57D1"/>
    <w:rsid w:val="008F6F20"/>
    <w:rsid w:val="00910995"/>
    <w:rsid w:val="00910C68"/>
    <w:rsid w:val="00910EEC"/>
    <w:rsid w:val="00916244"/>
    <w:rsid w:val="00920632"/>
    <w:rsid w:val="00923524"/>
    <w:rsid w:val="00927A05"/>
    <w:rsid w:val="009318BA"/>
    <w:rsid w:val="00931BF1"/>
    <w:rsid w:val="00933B2D"/>
    <w:rsid w:val="00934457"/>
    <w:rsid w:val="00934D4A"/>
    <w:rsid w:val="009357EF"/>
    <w:rsid w:val="00935900"/>
    <w:rsid w:val="009411BB"/>
    <w:rsid w:val="009438F0"/>
    <w:rsid w:val="00946A72"/>
    <w:rsid w:val="009527C7"/>
    <w:rsid w:val="00954192"/>
    <w:rsid w:val="0095489F"/>
    <w:rsid w:val="0095533B"/>
    <w:rsid w:val="0096284B"/>
    <w:rsid w:val="009713F9"/>
    <w:rsid w:val="0097414B"/>
    <w:rsid w:val="0097681A"/>
    <w:rsid w:val="00980F4A"/>
    <w:rsid w:val="00984D9C"/>
    <w:rsid w:val="0098729D"/>
    <w:rsid w:val="00993B5E"/>
    <w:rsid w:val="0099746C"/>
    <w:rsid w:val="00997C9B"/>
    <w:rsid w:val="009A1913"/>
    <w:rsid w:val="009B267B"/>
    <w:rsid w:val="009B2C35"/>
    <w:rsid w:val="009C5806"/>
    <w:rsid w:val="009C6B67"/>
    <w:rsid w:val="009D24A3"/>
    <w:rsid w:val="009D4B25"/>
    <w:rsid w:val="009D5930"/>
    <w:rsid w:val="009E2E2B"/>
    <w:rsid w:val="009E5E00"/>
    <w:rsid w:val="009E6FF8"/>
    <w:rsid w:val="009F4C15"/>
    <w:rsid w:val="00A0264E"/>
    <w:rsid w:val="00A06017"/>
    <w:rsid w:val="00A07514"/>
    <w:rsid w:val="00A10053"/>
    <w:rsid w:val="00A26166"/>
    <w:rsid w:val="00A30E55"/>
    <w:rsid w:val="00A31BA3"/>
    <w:rsid w:val="00A31C30"/>
    <w:rsid w:val="00A346B4"/>
    <w:rsid w:val="00A3566A"/>
    <w:rsid w:val="00A35FFD"/>
    <w:rsid w:val="00A40487"/>
    <w:rsid w:val="00A60775"/>
    <w:rsid w:val="00A6150D"/>
    <w:rsid w:val="00A6195F"/>
    <w:rsid w:val="00A64305"/>
    <w:rsid w:val="00A64D20"/>
    <w:rsid w:val="00A65D3C"/>
    <w:rsid w:val="00A65FCC"/>
    <w:rsid w:val="00A80D5D"/>
    <w:rsid w:val="00A85807"/>
    <w:rsid w:val="00A86AF8"/>
    <w:rsid w:val="00A90984"/>
    <w:rsid w:val="00A950FE"/>
    <w:rsid w:val="00A960C5"/>
    <w:rsid w:val="00A97804"/>
    <w:rsid w:val="00AA794E"/>
    <w:rsid w:val="00AA7D1C"/>
    <w:rsid w:val="00AB1F92"/>
    <w:rsid w:val="00AB79E5"/>
    <w:rsid w:val="00AB7D2A"/>
    <w:rsid w:val="00AC17AD"/>
    <w:rsid w:val="00AC1A49"/>
    <w:rsid w:val="00AC25A9"/>
    <w:rsid w:val="00AC53E9"/>
    <w:rsid w:val="00AC7F06"/>
    <w:rsid w:val="00AD0727"/>
    <w:rsid w:val="00AD164D"/>
    <w:rsid w:val="00AD5E76"/>
    <w:rsid w:val="00AE5542"/>
    <w:rsid w:val="00AF02E6"/>
    <w:rsid w:val="00AF0F92"/>
    <w:rsid w:val="00B03103"/>
    <w:rsid w:val="00B0387C"/>
    <w:rsid w:val="00B05DFF"/>
    <w:rsid w:val="00B10E8B"/>
    <w:rsid w:val="00B14501"/>
    <w:rsid w:val="00B24598"/>
    <w:rsid w:val="00B254F6"/>
    <w:rsid w:val="00B266CB"/>
    <w:rsid w:val="00B33ECD"/>
    <w:rsid w:val="00B3715A"/>
    <w:rsid w:val="00B40842"/>
    <w:rsid w:val="00B41D95"/>
    <w:rsid w:val="00B42287"/>
    <w:rsid w:val="00B42A27"/>
    <w:rsid w:val="00B475CB"/>
    <w:rsid w:val="00B47C05"/>
    <w:rsid w:val="00B51D68"/>
    <w:rsid w:val="00B529ED"/>
    <w:rsid w:val="00B541C7"/>
    <w:rsid w:val="00B55886"/>
    <w:rsid w:val="00B67763"/>
    <w:rsid w:val="00B7291A"/>
    <w:rsid w:val="00B8240B"/>
    <w:rsid w:val="00B84ADD"/>
    <w:rsid w:val="00B85AC0"/>
    <w:rsid w:val="00B8774B"/>
    <w:rsid w:val="00B9328D"/>
    <w:rsid w:val="00B9774D"/>
    <w:rsid w:val="00BA17A0"/>
    <w:rsid w:val="00BB1B20"/>
    <w:rsid w:val="00BB458A"/>
    <w:rsid w:val="00BB67AE"/>
    <w:rsid w:val="00BC70C3"/>
    <w:rsid w:val="00BC7DF2"/>
    <w:rsid w:val="00BD2945"/>
    <w:rsid w:val="00BD3B14"/>
    <w:rsid w:val="00BD7175"/>
    <w:rsid w:val="00BF41C3"/>
    <w:rsid w:val="00BF57C4"/>
    <w:rsid w:val="00BF7A37"/>
    <w:rsid w:val="00BF7C3D"/>
    <w:rsid w:val="00C04C96"/>
    <w:rsid w:val="00C059AB"/>
    <w:rsid w:val="00C06398"/>
    <w:rsid w:val="00C073D9"/>
    <w:rsid w:val="00C102CE"/>
    <w:rsid w:val="00C132B2"/>
    <w:rsid w:val="00C21AA9"/>
    <w:rsid w:val="00C244DA"/>
    <w:rsid w:val="00C24DDA"/>
    <w:rsid w:val="00C334CB"/>
    <w:rsid w:val="00C35738"/>
    <w:rsid w:val="00C37ED2"/>
    <w:rsid w:val="00C43296"/>
    <w:rsid w:val="00C47E47"/>
    <w:rsid w:val="00C51E65"/>
    <w:rsid w:val="00C5693D"/>
    <w:rsid w:val="00C624E1"/>
    <w:rsid w:val="00C62B88"/>
    <w:rsid w:val="00C71364"/>
    <w:rsid w:val="00C73DCC"/>
    <w:rsid w:val="00C76FA4"/>
    <w:rsid w:val="00C771F0"/>
    <w:rsid w:val="00C80409"/>
    <w:rsid w:val="00C926B8"/>
    <w:rsid w:val="00C954F7"/>
    <w:rsid w:val="00CA0326"/>
    <w:rsid w:val="00CA4D74"/>
    <w:rsid w:val="00CA762A"/>
    <w:rsid w:val="00CB11AB"/>
    <w:rsid w:val="00CB4668"/>
    <w:rsid w:val="00CB7400"/>
    <w:rsid w:val="00CC1601"/>
    <w:rsid w:val="00CC25E0"/>
    <w:rsid w:val="00CC282D"/>
    <w:rsid w:val="00CC59B4"/>
    <w:rsid w:val="00CC71F8"/>
    <w:rsid w:val="00CC7D82"/>
    <w:rsid w:val="00CC7DB7"/>
    <w:rsid w:val="00CD30DD"/>
    <w:rsid w:val="00CD4E07"/>
    <w:rsid w:val="00CD6110"/>
    <w:rsid w:val="00CD68C1"/>
    <w:rsid w:val="00CD7662"/>
    <w:rsid w:val="00CE11DD"/>
    <w:rsid w:val="00CE5D41"/>
    <w:rsid w:val="00CE731B"/>
    <w:rsid w:val="00CF1AF1"/>
    <w:rsid w:val="00CF5DAF"/>
    <w:rsid w:val="00CF660B"/>
    <w:rsid w:val="00CF73D1"/>
    <w:rsid w:val="00CF7DDB"/>
    <w:rsid w:val="00D152B3"/>
    <w:rsid w:val="00D17CE9"/>
    <w:rsid w:val="00D21705"/>
    <w:rsid w:val="00D231F5"/>
    <w:rsid w:val="00D25865"/>
    <w:rsid w:val="00D2757F"/>
    <w:rsid w:val="00D27D7E"/>
    <w:rsid w:val="00D35806"/>
    <w:rsid w:val="00D36058"/>
    <w:rsid w:val="00D405B8"/>
    <w:rsid w:val="00D45126"/>
    <w:rsid w:val="00D453CA"/>
    <w:rsid w:val="00D47EC7"/>
    <w:rsid w:val="00D50BCE"/>
    <w:rsid w:val="00D50DCE"/>
    <w:rsid w:val="00D50E29"/>
    <w:rsid w:val="00D50FA1"/>
    <w:rsid w:val="00D53680"/>
    <w:rsid w:val="00D55C9B"/>
    <w:rsid w:val="00D70806"/>
    <w:rsid w:val="00D70C94"/>
    <w:rsid w:val="00D77432"/>
    <w:rsid w:val="00D776AF"/>
    <w:rsid w:val="00D8492C"/>
    <w:rsid w:val="00D92C56"/>
    <w:rsid w:val="00D9616F"/>
    <w:rsid w:val="00DA3F6A"/>
    <w:rsid w:val="00DB1735"/>
    <w:rsid w:val="00DB28C1"/>
    <w:rsid w:val="00DB3D86"/>
    <w:rsid w:val="00DB5924"/>
    <w:rsid w:val="00DB7FF8"/>
    <w:rsid w:val="00DC1F97"/>
    <w:rsid w:val="00DC48EF"/>
    <w:rsid w:val="00DC5A05"/>
    <w:rsid w:val="00DD41FC"/>
    <w:rsid w:val="00DD427F"/>
    <w:rsid w:val="00DE231D"/>
    <w:rsid w:val="00DE6283"/>
    <w:rsid w:val="00DF0753"/>
    <w:rsid w:val="00DF23FF"/>
    <w:rsid w:val="00DF2D22"/>
    <w:rsid w:val="00E05BD4"/>
    <w:rsid w:val="00E11836"/>
    <w:rsid w:val="00E12F87"/>
    <w:rsid w:val="00E15CDA"/>
    <w:rsid w:val="00E16509"/>
    <w:rsid w:val="00E23C9A"/>
    <w:rsid w:val="00E24AF8"/>
    <w:rsid w:val="00E3344F"/>
    <w:rsid w:val="00E42B3A"/>
    <w:rsid w:val="00E46D71"/>
    <w:rsid w:val="00E51A52"/>
    <w:rsid w:val="00E55B49"/>
    <w:rsid w:val="00E567C7"/>
    <w:rsid w:val="00E60F3A"/>
    <w:rsid w:val="00E6138C"/>
    <w:rsid w:val="00E635DA"/>
    <w:rsid w:val="00E63655"/>
    <w:rsid w:val="00E64A9E"/>
    <w:rsid w:val="00E73169"/>
    <w:rsid w:val="00E76AFA"/>
    <w:rsid w:val="00E805D3"/>
    <w:rsid w:val="00E8163C"/>
    <w:rsid w:val="00E827D2"/>
    <w:rsid w:val="00E83235"/>
    <w:rsid w:val="00E8446A"/>
    <w:rsid w:val="00E855B8"/>
    <w:rsid w:val="00E86E71"/>
    <w:rsid w:val="00E86FAD"/>
    <w:rsid w:val="00E900F4"/>
    <w:rsid w:val="00E9225E"/>
    <w:rsid w:val="00E93103"/>
    <w:rsid w:val="00E9622A"/>
    <w:rsid w:val="00E96DEA"/>
    <w:rsid w:val="00EA4E8D"/>
    <w:rsid w:val="00EA518C"/>
    <w:rsid w:val="00EB1DA5"/>
    <w:rsid w:val="00EB44E9"/>
    <w:rsid w:val="00EC21E8"/>
    <w:rsid w:val="00EC6AD3"/>
    <w:rsid w:val="00ED093A"/>
    <w:rsid w:val="00ED4482"/>
    <w:rsid w:val="00ED5357"/>
    <w:rsid w:val="00ED7C1E"/>
    <w:rsid w:val="00EE0557"/>
    <w:rsid w:val="00EE2905"/>
    <w:rsid w:val="00EE4F6F"/>
    <w:rsid w:val="00EE527F"/>
    <w:rsid w:val="00EE6AD6"/>
    <w:rsid w:val="00EE6DEA"/>
    <w:rsid w:val="00EF2D86"/>
    <w:rsid w:val="00EF3C29"/>
    <w:rsid w:val="00EF4FBA"/>
    <w:rsid w:val="00EF56A4"/>
    <w:rsid w:val="00F03D0A"/>
    <w:rsid w:val="00F05E21"/>
    <w:rsid w:val="00F107F9"/>
    <w:rsid w:val="00F13798"/>
    <w:rsid w:val="00F2141F"/>
    <w:rsid w:val="00F24B6E"/>
    <w:rsid w:val="00F30E83"/>
    <w:rsid w:val="00F33D40"/>
    <w:rsid w:val="00F33EED"/>
    <w:rsid w:val="00F34301"/>
    <w:rsid w:val="00F361EF"/>
    <w:rsid w:val="00F406E9"/>
    <w:rsid w:val="00F43C95"/>
    <w:rsid w:val="00F45C5A"/>
    <w:rsid w:val="00F51BB0"/>
    <w:rsid w:val="00F534EF"/>
    <w:rsid w:val="00F57774"/>
    <w:rsid w:val="00F622B9"/>
    <w:rsid w:val="00F652D0"/>
    <w:rsid w:val="00F66B1E"/>
    <w:rsid w:val="00F66EDA"/>
    <w:rsid w:val="00F724A6"/>
    <w:rsid w:val="00F74638"/>
    <w:rsid w:val="00F777C0"/>
    <w:rsid w:val="00F778E9"/>
    <w:rsid w:val="00F90028"/>
    <w:rsid w:val="00F946E5"/>
    <w:rsid w:val="00F97875"/>
    <w:rsid w:val="00FA463E"/>
    <w:rsid w:val="00FA6B26"/>
    <w:rsid w:val="00FA75B3"/>
    <w:rsid w:val="00FC495F"/>
    <w:rsid w:val="00FC7595"/>
    <w:rsid w:val="00FD0550"/>
    <w:rsid w:val="00FD15BE"/>
    <w:rsid w:val="00FD2AFB"/>
    <w:rsid w:val="00FD476A"/>
    <w:rsid w:val="00FD68FB"/>
    <w:rsid w:val="00FE1212"/>
    <w:rsid w:val="00FE2937"/>
    <w:rsid w:val="00FE57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AAFF"/>
  <w15:docId w15:val="{05975800-E3FA-41D1-A286-B24801D3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7DD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0A2009"/>
    <w:pPr>
      <w:keepNext/>
      <w:jc w:val="center"/>
      <w:outlineLvl w:val="0"/>
    </w:pPr>
    <w:rPr>
      <w:b/>
      <w:bCs/>
      <w:sz w:val="26"/>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CF7DDB"/>
    <w:pPr>
      <w:tabs>
        <w:tab w:val="left" w:pos="0"/>
      </w:tabs>
      <w:jc w:val="center"/>
    </w:pPr>
    <w:rPr>
      <w:b/>
      <w:bCs/>
      <w:lang w:eastAsia="en-US"/>
    </w:rPr>
  </w:style>
  <w:style w:type="character" w:customStyle="1" w:styleId="PavadinimasDiagrama">
    <w:name w:val="Pavadinimas Diagrama"/>
    <w:basedOn w:val="Numatytasispastraiposriftas"/>
    <w:link w:val="Pavadinimas"/>
    <w:rsid w:val="00CF7DDB"/>
    <w:rPr>
      <w:rFonts w:ascii="Times New Roman" w:eastAsia="Times New Roman" w:hAnsi="Times New Roman" w:cs="Times New Roman"/>
      <w:b/>
      <w:bCs/>
      <w:sz w:val="24"/>
      <w:szCs w:val="24"/>
    </w:rPr>
  </w:style>
  <w:style w:type="paragraph" w:styleId="Paantrat">
    <w:name w:val="Subtitle"/>
    <w:basedOn w:val="prastasis"/>
    <w:link w:val="PaantratDiagrama"/>
    <w:qFormat/>
    <w:rsid w:val="00CF7DDB"/>
    <w:pPr>
      <w:tabs>
        <w:tab w:val="left" w:pos="567"/>
      </w:tabs>
      <w:jc w:val="center"/>
    </w:pPr>
    <w:rPr>
      <w:b/>
      <w:bCs/>
      <w:lang w:eastAsia="en-US"/>
    </w:rPr>
  </w:style>
  <w:style w:type="character" w:customStyle="1" w:styleId="PaantratDiagrama">
    <w:name w:val="Paantraštė Diagrama"/>
    <w:basedOn w:val="Numatytasispastraiposriftas"/>
    <w:link w:val="Paantrat"/>
    <w:rsid w:val="00CF7DDB"/>
    <w:rPr>
      <w:rFonts w:ascii="Times New Roman" w:eastAsia="Times New Roman" w:hAnsi="Times New Roman" w:cs="Times New Roman"/>
      <w:b/>
      <w:bCs/>
      <w:sz w:val="24"/>
      <w:szCs w:val="24"/>
    </w:rPr>
  </w:style>
  <w:style w:type="paragraph" w:styleId="Pagrindiniotekstotrauka3">
    <w:name w:val="Body Text Indent 3"/>
    <w:basedOn w:val="prastasis"/>
    <w:link w:val="Pagrindiniotekstotrauka3Diagrama"/>
    <w:unhideWhenUsed/>
    <w:rsid w:val="00CF7DDB"/>
    <w:pPr>
      <w:ind w:firstLine="720"/>
      <w:jc w:val="both"/>
    </w:pPr>
    <w:rPr>
      <w:sz w:val="22"/>
      <w:szCs w:val="22"/>
      <w:lang w:eastAsia="en-US"/>
    </w:rPr>
  </w:style>
  <w:style w:type="character" w:customStyle="1" w:styleId="Pagrindiniotekstotrauka3Diagrama">
    <w:name w:val="Pagrindinio teksto įtrauka 3 Diagrama"/>
    <w:basedOn w:val="Numatytasispastraiposriftas"/>
    <w:link w:val="Pagrindiniotekstotrauka3"/>
    <w:semiHidden/>
    <w:rsid w:val="00CF7DDB"/>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CF7DD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7DDB"/>
    <w:rPr>
      <w:rFonts w:ascii="Tahoma" w:eastAsia="Times New Roman" w:hAnsi="Tahoma" w:cs="Tahoma"/>
      <w:sz w:val="16"/>
      <w:szCs w:val="16"/>
      <w:lang w:eastAsia="lt-LT"/>
    </w:rPr>
  </w:style>
  <w:style w:type="character" w:customStyle="1" w:styleId="Antrat1Diagrama">
    <w:name w:val="Antraštė 1 Diagrama"/>
    <w:basedOn w:val="Numatytasispastraiposriftas"/>
    <w:link w:val="Antrat1"/>
    <w:rsid w:val="000A2009"/>
    <w:rPr>
      <w:rFonts w:ascii="Times New Roman" w:eastAsia="Times New Roman" w:hAnsi="Times New Roman" w:cs="Times New Roman"/>
      <w:b/>
      <w:bCs/>
      <w:sz w:val="26"/>
      <w:szCs w:val="24"/>
    </w:rPr>
  </w:style>
  <w:style w:type="paragraph" w:styleId="Antrats">
    <w:name w:val="header"/>
    <w:aliases w:val="Char, Char,Char Char Char,Char Char"/>
    <w:basedOn w:val="prastasis"/>
    <w:link w:val="AntratsDiagrama"/>
    <w:uiPriority w:val="99"/>
    <w:rsid w:val="000A2009"/>
    <w:pPr>
      <w:tabs>
        <w:tab w:val="center" w:pos="4153"/>
        <w:tab w:val="right" w:pos="8306"/>
      </w:tabs>
    </w:pPr>
    <w:rPr>
      <w:lang w:eastAsia="en-US"/>
    </w:rPr>
  </w:style>
  <w:style w:type="character" w:customStyle="1" w:styleId="AntratsDiagrama">
    <w:name w:val="Antraštės Diagrama"/>
    <w:aliases w:val="Char Diagrama, Char Diagrama,Char Char Char Diagrama,Char Char Diagrama"/>
    <w:basedOn w:val="Numatytasispastraiposriftas"/>
    <w:link w:val="Antrats"/>
    <w:uiPriority w:val="99"/>
    <w:rsid w:val="000A2009"/>
    <w:rPr>
      <w:rFonts w:ascii="Times New Roman" w:eastAsia="Times New Roman" w:hAnsi="Times New Roman" w:cs="Times New Roman"/>
      <w:sz w:val="24"/>
      <w:szCs w:val="24"/>
    </w:rPr>
  </w:style>
  <w:style w:type="character" w:styleId="Grietas">
    <w:name w:val="Strong"/>
    <w:basedOn w:val="Numatytasispastraiposriftas"/>
    <w:qFormat/>
    <w:rsid w:val="000A2009"/>
    <w:rPr>
      <w:b/>
      <w:bCs/>
    </w:rPr>
  </w:style>
  <w:style w:type="paragraph" w:styleId="Sraopastraipa">
    <w:name w:val="List Paragraph"/>
    <w:basedOn w:val="prastasis"/>
    <w:uiPriority w:val="34"/>
    <w:qFormat/>
    <w:rsid w:val="0085379E"/>
    <w:pPr>
      <w:ind w:left="720"/>
      <w:contextualSpacing/>
    </w:pPr>
  </w:style>
  <w:style w:type="paragraph" w:styleId="Porat">
    <w:name w:val="footer"/>
    <w:basedOn w:val="prastasis"/>
    <w:link w:val="PoratDiagrama"/>
    <w:uiPriority w:val="99"/>
    <w:unhideWhenUsed/>
    <w:rsid w:val="00657E85"/>
    <w:pPr>
      <w:tabs>
        <w:tab w:val="center" w:pos="4819"/>
        <w:tab w:val="right" w:pos="9638"/>
      </w:tabs>
    </w:pPr>
  </w:style>
  <w:style w:type="character" w:customStyle="1" w:styleId="PoratDiagrama">
    <w:name w:val="Poraštė Diagrama"/>
    <w:basedOn w:val="Numatytasispastraiposriftas"/>
    <w:link w:val="Porat"/>
    <w:uiPriority w:val="99"/>
    <w:rsid w:val="00657E85"/>
    <w:rPr>
      <w:rFonts w:ascii="Times New Roman" w:eastAsia="Times New Roman" w:hAnsi="Times New Roman" w:cs="Times New Roman"/>
      <w:sz w:val="24"/>
      <w:szCs w:val="24"/>
      <w:lang w:eastAsia="lt-LT"/>
    </w:rPr>
  </w:style>
  <w:style w:type="paragraph" w:styleId="Pagrindiniotekstotrauka2">
    <w:name w:val="Body Text Indent 2"/>
    <w:basedOn w:val="prastasis"/>
    <w:link w:val="Pagrindiniotekstotrauka2Diagrama"/>
    <w:uiPriority w:val="99"/>
    <w:unhideWhenUsed/>
    <w:rsid w:val="00701B59"/>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701B59"/>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8004C"/>
    <w:rPr>
      <w:color w:val="0000FF" w:themeColor="hyperlink"/>
      <w:u w:val="single"/>
    </w:rPr>
  </w:style>
  <w:style w:type="paragraph" w:customStyle="1" w:styleId="tajtin">
    <w:name w:val="tajtin"/>
    <w:basedOn w:val="prastasis"/>
    <w:rsid w:val="001D2E88"/>
    <w:pPr>
      <w:spacing w:before="100" w:beforeAutospacing="1" w:after="100" w:afterAutospacing="1"/>
    </w:pPr>
  </w:style>
  <w:style w:type="paragraph" w:styleId="Betarp">
    <w:name w:val="No Spacing"/>
    <w:uiPriority w:val="1"/>
    <w:qFormat/>
    <w:rsid w:val="005D7D6F"/>
    <w:pPr>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7315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ntelinis">
    <w:name w:val="Lentelinis"/>
    <w:basedOn w:val="prastasis"/>
    <w:link w:val="LentelinisDiagrama"/>
    <w:qFormat/>
    <w:rsid w:val="0062308F"/>
    <w:rPr>
      <w:lang w:eastAsia="en-US"/>
    </w:rPr>
  </w:style>
  <w:style w:type="character" w:customStyle="1" w:styleId="LentelinisDiagrama">
    <w:name w:val="Lentelinis Diagrama"/>
    <w:link w:val="Lentelinis"/>
    <w:rsid w:val="006230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8498">
      <w:bodyDiv w:val="1"/>
      <w:marLeft w:val="0"/>
      <w:marRight w:val="0"/>
      <w:marTop w:val="0"/>
      <w:marBottom w:val="0"/>
      <w:divBdr>
        <w:top w:val="none" w:sz="0" w:space="0" w:color="auto"/>
        <w:left w:val="none" w:sz="0" w:space="0" w:color="auto"/>
        <w:bottom w:val="none" w:sz="0" w:space="0" w:color="auto"/>
        <w:right w:val="none" w:sz="0" w:space="0" w:color="auto"/>
      </w:divBdr>
    </w:div>
    <w:div w:id="187302149">
      <w:bodyDiv w:val="1"/>
      <w:marLeft w:val="0"/>
      <w:marRight w:val="0"/>
      <w:marTop w:val="0"/>
      <w:marBottom w:val="0"/>
      <w:divBdr>
        <w:top w:val="none" w:sz="0" w:space="0" w:color="auto"/>
        <w:left w:val="none" w:sz="0" w:space="0" w:color="auto"/>
        <w:bottom w:val="none" w:sz="0" w:space="0" w:color="auto"/>
        <w:right w:val="none" w:sz="0" w:space="0" w:color="auto"/>
      </w:divBdr>
      <w:divsChild>
        <w:div w:id="1665887609">
          <w:marLeft w:val="0"/>
          <w:marRight w:val="0"/>
          <w:marTop w:val="0"/>
          <w:marBottom w:val="0"/>
          <w:divBdr>
            <w:top w:val="none" w:sz="0" w:space="0" w:color="auto"/>
            <w:left w:val="none" w:sz="0" w:space="0" w:color="auto"/>
            <w:bottom w:val="none" w:sz="0" w:space="0" w:color="auto"/>
            <w:right w:val="none" w:sz="0" w:space="0" w:color="auto"/>
          </w:divBdr>
          <w:divsChild>
            <w:div w:id="620190456">
              <w:marLeft w:val="0"/>
              <w:marRight w:val="0"/>
              <w:marTop w:val="0"/>
              <w:marBottom w:val="0"/>
              <w:divBdr>
                <w:top w:val="none" w:sz="0" w:space="0" w:color="auto"/>
                <w:left w:val="none" w:sz="0" w:space="0" w:color="auto"/>
                <w:bottom w:val="none" w:sz="0" w:space="0" w:color="auto"/>
                <w:right w:val="none" w:sz="0" w:space="0" w:color="auto"/>
              </w:divBdr>
            </w:div>
            <w:div w:id="106512764">
              <w:marLeft w:val="0"/>
              <w:marRight w:val="0"/>
              <w:marTop w:val="0"/>
              <w:marBottom w:val="0"/>
              <w:divBdr>
                <w:top w:val="none" w:sz="0" w:space="0" w:color="auto"/>
                <w:left w:val="none" w:sz="0" w:space="0" w:color="auto"/>
                <w:bottom w:val="none" w:sz="0" w:space="0" w:color="auto"/>
                <w:right w:val="none" w:sz="0" w:space="0" w:color="auto"/>
              </w:divBdr>
            </w:div>
            <w:div w:id="1377004538">
              <w:marLeft w:val="0"/>
              <w:marRight w:val="0"/>
              <w:marTop w:val="0"/>
              <w:marBottom w:val="0"/>
              <w:divBdr>
                <w:top w:val="none" w:sz="0" w:space="0" w:color="auto"/>
                <w:left w:val="none" w:sz="0" w:space="0" w:color="auto"/>
                <w:bottom w:val="none" w:sz="0" w:space="0" w:color="auto"/>
                <w:right w:val="none" w:sz="0" w:space="0" w:color="auto"/>
              </w:divBdr>
            </w:div>
            <w:div w:id="1893078000">
              <w:marLeft w:val="0"/>
              <w:marRight w:val="0"/>
              <w:marTop w:val="0"/>
              <w:marBottom w:val="0"/>
              <w:divBdr>
                <w:top w:val="none" w:sz="0" w:space="0" w:color="auto"/>
                <w:left w:val="none" w:sz="0" w:space="0" w:color="auto"/>
                <w:bottom w:val="none" w:sz="0" w:space="0" w:color="auto"/>
                <w:right w:val="none" w:sz="0" w:space="0" w:color="auto"/>
              </w:divBdr>
            </w:div>
            <w:div w:id="1899778033">
              <w:marLeft w:val="0"/>
              <w:marRight w:val="0"/>
              <w:marTop w:val="0"/>
              <w:marBottom w:val="0"/>
              <w:divBdr>
                <w:top w:val="none" w:sz="0" w:space="0" w:color="auto"/>
                <w:left w:val="none" w:sz="0" w:space="0" w:color="auto"/>
                <w:bottom w:val="none" w:sz="0" w:space="0" w:color="auto"/>
                <w:right w:val="none" w:sz="0" w:space="0" w:color="auto"/>
              </w:divBdr>
            </w:div>
          </w:divsChild>
        </w:div>
        <w:div w:id="1867205902">
          <w:marLeft w:val="0"/>
          <w:marRight w:val="0"/>
          <w:marTop w:val="0"/>
          <w:marBottom w:val="0"/>
          <w:divBdr>
            <w:top w:val="none" w:sz="0" w:space="0" w:color="auto"/>
            <w:left w:val="none" w:sz="0" w:space="0" w:color="auto"/>
            <w:bottom w:val="none" w:sz="0" w:space="0" w:color="auto"/>
            <w:right w:val="none" w:sz="0" w:space="0" w:color="auto"/>
          </w:divBdr>
          <w:divsChild>
            <w:div w:id="334235568">
              <w:marLeft w:val="0"/>
              <w:marRight w:val="0"/>
              <w:marTop w:val="0"/>
              <w:marBottom w:val="0"/>
              <w:divBdr>
                <w:top w:val="none" w:sz="0" w:space="0" w:color="auto"/>
                <w:left w:val="none" w:sz="0" w:space="0" w:color="auto"/>
                <w:bottom w:val="none" w:sz="0" w:space="0" w:color="auto"/>
                <w:right w:val="none" w:sz="0" w:space="0" w:color="auto"/>
              </w:divBdr>
              <w:divsChild>
                <w:div w:id="1730762533">
                  <w:marLeft w:val="0"/>
                  <w:marRight w:val="0"/>
                  <w:marTop w:val="0"/>
                  <w:marBottom w:val="0"/>
                  <w:divBdr>
                    <w:top w:val="none" w:sz="0" w:space="0" w:color="auto"/>
                    <w:left w:val="none" w:sz="0" w:space="0" w:color="auto"/>
                    <w:bottom w:val="none" w:sz="0" w:space="0" w:color="auto"/>
                    <w:right w:val="none" w:sz="0" w:space="0" w:color="auto"/>
                  </w:divBdr>
                </w:div>
                <w:div w:id="1439255918">
                  <w:marLeft w:val="0"/>
                  <w:marRight w:val="0"/>
                  <w:marTop w:val="0"/>
                  <w:marBottom w:val="0"/>
                  <w:divBdr>
                    <w:top w:val="none" w:sz="0" w:space="0" w:color="auto"/>
                    <w:left w:val="none" w:sz="0" w:space="0" w:color="auto"/>
                    <w:bottom w:val="none" w:sz="0" w:space="0" w:color="auto"/>
                    <w:right w:val="none" w:sz="0" w:space="0" w:color="auto"/>
                  </w:divBdr>
                </w:div>
                <w:div w:id="60448391">
                  <w:marLeft w:val="0"/>
                  <w:marRight w:val="0"/>
                  <w:marTop w:val="0"/>
                  <w:marBottom w:val="0"/>
                  <w:divBdr>
                    <w:top w:val="none" w:sz="0" w:space="0" w:color="auto"/>
                    <w:left w:val="none" w:sz="0" w:space="0" w:color="auto"/>
                    <w:bottom w:val="none" w:sz="0" w:space="0" w:color="auto"/>
                    <w:right w:val="none" w:sz="0" w:space="0" w:color="auto"/>
                  </w:divBdr>
                </w:div>
              </w:divsChild>
            </w:div>
            <w:div w:id="2004122200">
              <w:marLeft w:val="0"/>
              <w:marRight w:val="0"/>
              <w:marTop w:val="0"/>
              <w:marBottom w:val="0"/>
              <w:divBdr>
                <w:top w:val="none" w:sz="0" w:space="0" w:color="auto"/>
                <w:left w:val="none" w:sz="0" w:space="0" w:color="auto"/>
                <w:bottom w:val="none" w:sz="0" w:space="0" w:color="auto"/>
                <w:right w:val="none" w:sz="0" w:space="0" w:color="auto"/>
              </w:divBdr>
            </w:div>
            <w:div w:id="609241847">
              <w:marLeft w:val="0"/>
              <w:marRight w:val="0"/>
              <w:marTop w:val="0"/>
              <w:marBottom w:val="0"/>
              <w:divBdr>
                <w:top w:val="none" w:sz="0" w:space="0" w:color="auto"/>
                <w:left w:val="none" w:sz="0" w:space="0" w:color="auto"/>
                <w:bottom w:val="none" w:sz="0" w:space="0" w:color="auto"/>
                <w:right w:val="none" w:sz="0" w:space="0" w:color="auto"/>
              </w:divBdr>
            </w:div>
            <w:div w:id="361789278">
              <w:marLeft w:val="0"/>
              <w:marRight w:val="0"/>
              <w:marTop w:val="0"/>
              <w:marBottom w:val="0"/>
              <w:divBdr>
                <w:top w:val="none" w:sz="0" w:space="0" w:color="auto"/>
                <w:left w:val="none" w:sz="0" w:space="0" w:color="auto"/>
                <w:bottom w:val="none" w:sz="0" w:space="0" w:color="auto"/>
                <w:right w:val="none" w:sz="0" w:space="0" w:color="auto"/>
              </w:divBdr>
            </w:div>
            <w:div w:id="302930212">
              <w:marLeft w:val="0"/>
              <w:marRight w:val="0"/>
              <w:marTop w:val="0"/>
              <w:marBottom w:val="0"/>
              <w:divBdr>
                <w:top w:val="none" w:sz="0" w:space="0" w:color="auto"/>
                <w:left w:val="none" w:sz="0" w:space="0" w:color="auto"/>
                <w:bottom w:val="none" w:sz="0" w:space="0" w:color="auto"/>
                <w:right w:val="none" w:sz="0" w:space="0" w:color="auto"/>
              </w:divBdr>
              <w:divsChild>
                <w:div w:id="2097052708">
                  <w:marLeft w:val="0"/>
                  <w:marRight w:val="0"/>
                  <w:marTop w:val="0"/>
                  <w:marBottom w:val="0"/>
                  <w:divBdr>
                    <w:top w:val="none" w:sz="0" w:space="0" w:color="auto"/>
                    <w:left w:val="none" w:sz="0" w:space="0" w:color="auto"/>
                    <w:bottom w:val="none" w:sz="0" w:space="0" w:color="auto"/>
                    <w:right w:val="none" w:sz="0" w:space="0" w:color="auto"/>
                  </w:divBdr>
                </w:div>
                <w:div w:id="2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5589">
          <w:marLeft w:val="0"/>
          <w:marRight w:val="0"/>
          <w:marTop w:val="0"/>
          <w:marBottom w:val="0"/>
          <w:divBdr>
            <w:top w:val="none" w:sz="0" w:space="0" w:color="auto"/>
            <w:left w:val="none" w:sz="0" w:space="0" w:color="auto"/>
            <w:bottom w:val="none" w:sz="0" w:space="0" w:color="auto"/>
            <w:right w:val="none" w:sz="0" w:space="0" w:color="auto"/>
          </w:divBdr>
          <w:divsChild>
            <w:div w:id="919680556">
              <w:marLeft w:val="0"/>
              <w:marRight w:val="0"/>
              <w:marTop w:val="0"/>
              <w:marBottom w:val="0"/>
              <w:divBdr>
                <w:top w:val="none" w:sz="0" w:space="0" w:color="auto"/>
                <w:left w:val="none" w:sz="0" w:space="0" w:color="auto"/>
                <w:bottom w:val="none" w:sz="0" w:space="0" w:color="auto"/>
                <w:right w:val="none" w:sz="0" w:space="0" w:color="auto"/>
              </w:divBdr>
            </w:div>
            <w:div w:id="1457991001">
              <w:marLeft w:val="0"/>
              <w:marRight w:val="0"/>
              <w:marTop w:val="0"/>
              <w:marBottom w:val="0"/>
              <w:divBdr>
                <w:top w:val="none" w:sz="0" w:space="0" w:color="auto"/>
                <w:left w:val="none" w:sz="0" w:space="0" w:color="auto"/>
                <w:bottom w:val="none" w:sz="0" w:space="0" w:color="auto"/>
                <w:right w:val="none" w:sz="0" w:space="0" w:color="auto"/>
              </w:divBdr>
            </w:div>
            <w:div w:id="1229459175">
              <w:marLeft w:val="0"/>
              <w:marRight w:val="0"/>
              <w:marTop w:val="0"/>
              <w:marBottom w:val="0"/>
              <w:divBdr>
                <w:top w:val="none" w:sz="0" w:space="0" w:color="auto"/>
                <w:left w:val="none" w:sz="0" w:space="0" w:color="auto"/>
                <w:bottom w:val="none" w:sz="0" w:space="0" w:color="auto"/>
                <w:right w:val="none" w:sz="0" w:space="0" w:color="auto"/>
              </w:divBdr>
            </w:div>
            <w:div w:id="1127042528">
              <w:marLeft w:val="0"/>
              <w:marRight w:val="0"/>
              <w:marTop w:val="0"/>
              <w:marBottom w:val="0"/>
              <w:divBdr>
                <w:top w:val="none" w:sz="0" w:space="0" w:color="auto"/>
                <w:left w:val="none" w:sz="0" w:space="0" w:color="auto"/>
                <w:bottom w:val="none" w:sz="0" w:space="0" w:color="auto"/>
                <w:right w:val="none" w:sz="0" w:space="0" w:color="auto"/>
              </w:divBdr>
            </w:div>
            <w:div w:id="1569417279">
              <w:marLeft w:val="0"/>
              <w:marRight w:val="0"/>
              <w:marTop w:val="0"/>
              <w:marBottom w:val="0"/>
              <w:divBdr>
                <w:top w:val="none" w:sz="0" w:space="0" w:color="auto"/>
                <w:left w:val="none" w:sz="0" w:space="0" w:color="auto"/>
                <w:bottom w:val="none" w:sz="0" w:space="0" w:color="auto"/>
                <w:right w:val="none" w:sz="0" w:space="0" w:color="auto"/>
              </w:divBdr>
              <w:divsChild>
                <w:div w:id="1980845776">
                  <w:marLeft w:val="0"/>
                  <w:marRight w:val="0"/>
                  <w:marTop w:val="0"/>
                  <w:marBottom w:val="0"/>
                  <w:divBdr>
                    <w:top w:val="none" w:sz="0" w:space="0" w:color="auto"/>
                    <w:left w:val="none" w:sz="0" w:space="0" w:color="auto"/>
                    <w:bottom w:val="none" w:sz="0" w:space="0" w:color="auto"/>
                    <w:right w:val="none" w:sz="0" w:space="0" w:color="auto"/>
                  </w:divBdr>
                  <w:divsChild>
                    <w:div w:id="509836088">
                      <w:marLeft w:val="0"/>
                      <w:marRight w:val="0"/>
                      <w:marTop w:val="0"/>
                      <w:marBottom w:val="0"/>
                      <w:divBdr>
                        <w:top w:val="none" w:sz="0" w:space="0" w:color="auto"/>
                        <w:left w:val="none" w:sz="0" w:space="0" w:color="auto"/>
                        <w:bottom w:val="none" w:sz="0" w:space="0" w:color="auto"/>
                        <w:right w:val="none" w:sz="0" w:space="0" w:color="auto"/>
                      </w:divBdr>
                    </w:div>
                    <w:div w:id="1246571459">
                      <w:marLeft w:val="0"/>
                      <w:marRight w:val="0"/>
                      <w:marTop w:val="0"/>
                      <w:marBottom w:val="0"/>
                      <w:divBdr>
                        <w:top w:val="none" w:sz="0" w:space="0" w:color="auto"/>
                        <w:left w:val="none" w:sz="0" w:space="0" w:color="auto"/>
                        <w:bottom w:val="none" w:sz="0" w:space="0" w:color="auto"/>
                        <w:right w:val="none" w:sz="0" w:space="0" w:color="auto"/>
                      </w:divBdr>
                    </w:div>
                    <w:div w:id="1734304998">
                      <w:marLeft w:val="0"/>
                      <w:marRight w:val="0"/>
                      <w:marTop w:val="0"/>
                      <w:marBottom w:val="0"/>
                      <w:divBdr>
                        <w:top w:val="none" w:sz="0" w:space="0" w:color="auto"/>
                        <w:left w:val="none" w:sz="0" w:space="0" w:color="auto"/>
                        <w:bottom w:val="none" w:sz="0" w:space="0" w:color="auto"/>
                        <w:right w:val="none" w:sz="0" w:space="0" w:color="auto"/>
                      </w:divBdr>
                    </w:div>
                  </w:divsChild>
                </w:div>
                <w:div w:id="439955839">
                  <w:marLeft w:val="0"/>
                  <w:marRight w:val="0"/>
                  <w:marTop w:val="0"/>
                  <w:marBottom w:val="0"/>
                  <w:divBdr>
                    <w:top w:val="none" w:sz="0" w:space="0" w:color="auto"/>
                    <w:left w:val="none" w:sz="0" w:space="0" w:color="auto"/>
                    <w:bottom w:val="none" w:sz="0" w:space="0" w:color="auto"/>
                    <w:right w:val="none" w:sz="0" w:space="0" w:color="auto"/>
                  </w:divBdr>
                </w:div>
              </w:divsChild>
            </w:div>
            <w:div w:id="1499884902">
              <w:marLeft w:val="0"/>
              <w:marRight w:val="0"/>
              <w:marTop w:val="0"/>
              <w:marBottom w:val="0"/>
              <w:divBdr>
                <w:top w:val="none" w:sz="0" w:space="0" w:color="auto"/>
                <w:left w:val="none" w:sz="0" w:space="0" w:color="auto"/>
                <w:bottom w:val="none" w:sz="0" w:space="0" w:color="auto"/>
                <w:right w:val="none" w:sz="0" w:space="0" w:color="auto"/>
              </w:divBdr>
            </w:div>
            <w:div w:id="317420470">
              <w:marLeft w:val="0"/>
              <w:marRight w:val="0"/>
              <w:marTop w:val="0"/>
              <w:marBottom w:val="0"/>
              <w:divBdr>
                <w:top w:val="none" w:sz="0" w:space="0" w:color="auto"/>
                <w:left w:val="none" w:sz="0" w:space="0" w:color="auto"/>
                <w:bottom w:val="none" w:sz="0" w:space="0" w:color="auto"/>
                <w:right w:val="none" w:sz="0" w:space="0" w:color="auto"/>
              </w:divBdr>
            </w:div>
            <w:div w:id="1064833983">
              <w:marLeft w:val="0"/>
              <w:marRight w:val="0"/>
              <w:marTop w:val="0"/>
              <w:marBottom w:val="0"/>
              <w:divBdr>
                <w:top w:val="none" w:sz="0" w:space="0" w:color="auto"/>
                <w:left w:val="none" w:sz="0" w:space="0" w:color="auto"/>
                <w:bottom w:val="none" w:sz="0" w:space="0" w:color="auto"/>
                <w:right w:val="none" w:sz="0" w:space="0" w:color="auto"/>
              </w:divBdr>
            </w:div>
            <w:div w:id="562328451">
              <w:marLeft w:val="0"/>
              <w:marRight w:val="0"/>
              <w:marTop w:val="0"/>
              <w:marBottom w:val="0"/>
              <w:divBdr>
                <w:top w:val="none" w:sz="0" w:space="0" w:color="auto"/>
                <w:left w:val="none" w:sz="0" w:space="0" w:color="auto"/>
                <w:bottom w:val="none" w:sz="0" w:space="0" w:color="auto"/>
                <w:right w:val="none" w:sz="0" w:space="0" w:color="auto"/>
              </w:divBdr>
            </w:div>
          </w:divsChild>
        </w:div>
        <w:div w:id="1500854203">
          <w:marLeft w:val="0"/>
          <w:marRight w:val="0"/>
          <w:marTop w:val="0"/>
          <w:marBottom w:val="0"/>
          <w:divBdr>
            <w:top w:val="none" w:sz="0" w:space="0" w:color="auto"/>
            <w:left w:val="none" w:sz="0" w:space="0" w:color="auto"/>
            <w:bottom w:val="none" w:sz="0" w:space="0" w:color="auto"/>
            <w:right w:val="none" w:sz="0" w:space="0" w:color="auto"/>
          </w:divBdr>
          <w:divsChild>
            <w:div w:id="628823653">
              <w:marLeft w:val="0"/>
              <w:marRight w:val="0"/>
              <w:marTop w:val="0"/>
              <w:marBottom w:val="0"/>
              <w:divBdr>
                <w:top w:val="none" w:sz="0" w:space="0" w:color="auto"/>
                <w:left w:val="none" w:sz="0" w:space="0" w:color="auto"/>
                <w:bottom w:val="none" w:sz="0" w:space="0" w:color="auto"/>
                <w:right w:val="none" w:sz="0" w:space="0" w:color="auto"/>
              </w:divBdr>
            </w:div>
            <w:div w:id="727533966">
              <w:marLeft w:val="0"/>
              <w:marRight w:val="0"/>
              <w:marTop w:val="0"/>
              <w:marBottom w:val="0"/>
              <w:divBdr>
                <w:top w:val="none" w:sz="0" w:space="0" w:color="auto"/>
                <w:left w:val="none" w:sz="0" w:space="0" w:color="auto"/>
                <w:bottom w:val="none" w:sz="0" w:space="0" w:color="auto"/>
                <w:right w:val="none" w:sz="0" w:space="0" w:color="auto"/>
              </w:divBdr>
            </w:div>
            <w:div w:id="18411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8577">
      <w:bodyDiv w:val="1"/>
      <w:marLeft w:val="0"/>
      <w:marRight w:val="0"/>
      <w:marTop w:val="0"/>
      <w:marBottom w:val="0"/>
      <w:divBdr>
        <w:top w:val="none" w:sz="0" w:space="0" w:color="auto"/>
        <w:left w:val="none" w:sz="0" w:space="0" w:color="auto"/>
        <w:bottom w:val="none" w:sz="0" w:space="0" w:color="auto"/>
        <w:right w:val="none" w:sz="0" w:space="0" w:color="auto"/>
      </w:divBdr>
    </w:div>
    <w:div w:id="421492796">
      <w:bodyDiv w:val="1"/>
      <w:marLeft w:val="0"/>
      <w:marRight w:val="0"/>
      <w:marTop w:val="0"/>
      <w:marBottom w:val="0"/>
      <w:divBdr>
        <w:top w:val="none" w:sz="0" w:space="0" w:color="auto"/>
        <w:left w:val="none" w:sz="0" w:space="0" w:color="auto"/>
        <w:bottom w:val="none" w:sz="0" w:space="0" w:color="auto"/>
        <w:right w:val="none" w:sz="0" w:space="0" w:color="auto"/>
      </w:divBdr>
      <w:divsChild>
        <w:div w:id="1253507263">
          <w:marLeft w:val="0"/>
          <w:marRight w:val="0"/>
          <w:marTop w:val="0"/>
          <w:marBottom w:val="0"/>
          <w:divBdr>
            <w:top w:val="none" w:sz="0" w:space="0" w:color="auto"/>
            <w:left w:val="none" w:sz="0" w:space="0" w:color="auto"/>
            <w:bottom w:val="none" w:sz="0" w:space="0" w:color="auto"/>
            <w:right w:val="none" w:sz="0" w:space="0" w:color="auto"/>
          </w:divBdr>
          <w:divsChild>
            <w:div w:id="470900611">
              <w:marLeft w:val="0"/>
              <w:marRight w:val="0"/>
              <w:marTop w:val="0"/>
              <w:marBottom w:val="0"/>
              <w:divBdr>
                <w:top w:val="none" w:sz="0" w:space="0" w:color="auto"/>
                <w:left w:val="none" w:sz="0" w:space="0" w:color="auto"/>
                <w:bottom w:val="none" w:sz="0" w:space="0" w:color="auto"/>
                <w:right w:val="none" w:sz="0" w:space="0" w:color="auto"/>
              </w:divBdr>
            </w:div>
            <w:div w:id="1328287153">
              <w:marLeft w:val="0"/>
              <w:marRight w:val="0"/>
              <w:marTop w:val="0"/>
              <w:marBottom w:val="0"/>
              <w:divBdr>
                <w:top w:val="none" w:sz="0" w:space="0" w:color="auto"/>
                <w:left w:val="none" w:sz="0" w:space="0" w:color="auto"/>
                <w:bottom w:val="none" w:sz="0" w:space="0" w:color="auto"/>
                <w:right w:val="none" w:sz="0" w:space="0" w:color="auto"/>
              </w:divBdr>
            </w:div>
            <w:div w:id="1368675733">
              <w:marLeft w:val="0"/>
              <w:marRight w:val="0"/>
              <w:marTop w:val="0"/>
              <w:marBottom w:val="0"/>
              <w:divBdr>
                <w:top w:val="none" w:sz="0" w:space="0" w:color="auto"/>
                <w:left w:val="none" w:sz="0" w:space="0" w:color="auto"/>
                <w:bottom w:val="none" w:sz="0" w:space="0" w:color="auto"/>
                <w:right w:val="none" w:sz="0" w:space="0" w:color="auto"/>
              </w:divBdr>
            </w:div>
            <w:div w:id="1357534569">
              <w:marLeft w:val="0"/>
              <w:marRight w:val="0"/>
              <w:marTop w:val="0"/>
              <w:marBottom w:val="0"/>
              <w:divBdr>
                <w:top w:val="none" w:sz="0" w:space="0" w:color="auto"/>
                <w:left w:val="none" w:sz="0" w:space="0" w:color="auto"/>
                <w:bottom w:val="none" w:sz="0" w:space="0" w:color="auto"/>
                <w:right w:val="none" w:sz="0" w:space="0" w:color="auto"/>
              </w:divBdr>
            </w:div>
            <w:div w:id="933242221">
              <w:marLeft w:val="0"/>
              <w:marRight w:val="0"/>
              <w:marTop w:val="0"/>
              <w:marBottom w:val="0"/>
              <w:divBdr>
                <w:top w:val="none" w:sz="0" w:space="0" w:color="auto"/>
                <w:left w:val="none" w:sz="0" w:space="0" w:color="auto"/>
                <w:bottom w:val="none" w:sz="0" w:space="0" w:color="auto"/>
                <w:right w:val="none" w:sz="0" w:space="0" w:color="auto"/>
              </w:divBdr>
            </w:div>
          </w:divsChild>
        </w:div>
        <w:div w:id="619073338">
          <w:marLeft w:val="0"/>
          <w:marRight w:val="0"/>
          <w:marTop w:val="0"/>
          <w:marBottom w:val="0"/>
          <w:divBdr>
            <w:top w:val="none" w:sz="0" w:space="0" w:color="auto"/>
            <w:left w:val="none" w:sz="0" w:space="0" w:color="auto"/>
            <w:bottom w:val="none" w:sz="0" w:space="0" w:color="auto"/>
            <w:right w:val="none" w:sz="0" w:space="0" w:color="auto"/>
          </w:divBdr>
          <w:divsChild>
            <w:div w:id="1104496079">
              <w:marLeft w:val="0"/>
              <w:marRight w:val="0"/>
              <w:marTop w:val="0"/>
              <w:marBottom w:val="0"/>
              <w:divBdr>
                <w:top w:val="none" w:sz="0" w:space="0" w:color="auto"/>
                <w:left w:val="none" w:sz="0" w:space="0" w:color="auto"/>
                <w:bottom w:val="none" w:sz="0" w:space="0" w:color="auto"/>
                <w:right w:val="none" w:sz="0" w:space="0" w:color="auto"/>
              </w:divBdr>
              <w:divsChild>
                <w:div w:id="585849517">
                  <w:marLeft w:val="0"/>
                  <w:marRight w:val="0"/>
                  <w:marTop w:val="0"/>
                  <w:marBottom w:val="0"/>
                  <w:divBdr>
                    <w:top w:val="none" w:sz="0" w:space="0" w:color="auto"/>
                    <w:left w:val="none" w:sz="0" w:space="0" w:color="auto"/>
                    <w:bottom w:val="none" w:sz="0" w:space="0" w:color="auto"/>
                    <w:right w:val="none" w:sz="0" w:space="0" w:color="auto"/>
                  </w:divBdr>
                </w:div>
                <w:div w:id="971134308">
                  <w:marLeft w:val="0"/>
                  <w:marRight w:val="0"/>
                  <w:marTop w:val="0"/>
                  <w:marBottom w:val="0"/>
                  <w:divBdr>
                    <w:top w:val="none" w:sz="0" w:space="0" w:color="auto"/>
                    <w:left w:val="none" w:sz="0" w:space="0" w:color="auto"/>
                    <w:bottom w:val="none" w:sz="0" w:space="0" w:color="auto"/>
                    <w:right w:val="none" w:sz="0" w:space="0" w:color="auto"/>
                  </w:divBdr>
                </w:div>
                <w:div w:id="2060854610">
                  <w:marLeft w:val="0"/>
                  <w:marRight w:val="0"/>
                  <w:marTop w:val="0"/>
                  <w:marBottom w:val="0"/>
                  <w:divBdr>
                    <w:top w:val="none" w:sz="0" w:space="0" w:color="auto"/>
                    <w:left w:val="none" w:sz="0" w:space="0" w:color="auto"/>
                    <w:bottom w:val="none" w:sz="0" w:space="0" w:color="auto"/>
                    <w:right w:val="none" w:sz="0" w:space="0" w:color="auto"/>
                  </w:divBdr>
                </w:div>
              </w:divsChild>
            </w:div>
            <w:div w:id="577978598">
              <w:marLeft w:val="0"/>
              <w:marRight w:val="0"/>
              <w:marTop w:val="0"/>
              <w:marBottom w:val="0"/>
              <w:divBdr>
                <w:top w:val="none" w:sz="0" w:space="0" w:color="auto"/>
                <w:left w:val="none" w:sz="0" w:space="0" w:color="auto"/>
                <w:bottom w:val="none" w:sz="0" w:space="0" w:color="auto"/>
                <w:right w:val="none" w:sz="0" w:space="0" w:color="auto"/>
              </w:divBdr>
            </w:div>
            <w:div w:id="1666474431">
              <w:marLeft w:val="0"/>
              <w:marRight w:val="0"/>
              <w:marTop w:val="0"/>
              <w:marBottom w:val="0"/>
              <w:divBdr>
                <w:top w:val="none" w:sz="0" w:space="0" w:color="auto"/>
                <w:left w:val="none" w:sz="0" w:space="0" w:color="auto"/>
                <w:bottom w:val="none" w:sz="0" w:space="0" w:color="auto"/>
                <w:right w:val="none" w:sz="0" w:space="0" w:color="auto"/>
              </w:divBdr>
            </w:div>
            <w:div w:id="213082999">
              <w:marLeft w:val="0"/>
              <w:marRight w:val="0"/>
              <w:marTop w:val="0"/>
              <w:marBottom w:val="0"/>
              <w:divBdr>
                <w:top w:val="none" w:sz="0" w:space="0" w:color="auto"/>
                <w:left w:val="none" w:sz="0" w:space="0" w:color="auto"/>
                <w:bottom w:val="none" w:sz="0" w:space="0" w:color="auto"/>
                <w:right w:val="none" w:sz="0" w:space="0" w:color="auto"/>
              </w:divBdr>
            </w:div>
            <w:div w:id="342098972">
              <w:marLeft w:val="0"/>
              <w:marRight w:val="0"/>
              <w:marTop w:val="0"/>
              <w:marBottom w:val="0"/>
              <w:divBdr>
                <w:top w:val="none" w:sz="0" w:space="0" w:color="auto"/>
                <w:left w:val="none" w:sz="0" w:space="0" w:color="auto"/>
                <w:bottom w:val="none" w:sz="0" w:space="0" w:color="auto"/>
                <w:right w:val="none" w:sz="0" w:space="0" w:color="auto"/>
              </w:divBdr>
              <w:divsChild>
                <w:div w:id="1815247990">
                  <w:marLeft w:val="0"/>
                  <w:marRight w:val="0"/>
                  <w:marTop w:val="0"/>
                  <w:marBottom w:val="0"/>
                  <w:divBdr>
                    <w:top w:val="none" w:sz="0" w:space="0" w:color="auto"/>
                    <w:left w:val="none" w:sz="0" w:space="0" w:color="auto"/>
                    <w:bottom w:val="none" w:sz="0" w:space="0" w:color="auto"/>
                    <w:right w:val="none" w:sz="0" w:space="0" w:color="auto"/>
                  </w:divBdr>
                </w:div>
                <w:div w:id="17921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1834">
          <w:marLeft w:val="0"/>
          <w:marRight w:val="0"/>
          <w:marTop w:val="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 w:id="1472670786">
              <w:marLeft w:val="0"/>
              <w:marRight w:val="0"/>
              <w:marTop w:val="0"/>
              <w:marBottom w:val="0"/>
              <w:divBdr>
                <w:top w:val="none" w:sz="0" w:space="0" w:color="auto"/>
                <w:left w:val="none" w:sz="0" w:space="0" w:color="auto"/>
                <w:bottom w:val="none" w:sz="0" w:space="0" w:color="auto"/>
                <w:right w:val="none" w:sz="0" w:space="0" w:color="auto"/>
              </w:divBdr>
            </w:div>
            <w:div w:id="68966984">
              <w:marLeft w:val="0"/>
              <w:marRight w:val="0"/>
              <w:marTop w:val="0"/>
              <w:marBottom w:val="0"/>
              <w:divBdr>
                <w:top w:val="none" w:sz="0" w:space="0" w:color="auto"/>
                <w:left w:val="none" w:sz="0" w:space="0" w:color="auto"/>
                <w:bottom w:val="none" w:sz="0" w:space="0" w:color="auto"/>
                <w:right w:val="none" w:sz="0" w:space="0" w:color="auto"/>
              </w:divBdr>
            </w:div>
            <w:div w:id="660501556">
              <w:marLeft w:val="0"/>
              <w:marRight w:val="0"/>
              <w:marTop w:val="0"/>
              <w:marBottom w:val="0"/>
              <w:divBdr>
                <w:top w:val="none" w:sz="0" w:space="0" w:color="auto"/>
                <w:left w:val="none" w:sz="0" w:space="0" w:color="auto"/>
                <w:bottom w:val="none" w:sz="0" w:space="0" w:color="auto"/>
                <w:right w:val="none" w:sz="0" w:space="0" w:color="auto"/>
              </w:divBdr>
            </w:div>
            <w:div w:id="860625489">
              <w:marLeft w:val="0"/>
              <w:marRight w:val="0"/>
              <w:marTop w:val="0"/>
              <w:marBottom w:val="0"/>
              <w:divBdr>
                <w:top w:val="none" w:sz="0" w:space="0" w:color="auto"/>
                <w:left w:val="none" w:sz="0" w:space="0" w:color="auto"/>
                <w:bottom w:val="none" w:sz="0" w:space="0" w:color="auto"/>
                <w:right w:val="none" w:sz="0" w:space="0" w:color="auto"/>
              </w:divBdr>
              <w:divsChild>
                <w:div w:id="508838637">
                  <w:marLeft w:val="0"/>
                  <w:marRight w:val="0"/>
                  <w:marTop w:val="0"/>
                  <w:marBottom w:val="0"/>
                  <w:divBdr>
                    <w:top w:val="none" w:sz="0" w:space="0" w:color="auto"/>
                    <w:left w:val="none" w:sz="0" w:space="0" w:color="auto"/>
                    <w:bottom w:val="none" w:sz="0" w:space="0" w:color="auto"/>
                    <w:right w:val="none" w:sz="0" w:space="0" w:color="auto"/>
                  </w:divBdr>
                  <w:divsChild>
                    <w:div w:id="627052791">
                      <w:marLeft w:val="0"/>
                      <w:marRight w:val="0"/>
                      <w:marTop w:val="0"/>
                      <w:marBottom w:val="0"/>
                      <w:divBdr>
                        <w:top w:val="none" w:sz="0" w:space="0" w:color="auto"/>
                        <w:left w:val="none" w:sz="0" w:space="0" w:color="auto"/>
                        <w:bottom w:val="none" w:sz="0" w:space="0" w:color="auto"/>
                        <w:right w:val="none" w:sz="0" w:space="0" w:color="auto"/>
                      </w:divBdr>
                    </w:div>
                    <w:div w:id="1724252440">
                      <w:marLeft w:val="0"/>
                      <w:marRight w:val="0"/>
                      <w:marTop w:val="0"/>
                      <w:marBottom w:val="0"/>
                      <w:divBdr>
                        <w:top w:val="none" w:sz="0" w:space="0" w:color="auto"/>
                        <w:left w:val="none" w:sz="0" w:space="0" w:color="auto"/>
                        <w:bottom w:val="none" w:sz="0" w:space="0" w:color="auto"/>
                        <w:right w:val="none" w:sz="0" w:space="0" w:color="auto"/>
                      </w:divBdr>
                    </w:div>
                    <w:div w:id="1813323065">
                      <w:marLeft w:val="0"/>
                      <w:marRight w:val="0"/>
                      <w:marTop w:val="0"/>
                      <w:marBottom w:val="0"/>
                      <w:divBdr>
                        <w:top w:val="none" w:sz="0" w:space="0" w:color="auto"/>
                        <w:left w:val="none" w:sz="0" w:space="0" w:color="auto"/>
                        <w:bottom w:val="none" w:sz="0" w:space="0" w:color="auto"/>
                        <w:right w:val="none" w:sz="0" w:space="0" w:color="auto"/>
                      </w:divBdr>
                    </w:div>
                  </w:divsChild>
                </w:div>
                <w:div w:id="710425025">
                  <w:marLeft w:val="0"/>
                  <w:marRight w:val="0"/>
                  <w:marTop w:val="0"/>
                  <w:marBottom w:val="0"/>
                  <w:divBdr>
                    <w:top w:val="none" w:sz="0" w:space="0" w:color="auto"/>
                    <w:left w:val="none" w:sz="0" w:space="0" w:color="auto"/>
                    <w:bottom w:val="none" w:sz="0" w:space="0" w:color="auto"/>
                    <w:right w:val="none" w:sz="0" w:space="0" w:color="auto"/>
                  </w:divBdr>
                </w:div>
              </w:divsChild>
            </w:div>
            <w:div w:id="454760410">
              <w:marLeft w:val="0"/>
              <w:marRight w:val="0"/>
              <w:marTop w:val="0"/>
              <w:marBottom w:val="0"/>
              <w:divBdr>
                <w:top w:val="none" w:sz="0" w:space="0" w:color="auto"/>
                <w:left w:val="none" w:sz="0" w:space="0" w:color="auto"/>
                <w:bottom w:val="none" w:sz="0" w:space="0" w:color="auto"/>
                <w:right w:val="none" w:sz="0" w:space="0" w:color="auto"/>
              </w:divBdr>
            </w:div>
            <w:div w:id="238490812">
              <w:marLeft w:val="0"/>
              <w:marRight w:val="0"/>
              <w:marTop w:val="0"/>
              <w:marBottom w:val="0"/>
              <w:divBdr>
                <w:top w:val="none" w:sz="0" w:space="0" w:color="auto"/>
                <w:left w:val="none" w:sz="0" w:space="0" w:color="auto"/>
                <w:bottom w:val="none" w:sz="0" w:space="0" w:color="auto"/>
                <w:right w:val="none" w:sz="0" w:space="0" w:color="auto"/>
              </w:divBdr>
            </w:div>
            <w:div w:id="1833138497">
              <w:marLeft w:val="0"/>
              <w:marRight w:val="0"/>
              <w:marTop w:val="0"/>
              <w:marBottom w:val="0"/>
              <w:divBdr>
                <w:top w:val="none" w:sz="0" w:space="0" w:color="auto"/>
                <w:left w:val="none" w:sz="0" w:space="0" w:color="auto"/>
                <w:bottom w:val="none" w:sz="0" w:space="0" w:color="auto"/>
                <w:right w:val="none" w:sz="0" w:space="0" w:color="auto"/>
              </w:divBdr>
            </w:div>
            <w:div w:id="1676494002">
              <w:marLeft w:val="0"/>
              <w:marRight w:val="0"/>
              <w:marTop w:val="0"/>
              <w:marBottom w:val="0"/>
              <w:divBdr>
                <w:top w:val="none" w:sz="0" w:space="0" w:color="auto"/>
                <w:left w:val="none" w:sz="0" w:space="0" w:color="auto"/>
                <w:bottom w:val="none" w:sz="0" w:space="0" w:color="auto"/>
                <w:right w:val="none" w:sz="0" w:space="0" w:color="auto"/>
              </w:divBdr>
            </w:div>
          </w:divsChild>
        </w:div>
        <w:div w:id="1413119816">
          <w:marLeft w:val="0"/>
          <w:marRight w:val="0"/>
          <w:marTop w:val="0"/>
          <w:marBottom w:val="0"/>
          <w:divBdr>
            <w:top w:val="none" w:sz="0" w:space="0" w:color="auto"/>
            <w:left w:val="none" w:sz="0" w:space="0" w:color="auto"/>
            <w:bottom w:val="none" w:sz="0" w:space="0" w:color="auto"/>
            <w:right w:val="none" w:sz="0" w:space="0" w:color="auto"/>
          </w:divBdr>
          <w:divsChild>
            <w:div w:id="666902898">
              <w:marLeft w:val="0"/>
              <w:marRight w:val="0"/>
              <w:marTop w:val="0"/>
              <w:marBottom w:val="0"/>
              <w:divBdr>
                <w:top w:val="none" w:sz="0" w:space="0" w:color="auto"/>
                <w:left w:val="none" w:sz="0" w:space="0" w:color="auto"/>
                <w:bottom w:val="none" w:sz="0" w:space="0" w:color="auto"/>
                <w:right w:val="none" w:sz="0" w:space="0" w:color="auto"/>
              </w:divBdr>
            </w:div>
            <w:div w:id="896478943">
              <w:marLeft w:val="0"/>
              <w:marRight w:val="0"/>
              <w:marTop w:val="0"/>
              <w:marBottom w:val="0"/>
              <w:divBdr>
                <w:top w:val="none" w:sz="0" w:space="0" w:color="auto"/>
                <w:left w:val="none" w:sz="0" w:space="0" w:color="auto"/>
                <w:bottom w:val="none" w:sz="0" w:space="0" w:color="auto"/>
                <w:right w:val="none" w:sz="0" w:space="0" w:color="auto"/>
              </w:divBdr>
            </w:div>
            <w:div w:id="8631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89205">
      <w:bodyDiv w:val="1"/>
      <w:marLeft w:val="0"/>
      <w:marRight w:val="0"/>
      <w:marTop w:val="0"/>
      <w:marBottom w:val="0"/>
      <w:divBdr>
        <w:top w:val="none" w:sz="0" w:space="0" w:color="auto"/>
        <w:left w:val="none" w:sz="0" w:space="0" w:color="auto"/>
        <w:bottom w:val="none" w:sz="0" w:space="0" w:color="auto"/>
        <w:right w:val="none" w:sz="0" w:space="0" w:color="auto"/>
      </w:divBdr>
      <w:divsChild>
        <w:div w:id="1849324636">
          <w:marLeft w:val="0"/>
          <w:marRight w:val="0"/>
          <w:marTop w:val="0"/>
          <w:marBottom w:val="0"/>
          <w:divBdr>
            <w:top w:val="none" w:sz="0" w:space="0" w:color="auto"/>
            <w:left w:val="none" w:sz="0" w:space="0" w:color="auto"/>
            <w:bottom w:val="none" w:sz="0" w:space="0" w:color="auto"/>
            <w:right w:val="none" w:sz="0" w:space="0" w:color="auto"/>
          </w:divBdr>
        </w:div>
      </w:divsChild>
    </w:div>
    <w:div w:id="843908139">
      <w:bodyDiv w:val="1"/>
      <w:marLeft w:val="0"/>
      <w:marRight w:val="0"/>
      <w:marTop w:val="0"/>
      <w:marBottom w:val="0"/>
      <w:divBdr>
        <w:top w:val="none" w:sz="0" w:space="0" w:color="auto"/>
        <w:left w:val="none" w:sz="0" w:space="0" w:color="auto"/>
        <w:bottom w:val="none" w:sz="0" w:space="0" w:color="auto"/>
        <w:right w:val="none" w:sz="0" w:space="0" w:color="auto"/>
      </w:divBdr>
    </w:div>
    <w:div w:id="975260368">
      <w:bodyDiv w:val="1"/>
      <w:marLeft w:val="0"/>
      <w:marRight w:val="0"/>
      <w:marTop w:val="0"/>
      <w:marBottom w:val="0"/>
      <w:divBdr>
        <w:top w:val="none" w:sz="0" w:space="0" w:color="auto"/>
        <w:left w:val="none" w:sz="0" w:space="0" w:color="auto"/>
        <w:bottom w:val="none" w:sz="0" w:space="0" w:color="auto"/>
        <w:right w:val="none" w:sz="0" w:space="0" w:color="auto"/>
      </w:divBdr>
    </w:div>
    <w:div w:id="1027297478">
      <w:bodyDiv w:val="1"/>
      <w:marLeft w:val="0"/>
      <w:marRight w:val="0"/>
      <w:marTop w:val="0"/>
      <w:marBottom w:val="0"/>
      <w:divBdr>
        <w:top w:val="none" w:sz="0" w:space="0" w:color="auto"/>
        <w:left w:val="none" w:sz="0" w:space="0" w:color="auto"/>
        <w:bottom w:val="none" w:sz="0" w:space="0" w:color="auto"/>
        <w:right w:val="none" w:sz="0" w:space="0" w:color="auto"/>
      </w:divBdr>
    </w:div>
    <w:div w:id="1092625100">
      <w:bodyDiv w:val="1"/>
      <w:marLeft w:val="0"/>
      <w:marRight w:val="0"/>
      <w:marTop w:val="0"/>
      <w:marBottom w:val="0"/>
      <w:divBdr>
        <w:top w:val="none" w:sz="0" w:space="0" w:color="auto"/>
        <w:left w:val="none" w:sz="0" w:space="0" w:color="auto"/>
        <w:bottom w:val="none" w:sz="0" w:space="0" w:color="auto"/>
        <w:right w:val="none" w:sz="0" w:space="0" w:color="auto"/>
      </w:divBdr>
    </w:div>
    <w:div w:id="1295796352">
      <w:bodyDiv w:val="1"/>
      <w:marLeft w:val="0"/>
      <w:marRight w:val="0"/>
      <w:marTop w:val="0"/>
      <w:marBottom w:val="0"/>
      <w:divBdr>
        <w:top w:val="none" w:sz="0" w:space="0" w:color="auto"/>
        <w:left w:val="none" w:sz="0" w:space="0" w:color="auto"/>
        <w:bottom w:val="none" w:sz="0" w:space="0" w:color="auto"/>
        <w:right w:val="none" w:sz="0" w:space="0" w:color="auto"/>
      </w:divBdr>
    </w:div>
    <w:div w:id="1728455926">
      <w:bodyDiv w:val="1"/>
      <w:marLeft w:val="0"/>
      <w:marRight w:val="0"/>
      <w:marTop w:val="0"/>
      <w:marBottom w:val="0"/>
      <w:divBdr>
        <w:top w:val="none" w:sz="0" w:space="0" w:color="auto"/>
        <w:left w:val="none" w:sz="0" w:space="0" w:color="auto"/>
        <w:bottom w:val="none" w:sz="0" w:space="0" w:color="auto"/>
        <w:right w:val="none" w:sz="0" w:space="0" w:color="auto"/>
      </w:divBdr>
      <w:divsChild>
        <w:div w:id="1437865945">
          <w:marLeft w:val="0"/>
          <w:marRight w:val="0"/>
          <w:marTop w:val="0"/>
          <w:marBottom w:val="0"/>
          <w:divBdr>
            <w:top w:val="none" w:sz="0" w:space="0" w:color="auto"/>
            <w:left w:val="none" w:sz="0" w:space="0" w:color="auto"/>
            <w:bottom w:val="none" w:sz="0" w:space="0" w:color="auto"/>
            <w:right w:val="none" w:sz="0" w:space="0" w:color="auto"/>
          </w:divBdr>
          <w:divsChild>
            <w:div w:id="1517764347">
              <w:marLeft w:val="0"/>
              <w:marRight w:val="0"/>
              <w:marTop w:val="0"/>
              <w:marBottom w:val="0"/>
              <w:divBdr>
                <w:top w:val="none" w:sz="0" w:space="0" w:color="auto"/>
                <w:left w:val="none" w:sz="0" w:space="0" w:color="auto"/>
                <w:bottom w:val="none" w:sz="0" w:space="0" w:color="auto"/>
                <w:right w:val="none" w:sz="0" w:space="0" w:color="auto"/>
              </w:divBdr>
            </w:div>
            <w:div w:id="975137700">
              <w:marLeft w:val="0"/>
              <w:marRight w:val="0"/>
              <w:marTop w:val="0"/>
              <w:marBottom w:val="0"/>
              <w:divBdr>
                <w:top w:val="none" w:sz="0" w:space="0" w:color="auto"/>
                <w:left w:val="none" w:sz="0" w:space="0" w:color="auto"/>
                <w:bottom w:val="none" w:sz="0" w:space="0" w:color="auto"/>
                <w:right w:val="none" w:sz="0" w:space="0" w:color="auto"/>
              </w:divBdr>
            </w:div>
            <w:div w:id="435515111">
              <w:marLeft w:val="0"/>
              <w:marRight w:val="0"/>
              <w:marTop w:val="0"/>
              <w:marBottom w:val="0"/>
              <w:divBdr>
                <w:top w:val="none" w:sz="0" w:space="0" w:color="auto"/>
                <w:left w:val="none" w:sz="0" w:space="0" w:color="auto"/>
                <w:bottom w:val="none" w:sz="0" w:space="0" w:color="auto"/>
                <w:right w:val="none" w:sz="0" w:space="0" w:color="auto"/>
              </w:divBdr>
            </w:div>
            <w:div w:id="880748389">
              <w:marLeft w:val="0"/>
              <w:marRight w:val="0"/>
              <w:marTop w:val="0"/>
              <w:marBottom w:val="0"/>
              <w:divBdr>
                <w:top w:val="none" w:sz="0" w:space="0" w:color="auto"/>
                <w:left w:val="none" w:sz="0" w:space="0" w:color="auto"/>
                <w:bottom w:val="none" w:sz="0" w:space="0" w:color="auto"/>
                <w:right w:val="none" w:sz="0" w:space="0" w:color="auto"/>
              </w:divBdr>
            </w:div>
            <w:div w:id="1439372108">
              <w:marLeft w:val="0"/>
              <w:marRight w:val="0"/>
              <w:marTop w:val="0"/>
              <w:marBottom w:val="0"/>
              <w:divBdr>
                <w:top w:val="none" w:sz="0" w:space="0" w:color="auto"/>
                <w:left w:val="none" w:sz="0" w:space="0" w:color="auto"/>
                <w:bottom w:val="none" w:sz="0" w:space="0" w:color="auto"/>
                <w:right w:val="none" w:sz="0" w:space="0" w:color="auto"/>
              </w:divBdr>
            </w:div>
          </w:divsChild>
        </w:div>
        <w:div w:id="938562335">
          <w:marLeft w:val="0"/>
          <w:marRight w:val="0"/>
          <w:marTop w:val="0"/>
          <w:marBottom w:val="0"/>
          <w:divBdr>
            <w:top w:val="none" w:sz="0" w:space="0" w:color="auto"/>
            <w:left w:val="none" w:sz="0" w:space="0" w:color="auto"/>
            <w:bottom w:val="none" w:sz="0" w:space="0" w:color="auto"/>
            <w:right w:val="none" w:sz="0" w:space="0" w:color="auto"/>
          </w:divBdr>
          <w:divsChild>
            <w:div w:id="754865185">
              <w:marLeft w:val="0"/>
              <w:marRight w:val="0"/>
              <w:marTop w:val="0"/>
              <w:marBottom w:val="0"/>
              <w:divBdr>
                <w:top w:val="none" w:sz="0" w:space="0" w:color="auto"/>
                <w:left w:val="none" w:sz="0" w:space="0" w:color="auto"/>
                <w:bottom w:val="none" w:sz="0" w:space="0" w:color="auto"/>
                <w:right w:val="none" w:sz="0" w:space="0" w:color="auto"/>
              </w:divBdr>
              <w:divsChild>
                <w:div w:id="1823933468">
                  <w:marLeft w:val="0"/>
                  <w:marRight w:val="0"/>
                  <w:marTop w:val="0"/>
                  <w:marBottom w:val="0"/>
                  <w:divBdr>
                    <w:top w:val="none" w:sz="0" w:space="0" w:color="auto"/>
                    <w:left w:val="none" w:sz="0" w:space="0" w:color="auto"/>
                    <w:bottom w:val="none" w:sz="0" w:space="0" w:color="auto"/>
                    <w:right w:val="none" w:sz="0" w:space="0" w:color="auto"/>
                  </w:divBdr>
                </w:div>
                <w:div w:id="783695646">
                  <w:marLeft w:val="0"/>
                  <w:marRight w:val="0"/>
                  <w:marTop w:val="0"/>
                  <w:marBottom w:val="0"/>
                  <w:divBdr>
                    <w:top w:val="none" w:sz="0" w:space="0" w:color="auto"/>
                    <w:left w:val="none" w:sz="0" w:space="0" w:color="auto"/>
                    <w:bottom w:val="none" w:sz="0" w:space="0" w:color="auto"/>
                    <w:right w:val="none" w:sz="0" w:space="0" w:color="auto"/>
                  </w:divBdr>
                </w:div>
                <w:div w:id="1811363645">
                  <w:marLeft w:val="0"/>
                  <w:marRight w:val="0"/>
                  <w:marTop w:val="0"/>
                  <w:marBottom w:val="0"/>
                  <w:divBdr>
                    <w:top w:val="none" w:sz="0" w:space="0" w:color="auto"/>
                    <w:left w:val="none" w:sz="0" w:space="0" w:color="auto"/>
                    <w:bottom w:val="none" w:sz="0" w:space="0" w:color="auto"/>
                    <w:right w:val="none" w:sz="0" w:space="0" w:color="auto"/>
                  </w:divBdr>
                </w:div>
              </w:divsChild>
            </w:div>
            <w:div w:id="199130508">
              <w:marLeft w:val="0"/>
              <w:marRight w:val="0"/>
              <w:marTop w:val="0"/>
              <w:marBottom w:val="0"/>
              <w:divBdr>
                <w:top w:val="none" w:sz="0" w:space="0" w:color="auto"/>
                <w:left w:val="none" w:sz="0" w:space="0" w:color="auto"/>
                <w:bottom w:val="none" w:sz="0" w:space="0" w:color="auto"/>
                <w:right w:val="none" w:sz="0" w:space="0" w:color="auto"/>
              </w:divBdr>
            </w:div>
            <w:div w:id="427510070">
              <w:marLeft w:val="0"/>
              <w:marRight w:val="0"/>
              <w:marTop w:val="0"/>
              <w:marBottom w:val="0"/>
              <w:divBdr>
                <w:top w:val="none" w:sz="0" w:space="0" w:color="auto"/>
                <w:left w:val="none" w:sz="0" w:space="0" w:color="auto"/>
                <w:bottom w:val="none" w:sz="0" w:space="0" w:color="auto"/>
                <w:right w:val="none" w:sz="0" w:space="0" w:color="auto"/>
              </w:divBdr>
            </w:div>
            <w:div w:id="1244099640">
              <w:marLeft w:val="0"/>
              <w:marRight w:val="0"/>
              <w:marTop w:val="0"/>
              <w:marBottom w:val="0"/>
              <w:divBdr>
                <w:top w:val="none" w:sz="0" w:space="0" w:color="auto"/>
                <w:left w:val="none" w:sz="0" w:space="0" w:color="auto"/>
                <w:bottom w:val="none" w:sz="0" w:space="0" w:color="auto"/>
                <w:right w:val="none" w:sz="0" w:space="0" w:color="auto"/>
              </w:divBdr>
            </w:div>
            <w:div w:id="152766689">
              <w:marLeft w:val="0"/>
              <w:marRight w:val="0"/>
              <w:marTop w:val="0"/>
              <w:marBottom w:val="0"/>
              <w:divBdr>
                <w:top w:val="none" w:sz="0" w:space="0" w:color="auto"/>
                <w:left w:val="none" w:sz="0" w:space="0" w:color="auto"/>
                <w:bottom w:val="none" w:sz="0" w:space="0" w:color="auto"/>
                <w:right w:val="none" w:sz="0" w:space="0" w:color="auto"/>
              </w:divBdr>
              <w:divsChild>
                <w:div w:id="550919980">
                  <w:marLeft w:val="0"/>
                  <w:marRight w:val="0"/>
                  <w:marTop w:val="0"/>
                  <w:marBottom w:val="0"/>
                  <w:divBdr>
                    <w:top w:val="none" w:sz="0" w:space="0" w:color="auto"/>
                    <w:left w:val="none" w:sz="0" w:space="0" w:color="auto"/>
                    <w:bottom w:val="none" w:sz="0" w:space="0" w:color="auto"/>
                    <w:right w:val="none" w:sz="0" w:space="0" w:color="auto"/>
                  </w:divBdr>
                </w:div>
                <w:div w:id="10274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3815">
          <w:marLeft w:val="0"/>
          <w:marRight w:val="0"/>
          <w:marTop w:val="0"/>
          <w:marBottom w:val="0"/>
          <w:divBdr>
            <w:top w:val="none" w:sz="0" w:space="0" w:color="auto"/>
            <w:left w:val="none" w:sz="0" w:space="0" w:color="auto"/>
            <w:bottom w:val="none" w:sz="0" w:space="0" w:color="auto"/>
            <w:right w:val="none" w:sz="0" w:space="0" w:color="auto"/>
          </w:divBdr>
          <w:divsChild>
            <w:div w:id="2100253961">
              <w:marLeft w:val="0"/>
              <w:marRight w:val="0"/>
              <w:marTop w:val="0"/>
              <w:marBottom w:val="0"/>
              <w:divBdr>
                <w:top w:val="none" w:sz="0" w:space="0" w:color="auto"/>
                <w:left w:val="none" w:sz="0" w:space="0" w:color="auto"/>
                <w:bottom w:val="none" w:sz="0" w:space="0" w:color="auto"/>
                <w:right w:val="none" w:sz="0" w:space="0" w:color="auto"/>
              </w:divBdr>
            </w:div>
            <w:div w:id="1749769853">
              <w:marLeft w:val="0"/>
              <w:marRight w:val="0"/>
              <w:marTop w:val="0"/>
              <w:marBottom w:val="0"/>
              <w:divBdr>
                <w:top w:val="none" w:sz="0" w:space="0" w:color="auto"/>
                <w:left w:val="none" w:sz="0" w:space="0" w:color="auto"/>
                <w:bottom w:val="none" w:sz="0" w:space="0" w:color="auto"/>
                <w:right w:val="none" w:sz="0" w:space="0" w:color="auto"/>
              </w:divBdr>
            </w:div>
            <w:div w:id="40717593">
              <w:marLeft w:val="0"/>
              <w:marRight w:val="0"/>
              <w:marTop w:val="0"/>
              <w:marBottom w:val="0"/>
              <w:divBdr>
                <w:top w:val="none" w:sz="0" w:space="0" w:color="auto"/>
                <w:left w:val="none" w:sz="0" w:space="0" w:color="auto"/>
                <w:bottom w:val="none" w:sz="0" w:space="0" w:color="auto"/>
                <w:right w:val="none" w:sz="0" w:space="0" w:color="auto"/>
              </w:divBdr>
            </w:div>
            <w:div w:id="1213275396">
              <w:marLeft w:val="0"/>
              <w:marRight w:val="0"/>
              <w:marTop w:val="0"/>
              <w:marBottom w:val="0"/>
              <w:divBdr>
                <w:top w:val="none" w:sz="0" w:space="0" w:color="auto"/>
                <w:left w:val="none" w:sz="0" w:space="0" w:color="auto"/>
                <w:bottom w:val="none" w:sz="0" w:space="0" w:color="auto"/>
                <w:right w:val="none" w:sz="0" w:space="0" w:color="auto"/>
              </w:divBdr>
            </w:div>
            <w:div w:id="1095591600">
              <w:marLeft w:val="0"/>
              <w:marRight w:val="0"/>
              <w:marTop w:val="0"/>
              <w:marBottom w:val="0"/>
              <w:divBdr>
                <w:top w:val="none" w:sz="0" w:space="0" w:color="auto"/>
                <w:left w:val="none" w:sz="0" w:space="0" w:color="auto"/>
                <w:bottom w:val="none" w:sz="0" w:space="0" w:color="auto"/>
                <w:right w:val="none" w:sz="0" w:space="0" w:color="auto"/>
              </w:divBdr>
              <w:divsChild>
                <w:div w:id="1109205527">
                  <w:marLeft w:val="0"/>
                  <w:marRight w:val="0"/>
                  <w:marTop w:val="0"/>
                  <w:marBottom w:val="0"/>
                  <w:divBdr>
                    <w:top w:val="none" w:sz="0" w:space="0" w:color="auto"/>
                    <w:left w:val="none" w:sz="0" w:space="0" w:color="auto"/>
                    <w:bottom w:val="none" w:sz="0" w:space="0" w:color="auto"/>
                    <w:right w:val="none" w:sz="0" w:space="0" w:color="auto"/>
                  </w:divBdr>
                  <w:divsChild>
                    <w:div w:id="729353966">
                      <w:marLeft w:val="0"/>
                      <w:marRight w:val="0"/>
                      <w:marTop w:val="0"/>
                      <w:marBottom w:val="0"/>
                      <w:divBdr>
                        <w:top w:val="none" w:sz="0" w:space="0" w:color="auto"/>
                        <w:left w:val="none" w:sz="0" w:space="0" w:color="auto"/>
                        <w:bottom w:val="none" w:sz="0" w:space="0" w:color="auto"/>
                        <w:right w:val="none" w:sz="0" w:space="0" w:color="auto"/>
                      </w:divBdr>
                    </w:div>
                    <w:div w:id="1143540358">
                      <w:marLeft w:val="0"/>
                      <w:marRight w:val="0"/>
                      <w:marTop w:val="0"/>
                      <w:marBottom w:val="0"/>
                      <w:divBdr>
                        <w:top w:val="none" w:sz="0" w:space="0" w:color="auto"/>
                        <w:left w:val="none" w:sz="0" w:space="0" w:color="auto"/>
                        <w:bottom w:val="none" w:sz="0" w:space="0" w:color="auto"/>
                        <w:right w:val="none" w:sz="0" w:space="0" w:color="auto"/>
                      </w:divBdr>
                    </w:div>
                    <w:div w:id="870604348">
                      <w:marLeft w:val="0"/>
                      <w:marRight w:val="0"/>
                      <w:marTop w:val="0"/>
                      <w:marBottom w:val="0"/>
                      <w:divBdr>
                        <w:top w:val="none" w:sz="0" w:space="0" w:color="auto"/>
                        <w:left w:val="none" w:sz="0" w:space="0" w:color="auto"/>
                        <w:bottom w:val="none" w:sz="0" w:space="0" w:color="auto"/>
                        <w:right w:val="none" w:sz="0" w:space="0" w:color="auto"/>
                      </w:divBdr>
                    </w:div>
                  </w:divsChild>
                </w:div>
                <w:div w:id="1376806524">
                  <w:marLeft w:val="0"/>
                  <w:marRight w:val="0"/>
                  <w:marTop w:val="0"/>
                  <w:marBottom w:val="0"/>
                  <w:divBdr>
                    <w:top w:val="none" w:sz="0" w:space="0" w:color="auto"/>
                    <w:left w:val="none" w:sz="0" w:space="0" w:color="auto"/>
                    <w:bottom w:val="none" w:sz="0" w:space="0" w:color="auto"/>
                    <w:right w:val="none" w:sz="0" w:space="0" w:color="auto"/>
                  </w:divBdr>
                </w:div>
              </w:divsChild>
            </w:div>
            <w:div w:id="325939852">
              <w:marLeft w:val="0"/>
              <w:marRight w:val="0"/>
              <w:marTop w:val="0"/>
              <w:marBottom w:val="0"/>
              <w:divBdr>
                <w:top w:val="none" w:sz="0" w:space="0" w:color="auto"/>
                <w:left w:val="none" w:sz="0" w:space="0" w:color="auto"/>
                <w:bottom w:val="none" w:sz="0" w:space="0" w:color="auto"/>
                <w:right w:val="none" w:sz="0" w:space="0" w:color="auto"/>
              </w:divBdr>
            </w:div>
            <w:div w:id="2093307112">
              <w:marLeft w:val="0"/>
              <w:marRight w:val="0"/>
              <w:marTop w:val="0"/>
              <w:marBottom w:val="0"/>
              <w:divBdr>
                <w:top w:val="none" w:sz="0" w:space="0" w:color="auto"/>
                <w:left w:val="none" w:sz="0" w:space="0" w:color="auto"/>
                <w:bottom w:val="none" w:sz="0" w:space="0" w:color="auto"/>
                <w:right w:val="none" w:sz="0" w:space="0" w:color="auto"/>
              </w:divBdr>
            </w:div>
            <w:div w:id="2069303730">
              <w:marLeft w:val="0"/>
              <w:marRight w:val="0"/>
              <w:marTop w:val="0"/>
              <w:marBottom w:val="0"/>
              <w:divBdr>
                <w:top w:val="none" w:sz="0" w:space="0" w:color="auto"/>
                <w:left w:val="none" w:sz="0" w:space="0" w:color="auto"/>
                <w:bottom w:val="none" w:sz="0" w:space="0" w:color="auto"/>
                <w:right w:val="none" w:sz="0" w:space="0" w:color="auto"/>
              </w:divBdr>
            </w:div>
            <w:div w:id="1542672771">
              <w:marLeft w:val="0"/>
              <w:marRight w:val="0"/>
              <w:marTop w:val="0"/>
              <w:marBottom w:val="0"/>
              <w:divBdr>
                <w:top w:val="none" w:sz="0" w:space="0" w:color="auto"/>
                <w:left w:val="none" w:sz="0" w:space="0" w:color="auto"/>
                <w:bottom w:val="none" w:sz="0" w:space="0" w:color="auto"/>
                <w:right w:val="none" w:sz="0" w:space="0" w:color="auto"/>
              </w:divBdr>
            </w:div>
          </w:divsChild>
        </w:div>
        <w:div w:id="252519980">
          <w:marLeft w:val="0"/>
          <w:marRight w:val="0"/>
          <w:marTop w:val="0"/>
          <w:marBottom w:val="0"/>
          <w:divBdr>
            <w:top w:val="none" w:sz="0" w:space="0" w:color="auto"/>
            <w:left w:val="none" w:sz="0" w:space="0" w:color="auto"/>
            <w:bottom w:val="none" w:sz="0" w:space="0" w:color="auto"/>
            <w:right w:val="none" w:sz="0" w:space="0" w:color="auto"/>
          </w:divBdr>
          <w:divsChild>
            <w:div w:id="562104015">
              <w:marLeft w:val="0"/>
              <w:marRight w:val="0"/>
              <w:marTop w:val="0"/>
              <w:marBottom w:val="0"/>
              <w:divBdr>
                <w:top w:val="none" w:sz="0" w:space="0" w:color="auto"/>
                <w:left w:val="none" w:sz="0" w:space="0" w:color="auto"/>
                <w:bottom w:val="none" w:sz="0" w:space="0" w:color="auto"/>
                <w:right w:val="none" w:sz="0" w:space="0" w:color="auto"/>
              </w:divBdr>
            </w:div>
            <w:div w:id="1237014668">
              <w:marLeft w:val="0"/>
              <w:marRight w:val="0"/>
              <w:marTop w:val="0"/>
              <w:marBottom w:val="0"/>
              <w:divBdr>
                <w:top w:val="none" w:sz="0" w:space="0" w:color="auto"/>
                <w:left w:val="none" w:sz="0" w:space="0" w:color="auto"/>
                <w:bottom w:val="none" w:sz="0" w:space="0" w:color="auto"/>
                <w:right w:val="none" w:sz="0" w:space="0" w:color="auto"/>
              </w:divBdr>
            </w:div>
            <w:div w:id="5966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1440">
      <w:bodyDiv w:val="1"/>
      <w:marLeft w:val="0"/>
      <w:marRight w:val="0"/>
      <w:marTop w:val="0"/>
      <w:marBottom w:val="0"/>
      <w:divBdr>
        <w:top w:val="none" w:sz="0" w:space="0" w:color="auto"/>
        <w:left w:val="none" w:sz="0" w:space="0" w:color="auto"/>
        <w:bottom w:val="none" w:sz="0" w:space="0" w:color="auto"/>
        <w:right w:val="none" w:sz="0" w:space="0" w:color="auto"/>
      </w:divBdr>
    </w:div>
    <w:div w:id="21118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ka@rasein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C96E-8DAB-40A6-839A-10F76DC5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11235</Words>
  <Characters>6405</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leidimo kasinėti ir aptverti išdavimo, pratęsimo, sustabdymo, sustabdymo panaikinimo, panaikinimo arba pranešimo apie baigtus vykdyti ar avarinius kasinėjimo darbus tvarkos aprašo patvirtinimo</vt:lpstr>
      <vt:lpstr>Dėl leidimo kasinėti ir aptverti išdavimo, pratęsimo, sustabdymo, sustabdymo panaikinimo, panaikinimo arba pranešimo apie baigtus vykdyti ar avarinius kasinėjimo darbus tvarkos aprašo patvirtinimo</vt:lpstr>
    </vt:vector>
  </TitlesOfParts>
  <Manager>2020-05-29</Manager>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leidimo kasinėti ir aptverti išdavimo, pratęsimo, sustabdymo, sustabdymo panaikinimo, panaikinimo arba pranešimo apie baigtus vykdyti ar avarinius kasinėjimo darbus tvarkos aprašo patvirtinimo</dc:title>
  <dc:subject>A1-516</dc:subject>
  <dc:creator>RASEINIŲ RAJONO SAVIVALDYBĖS ADMINISTRACIJOS DIREKTORIUS</dc:creator>
  <cp:lastModifiedBy>Ramūnas Šablauskas</cp:lastModifiedBy>
  <cp:revision>4</cp:revision>
  <cp:lastPrinted>2020-02-07T14:32:00Z</cp:lastPrinted>
  <dcterms:created xsi:type="dcterms:W3CDTF">2021-02-16T22:37:00Z</dcterms:created>
  <dcterms:modified xsi:type="dcterms:W3CDTF">2021-03-23T10:26:00Z</dcterms:modified>
  <cp:category>PRIEDAS</cp:category>
</cp:coreProperties>
</file>