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548F0D02" w14:textId="77777777" w:rsidR="00136584" w:rsidRDefault="00204E52" w:rsidP="00136584">
      <w:r>
        <w:tab/>
      </w:r>
      <w:r>
        <w:tab/>
      </w:r>
      <w:r>
        <w:tab/>
      </w:r>
      <w:r>
        <w:tab/>
      </w:r>
      <w:r>
        <w:tab/>
      </w:r>
      <w:r w:rsidR="00136584">
        <w:t>2023 m. kovo 1 d.</w:t>
      </w:r>
    </w:p>
    <w:p w14:paraId="0EF2E257" w14:textId="77777777" w:rsidR="00136584" w:rsidRDefault="00136584" w:rsidP="00136584">
      <w:r>
        <w:tab/>
      </w:r>
      <w:r>
        <w:tab/>
      </w:r>
      <w:r>
        <w:tab/>
      </w:r>
      <w:r>
        <w:tab/>
      </w:r>
      <w:r>
        <w:tab/>
        <w:t>įsakymu Nr. A27(1)-595</w:t>
      </w:r>
    </w:p>
    <w:p w14:paraId="0D70BF5A" w14:textId="16E1EA91" w:rsidR="00637C9C" w:rsidRPr="00685DC4" w:rsidRDefault="00637C9C" w:rsidP="00136584">
      <w:r>
        <w:tab/>
      </w:r>
      <w:r>
        <w:tab/>
      </w:r>
      <w:r>
        <w:tab/>
      </w:r>
      <w:r>
        <w:tab/>
      </w:r>
      <w:r>
        <w:tab/>
        <w:t xml:space="preserve">Priedas Nr. </w:t>
      </w:r>
      <w:r w:rsidR="003D27B5">
        <w:t>20</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14476F29"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191EF2">
        <w:rPr>
          <w:b/>
          <w:sz w:val="28"/>
          <w:szCs w:val="28"/>
        </w:rPr>
        <w:t>Sužionių</w:t>
      </w:r>
      <w:r w:rsidR="00204E52" w:rsidRPr="00E22301">
        <w:rPr>
          <w:b/>
          <w:sz w:val="28"/>
          <w:szCs w:val="28"/>
        </w:rPr>
        <w:t xml:space="preserve"> </w:t>
      </w:r>
      <w:r w:rsidRPr="00E22301">
        <w:rPr>
          <w:b/>
          <w:sz w:val="28"/>
          <w:szCs w:val="28"/>
        </w:rPr>
        <w:t>seniūnijos</w:t>
      </w:r>
    </w:p>
    <w:p w14:paraId="478312F6" w14:textId="17B59A3D"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A1A6F">
        <w:rPr>
          <w:b/>
          <w:sz w:val="28"/>
          <w:szCs w:val="28"/>
        </w:rPr>
        <w:t>3</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63E53298"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191EF2">
        <w:rPr>
          <w:b/>
          <w:bCs/>
          <w:sz w:val="26"/>
          <w:szCs w:val="26"/>
        </w:rPr>
        <w:t>Sužionių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1D80FB0E" w14:textId="77777777" w:rsidR="004D1896" w:rsidRDefault="004D1896" w:rsidP="00191EF2">
      <w:pPr>
        <w:suppressAutoHyphens/>
        <w:ind w:firstLine="720"/>
        <w:jc w:val="both"/>
      </w:pPr>
    </w:p>
    <w:p w14:paraId="5D1C21A8" w14:textId="70054DBB" w:rsidR="00817FE0" w:rsidRDefault="00191EF2" w:rsidP="004D1896">
      <w:pPr>
        <w:suppressAutoHyphens/>
        <w:ind w:firstLine="720"/>
        <w:jc w:val="both"/>
      </w:pPr>
      <w:r w:rsidRPr="00281420">
        <w:t>Sužionių seniūnijos centras yra Sužionių kaima</w:t>
      </w:r>
      <w:r>
        <w:t>s.</w:t>
      </w:r>
      <w:r w:rsidRPr="00281420">
        <w:t xml:space="preserve"> Seniūnija ribojasi su Paberžės, Nemenčinės seniūnijomis, </w:t>
      </w:r>
      <w:r w:rsidRPr="00281420">
        <w:rPr>
          <w:color w:val="000000"/>
        </w:rPr>
        <w:t xml:space="preserve">Švenčionių rajono Pabradės ir Magūnų seniūnijomis ir Molėtų rajono Dubingių ir Joniškių seniūnijomis. </w:t>
      </w:r>
      <w:r w:rsidRPr="00281420">
        <w:t>Seniūnijos teritorijos plotas</w:t>
      </w:r>
      <w:r w:rsidRPr="00281420">
        <w:rPr>
          <w:color w:val="000000"/>
        </w:rPr>
        <w:t xml:space="preserve"> 16 014  ha, iš jų 9 870 ha užima žemės ūkio naudmenos, 3 800 ha – miškai, 2344 ha – vandenys ir kitos paskirties plotai</w:t>
      </w:r>
      <w:r w:rsidRPr="00920AB4">
        <w:t>.</w:t>
      </w:r>
      <w:r w:rsidRPr="00A33E20">
        <w:t xml:space="preserve"> </w:t>
      </w:r>
    </w:p>
    <w:p w14:paraId="1683E18B" w14:textId="77777777" w:rsidR="004D1896" w:rsidRPr="003C233B" w:rsidRDefault="004D1896" w:rsidP="004D1896">
      <w:pPr>
        <w:suppressAutoHyphens/>
        <w:ind w:firstLine="720"/>
        <w:jc w:val="both"/>
        <w:rPr>
          <w:bCs/>
        </w:rPr>
      </w:pPr>
    </w:p>
    <w:p w14:paraId="1B440945" w14:textId="42EF0BDF" w:rsidR="00817FE0" w:rsidRDefault="00817FE0" w:rsidP="004D1896">
      <w:pPr>
        <w:suppressAutoHyphens/>
        <w:ind w:firstLine="720"/>
        <w:jc w:val="both"/>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67A730F7" w14:textId="77777777" w:rsidR="00191EF2" w:rsidRDefault="00191EF2" w:rsidP="003C233B">
      <w:pPr>
        <w:suppressAutoHyphens/>
        <w:ind w:left="720"/>
        <w:rPr>
          <w:bCs/>
        </w:rPr>
      </w:pPr>
    </w:p>
    <w:p w14:paraId="45B7C4AD" w14:textId="1AAD4EDA" w:rsidR="00191EF2" w:rsidRPr="00191EF2" w:rsidRDefault="00191EF2" w:rsidP="004D1896">
      <w:pPr>
        <w:suppressAutoHyphens/>
        <w:ind w:firstLine="720"/>
        <w:rPr>
          <w:b/>
          <w:bCs/>
        </w:rPr>
      </w:pPr>
      <w:r w:rsidRPr="00191EF2">
        <w:t>Gyventojų registro duomenimis 2023-01-01</w:t>
      </w:r>
      <w:r w:rsidRPr="00191EF2">
        <w:rPr>
          <w:rStyle w:val="Grietas"/>
          <w:b w:val="0"/>
          <w:bCs/>
        </w:rPr>
        <w:t xml:space="preserve"> gyvenamąją vietą deklaruoja </w:t>
      </w:r>
      <w:r w:rsidRPr="00191EF2">
        <w:t>1748</w:t>
      </w:r>
      <w:r w:rsidRPr="00191EF2">
        <w:rPr>
          <w:rStyle w:val="Grietas"/>
        </w:rPr>
        <w:t xml:space="preserve"> </w:t>
      </w:r>
      <w:r w:rsidRPr="00191EF2">
        <w:rPr>
          <w:rStyle w:val="Grietas"/>
          <w:b w:val="0"/>
          <w:bCs/>
        </w:rPr>
        <w:t>gyventojai.</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191EF2" w:rsidRPr="003C233B" w14:paraId="56A4B1E7" w14:textId="77777777" w:rsidTr="00817FE0">
        <w:tc>
          <w:tcPr>
            <w:tcW w:w="4638" w:type="dxa"/>
          </w:tcPr>
          <w:p w14:paraId="2B801FB8" w14:textId="77777777" w:rsidR="00191EF2" w:rsidRPr="003C233B" w:rsidRDefault="00191EF2" w:rsidP="00191EF2">
            <w:pPr>
              <w:suppressAutoHyphens/>
              <w:rPr>
                <w:bCs/>
              </w:rPr>
            </w:pPr>
            <w:r w:rsidRPr="003C233B">
              <w:t>Darbingo amžiaus</w:t>
            </w:r>
          </w:p>
        </w:tc>
        <w:tc>
          <w:tcPr>
            <w:tcW w:w="4638" w:type="dxa"/>
          </w:tcPr>
          <w:p w14:paraId="6D4DA44B" w14:textId="0751073C" w:rsidR="00191EF2" w:rsidRPr="003C233B" w:rsidRDefault="00191EF2" w:rsidP="00191EF2">
            <w:pPr>
              <w:suppressAutoHyphens/>
              <w:rPr>
                <w:bCs/>
              </w:rPr>
            </w:pPr>
            <w:r>
              <w:rPr>
                <w:bCs/>
              </w:rPr>
              <w:t>1130</w:t>
            </w:r>
          </w:p>
        </w:tc>
      </w:tr>
      <w:tr w:rsidR="00191EF2" w:rsidRPr="003C233B" w14:paraId="40DD1943" w14:textId="77777777" w:rsidTr="00817FE0">
        <w:tc>
          <w:tcPr>
            <w:tcW w:w="4638" w:type="dxa"/>
          </w:tcPr>
          <w:p w14:paraId="0749D10D" w14:textId="77777777" w:rsidR="00191EF2" w:rsidRPr="003C233B" w:rsidRDefault="00191EF2" w:rsidP="00191EF2">
            <w:pPr>
              <w:suppressAutoHyphens/>
              <w:rPr>
                <w:bCs/>
              </w:rPr>
            </w:pPr>
            <w:r w:rsidRPr="003C233B">
              <w:t>Pensinio amžiaus</w:t>
            </w:r>
          </w:p>
        </w:tc>
        <w:tc>
          <w:tcPr>
            <w:tcW w:w="4638" w:type="dxa"/>
          </w:tcPr>
          <w:p w14:paraId="35E582F1" w14:textId="4A8F34C8" w:rsidR="00191EF2" w:rsidRPr="003C233B" w:rsidRDefault="00191EF2" w:rsidP="00191EF2">
            <w:pPr>
              <w:suppressAutoHyphens/>
              <w:rPr>
                <w:bCs/>
              </w:rPr>
            </w:pPr>
            <w:r>
              <w:rPr>
                <w:bCs/>
              </w:rPr>
              <w:t>322</w:t>
            </w:r>
          </w:p>
        </w:tc>
      </w:tr>
      <w:tr w:rsidR="00191EF2" w:rsidRPr="003C233B" w14:paraId="28847157" w14:textId="77777777" w:rsidTr="00817FE0">
        <w:tc>
          <w:tcPr>
            <w:tcW w:w="4638" w:type="dxa"/>
          </w:tcPr>
          <w:p w14:paraId="7D1F04A4" w14:textId="77777777" w:rsidR="00191EF2" w:rsidRPr="003C233B" w:rsidRDefault="00191EF2" w:rsidP="00191EF2">
            <w:pPr>
              <w:suppressAutoHyphens/>
              <w:rPr>
                <w:bCs/>
              </w:rPr>
            </w:pPr>
            <w:r w:rsidRPr="003C233B">
              <w:t>Vienišų asmenų</w:t>
            </w:r>
          </w:p>
        </w:tc>
        <w:tc>
          <w:tcPr>
            <w:tcW w:w="4638" w:type="dxa"/>
          </w:tcPr>
          <w:p w14:paraId="2A01F799" w14:textId="72E8A808" w:rsidR="00191EF2" w:rsidRPr="003C233B" w:rsidRDefault="00191EF2" w:rsidP="00191EF2">
            <w:pPr>
              <w:suppressAutoHyphens/>
              <w:rPr>
                <w:bCs/>
              </w:rPr>
            </w:pPr>
            <w:r>
              <w:rPr>
                <w:bCs/>
              </w:rPr>
              <w:t>35</w:t>
            </w:r>
          </w:p>
        </w:tc>
      </w:tr>
      <w:tr w:rsidR="00191EF2" w:rsidRPr="003C233B" w14:paraId="45B4B98E" w14:textId="77777777" w:rsidTr="00817FE0">
        <w:tc>
          <w:tcPr>
            <w:tcW w:w="4638" w:type="dxa"/>
          </w:tcPr>
          <w:p w14:paraId="7BFCD864" w14:textId="77777777" w:rsidR="00191EF2" w:rsidRPr="003C233B" w:rsidRDefault="00191EF2" w:rsidP="00191EF2">
            <w:pPr>
              <w:suppressAutoHyphens/>
              <w:rPr>
                <w:bCs/>
              </w:rPr>
            </w:pPr>
            <w:r w:rsidRPr="003C233B">
              <w:t>Vienišų nusenusių</w:t>
            </w:r>
          </w:p>
        </w:tc>
        <w:tc>
          <w:tcPr>
            <w:tcW w:w="4638" w:type="dxa"/>
          </w:tcPr>
          <w:p w14:paraId="2E06609A" w14:textId="628330C4" w:rsidR="00191EF2" w:rsidRPr="003C233B" w:rsidRDefault="00191EF2" w:rsidP="00191EF2">
            <w:pPr>
              <w:suppressAutoHyphens/>
              <w:rPr>
                <w:bCs/>
              </w:rPr>
            </w:pPr>
            <w:r>
              <w:rPr>
                <w:bCs/>
              </w:rPr>
              <w:t>27</w:t>
            </w:r>
          </w:p>
        </w:tc>
      </w:tr>
      <w:tr w:rsidR="00191EF2" w:rsidRPr="003C233B" w14:paraId="01A8B1C8" w14:textId="77777777" w:rsidTr="00817FE0">
        <w:tc>
          <w:tcPr>
            <w:tcW w:w="4638" w:type="dxa"/>
          </w:tcPr>
          <w:p w14:paraId="413F4C9C" w14:textId="77777777" w:rsidR="00191EF2" w:rsidRPr="003C233B" w:rsidRDefault="00191EF2" w:rsidP="00191EF2">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158835EF" w:rsidR="00191EF2" w:rsidRPr="003C233B" w:rsidRDefault="00191EF2" w:rsidP="00191EF2">
            <w:pPr>
              <w:suppressAutoHyphens/>
              <w:rPr>
                <w:bCs/>
              </w:rPr>
            </w:pPr>
            <w:r>
              <w:rPr>
                <w:bCs/>
              </w:rPr>
              <w:t>183</w:t>
            </w:r>
          </w:p>
        </w:tc>
      </w:tr>
      <w:tr w:rsidR="00191EF2" w:rsidRPr="003C233B" w14:paraId="2738D2A3" w14:textId="77777777" w:rsidTr="00817FE0">
        <w:tc>
          <w:tcPr>
            <w:tcW w:w="4638" w:type="dxa"/>
          </w:tcPr>
          <w:p w14:paraId="3FB9092B" w14:textId="77777777" w:rsidR="00191EF2" w:rsidRPr="003C233B" w:rsidRDefault="00191EF2" w:rsidP="00191EF2">
            <w:pPr>
              <w:suppressAutoHyphens/>
              <w:rPr>
                <w:bCs/>
              </w:rPr>
            </w:pPr>
            <w:r w:rsidRPr="003C233B">
              <w:t>Suaugusiųjų neįgaliųjų</w:t>
            </w:r>
          </w:p>
        </w:tc>
        <w:tc>
          <w:tcPr>
            <w:tcW w:w="4638" w:type="dxa"/>
          </w:tcPr>
          <w:p w14:paraId="38A18359" w14:textId="2589C42E" w:rsidR="00191EF2" w:rsidRPr="003C233B" w:rsidRDefault="00191EF2" w:rsidP="00191EF2">
            <w:pPr>
              <w:suppressAutoHyphens/>
              <w:rPr>
                <w:bCs/>
              </w:rPr>
            </w:pPr>
            <w:r>
              <w:rPr>
                <w:bCs/>
              </w:rPr>
              <w:t>116</w:t>
            </w:r>
          </w:p>
        </w:tc>
      </w:tr>
      <w:tr w:rsidR="00191EF2" w:rsidRPr="003C233B" w14:paraId="27C36E7C" w14:textId="77777777" w:rsidTr="00817FE0">
        <w:tc>
          <w:tcPr>
            <w:tcW w:w="4638" w:type="dxa"/>
          </w:tcPr>
          <w:p w14:paraId="49F580DE" w14:textId="77777777" w:rsidR="00191EF2" w:rsidRPr="003C233B" w:rsidRDefault="00191EF2" w:rsidP="00191EF2">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3137CE96" w:rsidR="00191EF2" w:rsidRPr="003C233B" w:rsidRDefault="00191EF2" w:rsidP="00191EF2">
            <w:pPr>
              <w:suppressAutoHyphens/>
              <w:rPr>
                <w:bCs/>
              </w:rPr>
            </w:pPr>
            <w:r>
              <w:rPr>
                <w:bCs/>
              </w:rPr>
              <w:t>2</w:t>
            </w:r>
          </w:p>
        </w:tc>
      </w:tr>
      <w:tr w:rsidR="00191EF2" w:rsidRPr="003C233B" w14:paraId="3B75132D" w14:textId="77777777" w:rsidTr="00817FE0">
        <w:tc>
          <w:tcPr>
            <w:tcW w:w="4638" w:type="dxa"/>
          </w:tcPr>
          <w:p w14:paraId="0F725514" w14:textId="77777777" w:rsidR="00191EF2" w:rsidRPr="003C233B" w:rsidRDefault="00191EF2" w:rsidP="00191EF2">
            <w:pPr>
              <w:suppressAutoHyphens/>
            </w:pPr>
            <w:r w:rsidRPr="003C233B">
              <w:t>Darbingo amžiaus neįgaliųjų</w:t>
            </w:r>
          </w:p>
        </w:tc>
        <w:tc>
          <w:tcPr>
            <w:tcW w:w="4638" w:type="dxa"/>
          </w:tcPr>
          <w:p w14:paraId="3036A56D" w14:textId="3D008B10" w:rsidR="00191EF2" w:rsidRPr="003C233B" w:rsidRDefault="00191EF2" w:rsidP="00191EF2">
            <w:pPr>
              <w:suppressAutoHyphens/>
              <w:rPr>
                <w:bCs/>
              </w:rPr>
            </w:pPr>
            <w:r>
              <w:rPr>
                <w:bCs/>
              </w:rPr>
              <w:t>75</w:t>
            </w:r>
          </w:p>
        </w:tc>
      </w:tr>
      <w:tr w:rsidR="00191EF2" w:rsidRPr="003C233B" w14:paraId="355AE9E6" w14:textId="77777777" w:rsidTr="00817FE0">
        <w:tc>
          <w:tcPr>
            <w:tcW w:w="4638" w:type="dxa"/>
          </w:tcPr>
          <w:p w14:paraId="156D7141" w14:textId="77777777" w:rsidR="00191EF2" w:rsidRPr="003C233B" w:rsidRDefault="00191EF2" w:rsidP="00191EF2">
            <w:pPr>
              <w:suppressAutoHyphens/>
            </w:pPr>
            <w:r>
              <w:t>Socialinę atskirtį patiriančios šeimos</w:t>
            </w:r>
          </w:p>
        </w:tc>
        <w:tc>
          <w:tcPr>
            <w:tcW w:w="4638" w:type="dxa"/>
          </w:tcPr>
          <w:p w14:paraId="229E7E2B" w14:textId="34243DB2" w:rsidR="00191EF2" w:rsidRPr="003C233B" w:rsidRDefault="00191EF2" w:rsidP="00191EF2">
            <w:pPr>
              <w:suppressAutoHyphens/>
              <w:rPr>
                <w:bCs/>
              </w:rPr>
            </w:pPr>
            <w:r>
              <w:rPr>
                <w:bCs/>
              </w:rPr>
              <w:t>12</w:t>
            </w:r>
          </w:p>
        </w:tc>
      </w:tr>
    </w:tbl>
    <w:p w14:paraId="5A08FA40" w14:textId="77777777" w:rsidR="00251B95" w:rsidRPr="003C233B" w:rsidRDefault="00251B95" w:rsidP="003C233B">
      <w:pPr>
        <w:suppressAutoHyphens/>
        <w:ind w:left="720"/>
        <w:rPr>
          <w:bCs/>
        </w:rPr>
      </w:pPr>
    </w:p>
    <w:p w14:paraId="257557EC" w14:textId="6D0F72FA"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(skaičius, pagrindinė</w:t>
      </w:r>
      <w:r w:rsidR="004D1896">
        <w:rPr>
          <w:bCs/>
        </w:rPr>
        <w:t xml:space="preserve"> </w:t>
      </w:r>
      <w:r w:rsidR="00EC4096" w:rsidRPr="003C233B">
        <w:rPr>
          <w:bCs/>
        </w:rPr>
        <w:t>informacija).</w:t>
      </w:r>
    </w:p>
    <w:p w14:paraId="0DA873C4" w14:textId="77777777" w:rsidR="004D1896" w:rsidRDefault="004D1896" w:rsidP="004617A0">
      <w:pPr>
        <w:ind w:firstLine="720"/>
        <w:jc w:val="both"/>
      </w:pPr>
    </w:p>
    <w:p w14:paraId="621E7B4F" w14:textId="04BACF1E" w:rsidR="004617A0" w:rsidRDefault="004617A0" w:rsidP="004617A0">
      <w:pPr>
        <w:ind w:firstLine="720"/>
        <w:jc w:val="both"/>
      </w:pPr>
      <w:r w:rsidRPr="00281420">
        <w:t>Seniūnijoje įkurtos 3 bendruomenės:</w:t>
      </w:r>
      <w:r>
        <w:t xml:space="preserve"> </w:t>
      </w:r>
      <w:r w:rsidRPr="00281420">
        <w:t>Sužionių bendruomenė</w:t>
      </w:r>
      <w:r>
        <w:t xml:space="preserve">, </w:t>
      </w:r>
      <w:r w:rsidRPr="00281420">
        <w:t>Tarakonių</w:t>
      </w:r>
      <w:r>
        <w:t xml:space="preserve"> gamtotyrinė- kraštotvarkinė</w:t>
      </w:r>
      <w:r w:rsidRPr="00281420">
        <w:t xml:space="preserve"> bendruomenė</w:t>
      </w:r>
      <w:r>
        <w:t xml:space="preserve">, </w:t>
      </w:r>
      <w:r w:rsidRPr="00281420">
        <w:t>Veriškių kaimo bendruomenė</w:t>
      </w:r>
      <w:r>
        <w:t xml:space="preserve">. </w:t>
      </w:r>
    </w:p>
    <w:p w14:paraId="466D6575" w14:textId="77777777" w:rsidR="004617A0" w:rsidRDefault="004617A0" w:rsidP="004617A0">
      <w:pPr>
        <w:suppressAutoHyphens/>
        <w:ind w:firstLine="720"/>
        <w:jc w:val="both"/>
        <w:rPr>
          <w:lang w:eastAsia="en-US"/>
        </w:rPr>
      </w:pPr>
      <w:r w:rsidRPr="00281420">
        <w:rPr>
          <w:lang w:eastAsia="en-US"/>
        </w:rPr>
        <w:t xml:space="preserve">Seniūnija yra padalinta į </w:t>
      </w:r>
      <w:r>
        <w:rPr>
          <w:lang w:eastAsia="en-US"/>
        </w:rPr>
        <w:t>7</w:t>
      </w:r>
      <w:r w:rsidRPr="00281420">
        <w:rPr>
          <w:lang w:eastAsia="en-US"/>
        </w:rPr>
        <w:t xml:space="preserve"> seniūnaitijas: </w:t>
      </w:r>
    </w:p>
    <w:p w14:paraId="6DDA1896" w14:textId="77777777" w:rsidR="004617A0" w:rsidRDefault="004617A0" w:rsidP="004617A0">
      <w:pPr>
        <w:suppressAutoHyphens/>
        <w:ind w:firstLine="720"/>
        <w:jc w:val="both"/>
        <w:rPr>
          <w:bCs/>
        </w:rPr>
      </w:pPr>
      <w:r>
        <w:rPr>
          <w:bCs/>
        </w:rPr>
        <w:t>Sužionių seniūnaitija – seniūnaitis Jonas Maliuk;</w:t>
      </w:r>
    </w:p>
    <w:p w14:paraId="62EE1F96" w14:textId="77777777" w:rsidR="004617A0" w:rsidRDefault="004617A0" w:rsidP="004617A0">
      <w:pPr>
        <w:suppressAutoHyphens/>
        <w:ind w:firstLine="720"/>
        <w:jc w:val="both"/>
        <w:rPr>
          <w:bCs/>
        </w:rPr>
      </w:pPr>
      <w:r>
        <w:rPr>
          <w:bCs/>
        </w:rPr>
        <w:t>Našiūnų seniūnaitija – seniūnaitis Stanislav Kržiževskij;</w:t>
      </w:r>
    </w:p>
    <w:p w14:paraId="643EA950" w14:textId="77777777" w:rsidR="004617A0" w:rsidRDefault="004617A0" w:rsidP="004617A0">
      <w:pPr>
        <w:suppressAutoHyphens/>
        <w:ind w:firstLine="720"/>
        <w:jc w:val="both"/>
        <w:rPr>
          <w:bCs/>
        </w:rPr>
      </w:pPr>
      <w:r>
        <w:rPr>
          <w:bCs/>
        </w:rPr>
        <w:t>Danilavos seniūnaitija – seniūnaitė Alicija Viteika;</w:t>
      </w:r>
    </w:p>
    <w:p w14:paraId="52F24A83" w14:textId="77777777" w:rsidR="004617A0" w:rsidRDefault="004617A0" w:rsidP="004617A0">
      <w:pPr>
        <w:suppressAutoHyphens/>
        <w:ind w:firstLine="720"/>
        <w:jc w:val="both"/>
        <w:rPr>
          <w:bCs/>
        </w:rPr>
      </w:pPr>
      <w:r>
        <w:rPr>
          <w:bCs/>
        </w:rPr>
        <w:t>Skirlėnų seniūnaitija – seniūnaitis Grigorij Rygelskij;</w:t>
      </w:r>
    </w:p>
    <w:p w14:paraId="3421655F" w14:textId="77777777" w:rsidR="004617A0" w:rsidRDefault="004617A0" w:rsidP="004617A0">
      <w:pPr>
        <w:suppressAutoHyphens/>
        <w:ind w:firstLine="720"/>
        <w:jc w:val="both"/>
        <w:rPr>
          <w:bCs/>
        </w:rPr>
      </w:pPr>
      <w:r>
        <w:rPr>
          <w:bCs/>
        </w:rPr>
        <w:t>Griciūnų seniūnaitija – seniūnaitė Evelina Saikovskienė;</w:t>
      </w:r>
    </w:p>
    <w:p w14:paraId="003AC8EE" w14:textId="77777777" w:rsidR="004617A0" w:rsidRDefault="004617A0" w:rsidP="004617A0">
      <w:pPr>
        <w:suppressAutoHyphens/>
        <w:ind w:firstLine="720"/>
        <w:jc w:val="both"/>
        <w:rPr>
          <w:bCs/>
        </w:rPr>
      </w:pPr>
      <w:r>
        <w:rPr>
          <w:bCs/>
        </w:rPr>
        <w:t>Veriškių seniūnaitija – seniūnaitis Robertas Mežonis;</w:t>
      </w:r>
    </w:p>
    <w:p w14:paraId="21BAB714" w14:textId="77777777" w:rsidR="00251B95" w:rsidRPr="003C233B" w:rsidRDefault="00251B95" w:rsidP="003C233B">
      <w:pPr>
        <w:suppressAutoHyphens/>
        <w:ind w:left="720"/>
        <w:rPr>
          <w:bCs/>
        </w:rPr>
      </w:pPr>
    </w:p>
    <w:p w14:paraId="130E328A" w14:textId="126DCCB8" w:rsidR="004B225B" w:rsidRPr="003C233B" w:rsidRDefault="00251B95" w:rsidP="003C233B">
      <w:pPr>
        <w:suppressAutoHyphens/>
        <w:ind w:left="720"/>
        <w:rPr>
          <w:bCs/>
        </w:rPr>
      </w:pPr>
      <w:r w:rsidRPr="003C233B">
        <w:rPr>
          <w:bCs/>
        </w:rPr>
        <w:lastRenderedPageBreak/>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įstaigą</w:t>
      </w:r>
      <w:r w:rsidR="004B225B" w:rsidRPr="003C233B">
        <w:rPr>
          <w:bCs/>
        </w:rPr>
        <w:t>)</w:t>
      </w:r>
      <w:r w:rsidR="006C3B67" w:rsidRPr="003C233B">
        <w:rPr>
          <w:bCs/>
        </w:rPr>
        <w:t>.</w:t>
      </w:r>
    </w:p>
    <w:p w14:paraId="31065D68" w14:textId="77777777" w:rsidR="004D1896" w:rsidRDefault="004D1896" w:rsidP="004617A0">
      <w:pPr>
        <w:suppressAutoHyphens/>
        <w:ind w:firstLine="720"/>
        <w:jc w:val="both"/>
        <w:rPr>
          <w:bCs/>
        </w:rPr>
      </w:pPr>
    </w:p>
    <w:p w14:paraId="71E2E8DD" w14:textId="19537042" w:rsidR="004617A0" w:rsidRDefault="004617A0" w:rsidP="004D1896">
      <w:pPr>
        <w:suppressAutoHyphens/>
        <w:ind w:firstLine="720"/>
        <w:jc w:val="both"/>
        <w:rPr>
          <w:bCs/>
        </w:rPr>
      </w:pPr>
      <w:r>
        <w:rPr>
          <w:bCs/>
        </w:rPr>
        <w:t>2022 metais Vilniaus r. Sužionių pagrindinė</w:t>
      </w:r>
      <w:r w:rsidR="003B263A">
        <w:rPr>
          <w:bCs/>
        </w:rPr>
        <w:t>je</w:t>
      </w:r>
      <w:r>
        <w:rPr>
          <w:bCs/>
        </w:rPr>
        <w:t xml:space="preserve"> mokykloje ir Vilniaus r. Sužionių pagrindinės mokyklos ikimokyklinio ugdymo skyriuje vyko reorganizacija. Po reorganizacijos abi įstaigos buvo prijungtos prie Nemenčinės Konstanto Parčevskio gimnazijos ir tapo Nemenčinės Konstanto Parčevskio gimnazijos Sužionių pagrindinio ugdymo skyriumi kur mokosi -7 vaikai, ikimokyklinį ugdymo skyrių lanko </w:t>
      </w:r>
      <w:r w:rsidR="00625D4F">
        <w:rPr>
          <w:bCs/>
        </w:rPr>
        <w:t xml:space="preserve">- </w:t>
      </w:r>
      <w:r w:rsidR="00591CB8">
        <w:rPr>
          <w:bCs/>
        </w:rPr>
        <w:t>9 vaikai.</w:t>
      </w:r>
    </w:p>
    <w:p w14:paraId="22B59B6C" w14:textId="20623457" w:rsidR="00251B95" w:rsidRDefault="00591CB8" w:rsidP="004D1896">
      <w:pPr>
        <w:suppressAutoHyphens/>
        <w:ind w:firstLine="720"/>
        <w:jc w:val="both"/>
      </w:pPr>
      <w:r>
        <w:t>Nemenčinės Gedimino gimnazijos Veriškių pradinio ugdymo skyrius</w:t>
      </w:r>
      <w:r w:rsidRPr="009F149C">
        <w:t xml:space="preserve"> Veriškių kaime,</w:t>
      </w:r>
      <w:r>
        <w:t xml:space="preserve"> priešmokyklin</w:t>
      </w:r>
      <w:r w:rsidR="003B263A">
        <w:t>ę</w:t>
      </w:r>
      <w:r>
        <w:t xml:space="preserve"> grup</w:t>
      </w:r>
      <w:r w:rsidR="00721295">
        <w:t>ę</w:t>
      </w:r>
      <w:r>
        <w:t xml:space="preserve"> </w:t>
      </w:r>
      <w:r w:rsidR="00721295">
        <w:t xml:space="preserve">lietuvių kalba </w:t>
      </w:r>
      <w:r>
        <w:t>lanko – 11 vaikų.</w:t>
      </w:r>
    </w:p>
    <w:p w14:paraId="3F7514AF" w14:textId="77777777" w:rsidR="00625D4F" w:rsidRPr="003C233B" w:rsidRDefault="00625D4F" w:rsidP="00625D4F">
      <w:pPr>
        <w:suppressAutoHyphens/>
        <w:rPr>
          <w:bCs/>
        </w:rPr>
      </w:pPr>
    </w:p>
    <w:p w14:paraId="2C18360F" w14:textId="09A74A74"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71E0058D" w14:textId="77777777" w:rsidR="00625D4F" w:rsidRPr="003C233B" w:rsidRDefault="00625D4F" w:rsidP="003C233B">
      <w:pPr>
        <w:suppressAutoHyphens/>
        <w:ind w:left="720"/>
        <w:rPr>
          <w:bCs/>
        </w:rPr>
      </w:pPr>
    </w:p>
    <w:p w14:paraId="11762791" w14:textId="0332238D" w:rsidR="00591CB8" w:rsidRDefault="00591CB8" w:rsidP="00591CB8">
      <w:pPr>
        <w:ind w:firstLine="720"/>
        <w:jc w:val="both"/>
      </w:pPr>
      <w:r w:rsidRPr="009F149C">
        <w:t>Sužionių seniūnijoje yra:</w:t>
      </w:r>
      <w:r>
        <w:t xml:space="preserve"> </w:t>
      </w:r>
      <w:r w:rsidRPr="00BA7F90">
        <w:rPr>
          <w:bCs/>
          <w:iCs/>
        </w:rPr>
        <w:t>Nemenčinės daugiafunkcinio kultūros centro Sužionių</w:t>
      </w:r>
      <w:r>
        <w:rPr>
          <w:bCs/>
          <w:iCs/>
        </w:rPr>
        <w:t>, Veriškių ir Skirlėnų skyriai</w:t>
      </w:r>
      <w:r w:rsidRPr="009F149C">
        <w:t>, ambulatorija, Sužionių, Veriškių, Skirlėnų</w:t>
      </w:r>
      <w:r>
        <w:t xml:space="preserve"> bibliotekos</w:t>
      </w:r>
      <w:r w:rsidRPr="009F149C">
        <w:t xml:space="preserve">, </w:t>
      </w:r>
      <w:r w:rsidR="004D1896">
        <w:t>Š</w:t>
      </w:r>
      <w:r w:rsidRPr="009F149C">
        <w:t>v. Feliks</w:t>
      </w:r>
      <w:r>
        <w:t xml:space="preserve">o Valua bažnyčia Sužionių kaime, koplyčia Skirlėnų kaime. </w:t>
      </w:r>
    </w:p>
    <w:p w14:paraId="37DE9D4A" w14:textId="77777777" w:rsidR="00251B95" w:rsidRPr="003C233B" w:rsidRDefault="00251B95" w:rsidP="003C233B">
      <w:pPr>
        <w:suppressAutoHyphens/>
        <w:ind w:left="720"/>
        <w:rPr>
          <w:bCs/>
        </w:rPr>
      </w:pPr>
    </w:p>
    <w:p w14:paraId="7244F06E" w14:textId="3A41E204"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0C888D98" w14:textId="77777777" w:rsidR="00625D4F" w:rsidRPr="003C233B" w:rsidRDefault="00625D4F" w:rsidP="00A243DA">
      <w:pPr>
        <w:suppressAutoHyphens/>
        <w:ind w:left="720"/>
        <w:jc w:val="both"/>
        <w:rPr>
          <w:bCs/>
        </w:rPr>
      </w:pPr>
    </w:p>
    <w:p w14:paraId="59C88FEA" w14:textId="7D794027" w:rsidR="00251B95" w:rsidRDefault="00591CB8" w:rsidP="00591CB8">
      <w:pPr>
        <w:tabs>
          <w:tab w:val="left" w:pos="0"/>
        </w:tabs>
        <w:suppressAutoHyphens/>
        <w:ind w:firstLine="720"/>
        <w:jc w:val="both"/>
      </w:pPr>
      <w:r w:rsidRPr="00281420">
        <w:t xml:space="preserve">Seniūnijos teritorijoje </w:t>
      </w:r>
      <w:r>
        <w:t xml:space="preserve">prie skirtingų ežerų </w:t>
      </w:r>
      <w:r w:rsidRPr="00281420">
        <w:t xml:space="preserve">yra </w:t>
      </w:r>
      <w:r>
        <w:t>5</w:t>
      </w:r>
      <w:r w:rsidRPr="00281420">
        <w:t xml:space="preserve"> poilsio zonos: Minkelių, Žingių</w:t>
      </w:r>
      <w:r>
        <w:t>,</w:t>
      </w:r>
      <w:r w:rsidRPr="00281420">
        <w:t xml:space="preserve"> Sapiegiškių</w:t>
      </w:r>
      <w:r>
        <w:t>, Sužionių ir Našiūnų. Veriškių kaime įrengta vaikų žaidimo aikštelė, krepšinio aikštelė, o Sužionių gyvenvietėje poilsio zona, dvi vaikų žaidimo aikštelės, sporto aikštelė. Blusinės kaime įrengta sporto aikštelė.</w:t>
      </w:r>
      <w:r w:rsidRPr="00281420">
        <w:t xml:space="preserve"> Iš gyvenviečių tvarkym</w:t>
      </w:r>
      <w:r w:rsidR="003B263A">
        <w:t>ui</w:t>
      </w:r>
      <w:r w:rsidRPr="00281420">
        <w:t xml:space="preserve"> skirtų </w:t>
      </w:r>
      <w:r>
        <w:t>lėšų visuomenės paskirties teritorijos</w:t>
      </w:r>
      <w:r w:rsidRPr="00281420">
        <w:t xml:space="preserve"> nuolat tvarkomos. Seniūnijoje yra 10 </w:t>
      </w:r>
      <w:r>
        <w:t xml:space="preserve">neveikiančių </w:t>
      </w:r>
      <w:r w:rsidRPr="00281420">
        <w:t xml:space="preserve">kapinių ir 1 veikiančios Sužionių kapinės, Sužionių kaime. Sužionių seniūnijos teritorijoje </w:t>
      </w:r>
      <w:r>
        <w:t>randasi</w:t>
      </w:r>
      <w:r w:rsidRPr="00281420">
        <w:t xml:space="preserve"> Respublikinės reikšmės archeologijos paminklai: Sapiegiškių pilkapis, Žingių pilkapis, Paraisčių pilkapis, Dvyliškio pilkapis, Sužionių</w:t>
      </w:r>
      <w:r>
        <w:t xml:space="preserve"> </w:t>
      </w:r>
      <w:r w:rsidRPr="00281420">
        <w:t>piliakalnis, driekiasi Asv</w:t>
      </w:r>
      <w:r w:rsidR="003B263A">
        <w:t>e</w:t>
      </w:r>
      <w:r w:rsidRPr="00281420">
        <w:t>jos regioninis parkas, Pr</w:t>
      </w:r>
      <w:r w:rsidR="003B263A">
        <w:t>a</w:t>
      </w:r>
      <w:r w:rsidRPr="00281420">
        <w:t>valo ežero botaninis draustinis.</w:t>
      </w:r>
      <w:r>
        <w:t xml:space="preserve"> XVIII a. pabaigoje Sužionyse buvo pastatyti rūmai, vėliau priklausę kelioms Tiškevičių šeimos kartoms. Jie tebėra ir dabar. Veriškėse išliko buvusio dvaro sodyba su pastatais ir apie </w:t>
      </w:r>
      <w:smartTag w:uri="urn:schemas-microsoft-com:office:smarttags" w:element="metricconverter">
        <w:smartTagPr>
          <w:attr w:name="ProductID" w:val="10 ha"/>
        </w:smartTagPr>
        <w:r>
          <w:t>10 ha</w:t>
        </w:r>
      </w:smartTag>
      <w:r>
        <w:t xml:space="preserve"> parkas.</w:t>
      </w:r>
    </w:p>
    <w:p w14:paraId="5E755A45" w14:textId="77777777" w:rsidR="00591CB8" w:rsidRPr="00591CB8" w:rsidRDefault="00591CB8" w:rsidP="00591CB8">
      <w:pPr>
        <w:tabs>
          <w:tab w:val="left" w:pos="0"/>
        </w:tabs>
        <w:suppressAutoHyphens/>
        <w:ind w:firstLine="720"/>
        <w:jc w:val="both"/>
      </w:pPr>
    </w:p>
    <w:p w14:paraId="7E45E9D5" w14:textId="6DACC766"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186A8353" w14:textId="77777777" w:rsidR="00625D4F" w:rsidRPr="003C233B" w:rsidRDefault="00625D4F" w:rsidP="00A243DA">
      <w:pPr>
        <w:suppressAutoHyphens/>
        <w:ind w:left="720"/>
        <w:jc w:val="both"/>
        <w:rPr>
          <w:bCs/>
        </w:rPr>
      </w:pPr>
    </w:p>
    <w:p w14:paraId="7D98AB8F" w14:textId="3AA5D7D4" w:rsidR="00591CB8" w:rsidRPr="00CA0F3A" w:rsidRDefault="00591CB8" w:rsidP="00591CB8">
      <w:pPr>
        <w:suppressAutoHyphens/>
        <w:ind w:firstLine="720"/>
        <w:jc w:val="both"/>
        <w:rPr>
          <w:bCs/>
        </w:rPr>
      </w:pPr>
      <w:r w:rsidRPr="00786A94">
        <w:t>Stambiausios seniūnijos įmonės tai:</w:t>
      </w:r>
      <w:r w:rsidRPr="00591CB8">
        <w:t xml:space="preserve"> </w:t>
      </w:r>
      <w:r w:rsidRPr="00786A94">
        <w:t>UAB „Dreveks</w:t>
      </w:r>
      <w:r>
        <w:t>“</w:t>
      </w:r>
      <w:r w:rsidRPr="00786A94">
        <w:t>,</w:t>
      </w:r>
      <w:r>
        <w:t xml:space="preserve"> </w:t>
      </w:r>
      <w:r w:rsidRPr="00786A94">
        <w:t xml:space="preserve">statybinė mediena, lentpjūvės paslaugos – </w:t>
      </w:r>
      <w:r w:rsidR="00B55D45">
        <w:t>19</w:t>
      </w:r>
      <w:r w:rsidRPr="00786A94">
        <w:t xml:space="preserve"> darbuotoj</w:t>
      </w:r>
      <w:r w:rsidR="00B55D45">
        <w:t>ų</w:t>
      </w:r>
      <w:r>
        <w:t>,</w:t>
      </w:r>
      <w:r w:rsidRPr="00786A94">
        <w:t xml:space="preserve"> ŽŪB „Tarakonys“, </w:t>
      </w:r>
      <w:r>
        <w:t xml:space="preserve">veiklos pobūdis - </w:t>
      </w:r>
      <w:r w:rsidRPr="00591CB8">
        <w:rPr>
          <w:color w:val="000000"/>
        </w:rPr>
        <w:t>p</w:t>
      </w:r>
      <w:hyperlink r:id="rId6" w:history="1">
        <w:r w:rsidRPr="00591CB8">
          <w:rPr>
            <w:rStyle w:val="Hipersaitas"/>
            <w:color w:val="000000"/>
            <w:u w:val="none"/>
          </w:rPr>
          <w:t>adėklų, stovų ir kitų medinių pakrovimo reikmenų gamyba</w:t>
        </w:r>
      </w:hyperlink>
      <w:r w:rsidRPr="00591CB8">
        <w:rPr>
          <w:color w:val="000000"/>
        </w:rPr>
        <w:t>, įdarbinta – 1</w:t>
      </w:r>
      <w:r w:rsidR="00B55D45">
        <w:rPr>
          <w:color w:val="000000"/>
        </w:rPr>
        <w:t>2</w:t>
      </w:r>
      <w:r w:rsidRPr="00591CB8">
        <w:rPr>
          <w:color w:val="000000"/>
        </w:rPr>
        <w:t xml:space="preserve"> darbuotojų, UAB „Dameka</w:t>
      </w:r>
      <w:r w:rsidRPr="00786A94">
        <w:t xml:space="preserve">“ lentpjūvės paslaugos – </w:t>
      </w:r>
      <w:r>
        <w:t>5</w:t>
      </w:r>
      <w:r w:rsidRPr="00786A94">
        <w:t xml:space="preserve"> darbuotojai, UAB </w:t>
      </w:r>
      <w:r w:rsidR="004D1896">
        <w:t>„</w:t>
      </w:r>
      <w:r w:rsidRPr="00786A94">
        <w:t>Diezas“, lengvųjų automobilių, mikroautobusų, autobusų, vilkikų, sunkvežimių remontas - 2</w:t>
      </w:r>
      <w:r>
        <w:t>1</w:t>
      </w:r>
      <w:r w:rsidRPr="00786A94">
        <w:t xml:space="preserve"> darbuotoja</w:t>
      </w:r>
      <w:r>
        <w:t>s</w:t>
      </w:r>
      <w:r w:rsidRPr="00786A94">
        <w:t xml:space="preserve">, J. Maliuko ind. įmonė „Todama“, didmeninė ir mažmeninė prekyba – </w:t>
      </w:r>
      <w:r w:rsidR="00B55D45">
        <w:t>7</w:t>
      </w:r>
      <w:r w:rsidRPr="00786A94">
        <w:t xml:space="preserve"> darbuotojai. Pakryžės kaime įrengta didelių gabaritų ir žaliųjų atliekų surinkimo aikštelė.</w:t>
      </w:r>
      <w:r w:rsidRPr="00E517C3">
        <w:t xml:space="preserve"> </w:t>
      </w:r>
      <w:r>
        <w:t>Kaimo turizmo sodybos: Asvejos slėnis, Asvejos sodyba ir Kregžlės sodyba.</w:t>
      </w:r>
    </w:p>
    <w:p w14:paraId="5B288ACF" w14:textId="77777777" w:rsidR="003C233B" w:rsidRPr="003C233B" w:rsidRDefault="003C233B" w:rsidP="003C233B">
      <w:pPr>
        <w:suppressAutoHyphens/>
        <w:ind w:left="720"/>
        <w:rPr>
          <w:b/>
          <w:bCs/>
        </w:rPr>
      </w:pPr>
    </w:p>
    <w:p w14:paraId="786EF905" w14:textId="75DCE3C9" w:rsidR="00E22301" w:rsidRDefault="00251B95" w:rsidP="00591CB8">
      <w:pPr>
        <w:numPr>
          <w:ilvl w:val="0"/>
          <w:numId w:val="3"/>
        </w:numPr>
        <w:suppressAutoHyphens/>
        <w:ind w:left="1080"/>
        <w:rPr>
          <w:b/>
          <w:bCs/>
          <w:sz w:val="26"/>
          <w:szCs w:val="26"/>
        </w:rPr>
      </w:pPr>
      <w:r>
        <w:rPr>
          <w:b/>
          <w:bCs/>
          <w:sz w:val="26"/>
          <w:szCs w:val="26"/>
        </w:rPr>
        <w:t xml:space="preserve">Vilniaus rajono savivaldybės administracijos </w:t>
      </w:r>
      <w:r w:rsidR="00591CB8">
        <w:rPr>
          <w:b/>
          <w:bCs/>
          <w:sz w:val="26"/>
          <w:szCs w:val="26"/>
        </w:rPr>
        <w:t>Sužionių</w:t>
      </w:r>
      <w:r>
        <w:rPr>
          <w:b/>
          <w:bCs/>
          <w:sz w:val="26"/>
          <w:szCs w:val="26"/>
        </w:rPr>
        <w:t xml:space="preserve"> seniūnijos vidinė struktūra, valdomi ištekliai.</w:t>
      </w:r>
    </w:p>
    <w:p w14:paraId="361B8C55" w14:textId="77777777" w:rsidR="00625D4F" w:rsidRPr="00591CB8" w:rsidRDefault="00625D4F" w:rsidP="00625D4F">
      <w:pPr>
        <w:suppressAutoHyphens/>
        <w:ind w:left="1080"/>
        <w:rPr>
          <w:b/>
          <w:bCs/>
          <w:sz w:val="26"/>
          <w:szCs w:val="26"/>
        </w:rPr>
      </w:pPr>
    </w:p>
    <w:p w14:paraId="31A2480D" w14:textId="4A4F80F4" w:rsidR="00591CB8" w:rsidRPr="009826DF" w:rsidRDefault="004D1896" w:rsidP="004D1896">
      <w:pPr>
        <w:ind w:firstLine="709"/>
        <w:jc w:val="both"/>
        <w:rPr>
          <w:b/>
        </w:rPr>
      </w:pPr>
      <w:r>
        <w:t xml:space="preserve">2.1. </w:t>
      </w:r>
      <w:r w:rsidR="00591CB8">
        <w:t xml:space="preserve">Sužionių </w:t>
      </w:r>
      <w:r w:rsidR="00591CB8" w:rsidRPr="00E22301">
        <w:t xml:space="preserve">seniūnija yra Vilniaus rajono savivaldybės administracijos struktūrinis teritorinis padalinys, veikiantis </w:t>
      </w:r>
      <w:r w:rsidR="00591CB8" w:rsidRPr="00E22301">
        <w:rPr>
          <w:i/>
        </w:rPr>
        <w:t>Vilniaus rajono</w:t>
      </w:r>
      <w:r w:rsidR="00591CB8" w:rsidRPr="00E22301">
        <w:t xml:space="preserve"> aptarnaujamos teritorijos dalyje. Seniūnijos aptarnaujamos ribos nustatomos Vilniaus rajono savivaldybės </w:t>
      </w:r>
      <w:r w:rsidR="00591CB8">
        <w:t>t</w:t>
      </w:r>
      <w:r w:rsidR="00591CB8" w:rsidRPr="00E22301">
        <w:t xml:space="preserve">arybos. Savo veikla </w:t>
      </w:r>
      <w:r w:rsidR="00591CB8" w:rsidRPr="00E22301">
        <w:rPr>
          <w:i/>
        </w:rPr>
        <w:t>Vilniaus rajono savivaldybės administracijos</w:t>
      </w:r>
      <w:r w:rsidR="00591CB8" w:rsidRPr="00E22301">
        <w:t xml:space="preserve"> </w:t>
      </w:r>
      <w:r w:rsidR="00591CB8">
        <w:t xml:space="preserve">Sužionių </w:t>
      </w:r>
      <w:r w:rsidR="00591CB8" w:rsidRPr="00E22301">
        <w:t>seniūnija sie</w:t>
      </w:r>
      <w:r w:rsidR="00591CB8">
        <w:t xml:space="preserve">kia: </w:t>
      </w:r>
      <w:r w:rsidR="00591CB8" w:rsidRPr="00281420">
        <w:t>aktyvinti kultūrinį, sportinį, turistinį bei dvasinį gyvenimą; saugoti ir puoselėti dvasines, istorines vertybes, krašto tradicij</w:t>
      </w:r>
      <w:r w:rsidR="00591CB8">
        <w:t xml:space="preserve">as; telkti bendruomenę bendroms </w:t>
      </w:r>
      <w:r w:rsidR="00591CB8" w:rsidRPr="00281420">
        <w:t>akcijoms, renginiams, šventėms;</w:t>
      </w:r>
      <w:r w:rsidR="00591CB8" w:rsidRPr="00DE21CA">
        <w:t xml:space="preserve"> nuolat gerinti kelių infrastruktūrą, kurti saugią ir patogią gyvenamąją aplinką.</w:t>
      </w:r>
    </w:p>
    <w:p w14:paraId="3BF62469" w14:textId="77777777"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5B805A9B" w14:textId="77777777" w:rsidR="00BB22B3" w:rsidRPr="00E22301" w:rsidRDefault="00BB22B3" w:rsidP="003C233B">
      <w:pPr>
        <w:ind w:left="710"/>
        <w:jc w:val="both"/>
      </w:pPr>
    </w:p>
    <w:p w14:paraId="2A713E8A" w14:textId="2AEC43C1" w:rsidR="00BE0AA9" w:rsidRPr="00BD66B3" w:rsidRDefault="00C7470D" w:rsidP="004D1896">
      <w:pPr>
        <w:ind w:firstLine="720"/>
        <w:jc w:val="both"/>
      </w:pPr>
      <w:r w:rsidRPr="00281420">
        <w:t xml:space="preserve">Vilniaus rajono Sužionių seniūnijos vidinė struktūra: seniūnas, vyr. raštvedė, </w:t>
      </w:r>
      <w:r>
        <w:t xml:space="preserve">vyresn. </w:t>
      </w:r>
      <w:r w:rsidRPr="00281420">
        <w:t>s</w:t>
      </w:r>
      <w:r>
        <w:t>pecialistai</w:t>
      </w:r>
      <w:r w:rsidRPr="00281420">
        <w:t>, vyresn. finansini</w:t>
      </w:r>
      <w:r>
        <w:t>nkė</w:t>
      </w:r>
      <w:r w:rsidRPr="00281420">
        <w:t>, vyresn. žemės ūkio spe</w:t>
      </w:r>
      <w:r>
        <w:t xml:space="preserve">cialistas, vyresn. soc. darbuotoja, elektrikas, kapinių </w:t>
      </w:r>
      <w:r w:rsidRPr="00281420">
        <w:t>prižiūrėtoj</w:t>
      </w:r>
      <w:r>
        <w:t>os</w:t>
      </w:r>
      <w:r w:rsidRPr="00281420">
        <w:t>, valytoj</w:t>
      </w:r>
      <w:r>
        <w:t>os</w:t>
      </w:r>
      <w:r w:rsidRPr="00281420">
        <w:t>, kiemsargi</w:t>
      </w:r>
      <w:r>
        <w:t>ai</w:t>
      </w:r>
      <w:r w:rsidRPr="00786A94">
        <w:t>. Iš viso dirba 1</w:t>
      </w:r>
      <w:r>
        <w:t>6</w:t>
      </w:r>
      <w:r w:rsidRPr="00786A94">
        <w:t xml:space="preserve"> darbuotojų. </w:t>
      </w:r>
      <w:r w:rsidR="00BE0AA9">
        <w:t>S</w:t>
      </w:r>
      <w:r w:rsidR="00BE0AA9" w:rsidRPr="00BD66B3">
        <w:t xml:space="preserve">eniūnijos darbuotojai </w:t>
      </w:r>
      <w:r w:rsidR="00BE0AA9">
        <w:t xml:space="preserve">nuolat kelia </w:t>
      </w:r>
      <w:r w:rsidR="00BE0AA9" w:rsidRPr="00BD66B3">
        <w:t xml:space="preserve"> kvalifikaciją įvairiuose kursuose ir seminaruose. </w:t>
      </w:r>
    </w:p>
    <w:p w14:paraId="599F4230" w14:textId="5578F77E" w:rsidR="00C7470D" w:rsidRDefault="00C7470D" w:rsidP="00C7470D">
      <w:pPr>
        <w:ind w:firstLine="720"/>
        <w:jc w:val="both"/>
      </w:pPr>
    </w:p>
    <w:p w14:paraId="6620D222" w14:textId="2BE57BE7" w:rsidR="00E22301" w:rsidRDefault="00E22301" w:rsidP="003C233B">
      <w:pPr>
        <w:ind w:left="710"/>
        <w:jc w:val="both"/>
      </w:pPr>
      <w:r w:rsidRPr="00E22301">
        <w:tab/>
        <w:t>2.3. Seniūnijos turtas a</w:t>
      </w:r>
      <w:r w:rsidR="007F2B86">
        <w:t xml:space="preserve">pskaitomas </w:t>
      </w:r>
      <w:r w:rsidRPr="00E22301">
        <w:t>seniūnijos balanse, lėšos.</w:t>
      </w:r>
    </w:p>
    <w:p w14:paraId="3889EADF" w14:textId="77777777" w:rsidR="004D1896" w:rsidRDefault="004D1896" w:rsidP="00C7470D">
      <w:pPr>
        <w:ind w:firstLine="720"/>
        <w:jc w:val="both"/>
      </w:pPr>
    </w:p>
    <w:p w14:paraId="0736C302" w14:textId="420E456B" w:rsidR="00C7470D" w:rsidRPr="00BC1B0C" w:rsidRDefault="00C7470D" w:rsidP="00C7470D">
      <w:pPr>
        <w:ind w:firstLine="720"/>
        <w:jc w:val="both"/>
      </w:pPr>
      <w:r w:rsidRPr="00BC1B0C">
        <w:t xml:space="preserve">Seniūnijos balanse yra šeši butai ir administracinis pastatas, vietinės reikšmės keliai, dvi vaikų žaidimų aikštelės Sužionių gyvenvietėje. Seniūnija turi 155,6 km kelių, iš jų: </w:t>
      </w:r>
      <w:r w:rsidR="009B0063" w:rsidRPr="00BC1B0C">
        <w:t>132,3</w:t>
      </w:r>
      <w:r w:rsidRPr="00BC1B0C">
        <w:t xml:space="preserve"> - su žvyro danga, </w:t>
      </w:r>
      <w:r w:rsidR="009B0063" w:rsidRPr="00BC1B0C">
        <w:t>22,3</w:t>
      </w:r>
      <w:r w:rsidRPr="00BC1B0C">
        <w:t xml:space="preserve"> - su patobulinta danga. Seniūnija prižiūri vietinės reikšmės kelius,</w:t>
      </w:r>
      <w:r w:rsidRPr="00BC1B0C">
        <w:rPr>
          <w:lang w:eastAsia="en-US"/>
        </w:rPr>
        <w:t xml:space="preserve"> gatvių apšvietimą Sužionių, Našiūnų, Danilavos, Skirlėnų, Sapiegiškių, Pajusinės, Griciūnų, Blusinės, Aleksandriškių, Daukšių, Pakryžės ,Rakšonių, Stankų bei Veriškių kaimuose, visuomeninių pastatų būklę</w:t>
      </w:r>
      <w:r w:rsidRPr="00BC1B0C">
        <w:t xml:space="preserve">. Sužionių seniūnijos balanse 2023-01-01 apskaitomo ilgalaikio turto vertė – </w:t>
      </w:r>
      <w:r w:rsidR="009B0063" w:rsidRPr="00BC1B0C">
        <w:t>3523028,97</w:t>
      </w:r>
      <w:r w:rsidRPr="00BC1B0C">
        <w:t xml:space="preserve"> Eur. Seniūnijoje naudojami trys tarnybiniai automobiliai, du</w:t>
      </w:r>
      <w:r w:rsidRPr="00BC1B0C">
        <w:rPr>
          <w:rFonts w:cs="Tahoma"/>
        </w:rPr>
        <w:t xml:space="preserve"> traktoriai.</w:t>
      </w:r>
      <w:r w:rsidRPr="00BC1B0C">
        <w:t xml:space="preserve"> Jie padeda operatyviau atlikti seniūnijai pavestas funkcijas. </w:t>
      </w:r>
    </w:p>
    <w:p w14:paraId="5AE3DED8" w14:textId="115B86FF" w:rsidR="00C7470D" w:rsidRPr="009E17B7" w:rsidRDefault="00C7470D" w:rsidP="00C7470D">
      <w:pPr>
        <w:ind w:firstLine="720"/>
        <w:jc w:val="both"/>
      </w:pPr>
      <w:r w:rsidRPr="00BC1B0C">
        <w:t xml:space="preserve">Rengiant Vilniaus rajono Sužionių seniūnijos veiklos programą buvo atsižvelgta į seniūnijos lėšų poreikio 2023 metams sąmatą. Seniūnijos asignavimai 2023 metams sudaro </w:t>
      </w:r>
      <w:r w:rsidR="009B0063" w:rsidRPr="00BC1B0C">
        <w:t>689500</w:t>
      </w:r>
      <w:r w:rsidRPr="008C1C87">
        <w:t xml:space="preserve"> Eur.</w:t>
      </w:r>
    </w:p>
    <w:p w14:paraId="142A5CCA" w14:textId="77777777" w:rsidR="00D761F2" w:rsidRDefault="00D761F2" w:rsidP="003C233B">
      <w:pPr>
        <w:ind w:left="710"/>
        <w:jc w:val="both"/>
      </w:pPr>
    </w:p>
    <w:p w14:paraId="38365D37" w14:textId="05DDA2A7" w:rsidR="00D761F2" w:rsidRDefault="00797AD1" w:rsidP="003C233B">
      <w:pPr>
        <w:ind w:left="710"/>
        <w:jc w:val="both"/>
      </w:pPr>
      <w:r>
        <w:tab/>
        <w:t>2.4. Viešųjų darbų programa (lėšos, įdarbinta žmonių, veikla)</w:t>
      </w:r>
      <w:r w:rsidR="006C3B67">
        <w:t>.</w:t>
      </w:r>
    </w:p>
    <w:p w14:paraId="2129B900" w14:textId="77777777" w:rsidR="00FD170C" w:rsidRDefault="00FD170C" w:rsidP="00E22301">
      <w:pPr>
        <w:suppressAutoHyphens/>
        <w:ind w:left="1080"/>
      </w:pPr>
    </w:p>
    <w:p w14:paraId="3D15F8C3" w14:textId="58AB0925" w:rsidR="00E22301" w:rsidRDefault="005961B5" w:rsidP="00FD170C">
      <w:pPr>
        <w:suppressAutoHyphens/>
        <w:ind w:firstLine="720"/>
      </w:pPr>
      <w:r w:rsidRPr="005961B5">
        <w:t xml:space="preserve">Pagal </w:t>
      </w:r>
      <w:r>
        <w:t>viešųjų darbų programą lėšos 2023 metams nenumatytos.</w:t>
      </w:r>
    </w:p>
    <w:p w14:paraId="348AA99B" w14:textId="77777777" w:rsidR="00FD170C" w:rsidRPr="005961B5" w:rsidRDefault="00FD170C" w:rsidP="00E22301">
      <w:pPr>
        <w:suppressAutoHyphens/>
        <w:ind w:left="1080"/>
      </w:pPr>
    </w:p>
    <w:p w14:paraId="3A8E87F6" w14:textId="3549BDDE" w:rsidR="00625D4F" w:rsidRDefault="00251B95" w:rsidP="00625D4F">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625D4F">
        <w:rPr>
          <w:b/>
          <w:sz w:val="26"/>
          <w:szCs w:val="26"/>
        </w:rPr>
        <w:t>Sužionių</w:t>
      </w:r>
      <w:r w:rsidRPr="00E22301">
        <w:rPr>
          <w:b/>
          <w:sz w:val="26"/>
          <w:szCs w:val="26"/>
        </w:rPr>
        <w:t xml:space="preserve"> seniūnijos misija, vizija.</w:t>
      </w:r>
    </w:p>
    <w:p w14:paraId="6905B727" w14:textId="77777777" w:rsidR="007D61D5" w:rsidRPr="007D61D5" w:rsidRDefault="007D61D5" w:rsidP="007D61D5">
      <w:pPr>
        <w:suppressAutoHyphens/>
        <w:ind w:left="1080"/>
        <w:rPr>
          <w:b/>
          <w:bCs/>
          <w:sz w:val="26"/>
          <w:szCs w:val="26"/>
        </w:rPr>
      </w:pPr>
    </w:p>
    <w:p w14:paraId="6A923C38" w14:textId="7BFE70F3" w:rsidR="00BB22B3" w:rsidRDefault="00637C9C" w:rsidP="003C233B">
      <w:pPr>
        <w:ind w:left="1070"/>
        <w:jc w:val="both"/>
      </w:pPr>
      <w:r w:rsidRPr="003C233B">
        <w:tab/>
        <w:t>3.1. Seniūnijos misija.</w:t>
      </w:r>
    </w:p>
    <w:p w14:paraId="6B401E13" w14:textId="77777777" w:rsidR="007D61D5" w:rsidRDefault="007D61D5" w:rsidP="003C233B">
      <w:pPr>
        <w:ind w:left="1070"/>
        <w:jc w:val="both"/>
      </w:pPr>
    </w:p>
    <w:p w14:paraId="066918B9" w14:textId="733447D7" w:rsidR="00625D4F" w:rsidRPr="003C233B" w:rsidRDefault="007D61D5" w:rsidP="004D1896">
      <w:pPr>
        <w:ind w:firstLine="720"/>
        <w:jc w:val="both"/>
      </w:pPr>
      <w:r>
        <w:rPr>
          <w:color w:val="000000" w:themeColor="text1"/>
        </w:rPr>
        <w:t>P</w:t>
      </w:r>
      <w:r w:rsidRPr="00667EC6">
        <w:rPr>
          <w:color w:val="000000" w:themeColor="text1"/>
        </w:rPr>
        <w:t xml:space="preserve">adėti įgyvendinti Vietos savivaldos įstatyme administracijai pavestus uždavinius, veikti pagal savivaldybės administracijos direktoriaus patvirtintus seniūnijos veiklos nuostatus, organizuoti ir užtikrinti efektyvų savarankiškų ir valstybės deleguotų funkcijų valdymą, bendradarbiauti su </w:t>
      </w:r>
      <w:r w:rsidRPr="003B263A">
        <w:rPr>
          <w:color w:val="000000" w:themeColor="text1"/>
        </w:rPr>
        <w:t>esamomis kaimo bendruomenėmis.</w:t>
      </w:r>
    </w:p>
    <w:p w14:paraId="071D11FB" w14:textId="267471E2" w:rsidR="00BB22B3" w:rsidRDefault="00625D4F" w:rsidP="004D1896">
      <w:pPr>
        <w:ind w:firstLine="720"/>
        <w:jc w:val="both"/>
      </w:pPr>
      <w:r w:rsidRPr="00B36354">
        <w:t>Kvalifikuotai ir kokybi</w:t>
      </w:r>
      <w:r>
        <w:t>š</w:t>
      </w:r>
      <w:r w:rsidRPr="00B36354">
        <w:t xml:space="preserve">kai tenkinti </w:t>
      </w:r>
      <w:r>
        <w:t>Sužionių</w:t>
      </w:r>
      <w:r w:rsidRPr="00B36354">
        <w:t xml:space="preserve"> seni</w:t>
      </w:r>
      <w:r>
        <w:t>ū</w:t>
      </w:r>
      <w:r w:rsidRPr="00B36354">
        <w:t>nijos gyventoj</w:t>
      </w:r>
      <w:r>
        <w:t>ų</w:t>
      </w:r>
      <w:r w:rsidRPr="00B36354">
        <w:t xml:space="preserve"> vie</w:t>
      </w:r>
      <w:r>
        <w:t>š</w:t>
      </w:r>
      <w:r w:rsidRPr="00B36354">
        <w:t>uosius poreikius ir interesus</w:t>
      </w:r>
      <w:r w:rsidR="007D61D5">
        <w:t>.</w:t>
      </w:r>
    </w:p>
    <w:p w14:paraId="5C41A59F" w14:textId="77777777" w:rsidR="004D1896" w:rsidRPr="003C233B" w:rsidRDefault="004D1896" w:rsidP="00625D4F">
      <w:pPr>
        <w:ind w:firstLine="720"/>
        <w:jc w:val="both"/>
      </w:pPr>
    </w:p>
    <w:p w14:paraId="0147714D" w14:textId="188EFCD2" w:rsidR="00637C9C" w:rsidRDefault="00637C9C" w:rsidP="003C233B">
      <w:pPr>
        <w:ind w:left="1070"/>
        <w:jc w:val="both"/>
      </w:pPr>
      <w:r w:rsidRPr="003C233B">
        <w:tab/>
        <w:t>3.2. Seniūnijos vizija.</w:t>
      </w:r>
    </w:p>
    <w:p w14:paraId="4085C7E0" w14:textId="77777777" w:rsidR="007D61D5" w:rsidRDefault="007D61D5" w:rsidP="003C233B">
      <w:pPr>
        <w:ind w:left="1070"/>
        <w:jc w:val="both"/>
      </w:pPr>
    </w:p>
    <w:p w14:paraId="2CD24368" w14:textId="428C39B7" w:rsidR="00BB22B3" w:rsidRDefault="007D61D5" w:rsidP="007D61D5">
      <w:pPr>
        <w:ind w:firstLine="709"/>
        <w:jc w:val="both"/>
        <w:rPr>
          <w:color w:val="000000" w:themeColor="text1"/>
        </w:rPr>
      </w:pPr>
      <w:r>
        <w:rPr>
          <w:color w:val="000000" w:themeColor="text1"/>
        </w:rPr>
        <w:t>U</w:t>
      </w:r>
      <w:r w:rsidRPr="00667EC6">
        <w:rPr>
          <w:color w:val="000000" w:themeColor="text1"/>
        </w:rPr>
        <w:t>žtikrinti savivaldos plėtrą, sukurti sveiką, švarią, saugią ir patogią gyvenamąją aplinką, pagerinti gyvenimo kokybę kiekvienam bendruomenės nariui, pritraukti investicijas siekiant sukurti palankias sąlygas verslui.</w:t>
      </w:r>
    </w:p>
    <w:p w14:paraId="0840FC2F" w14:textId="77777777" w:rsidR="007D61D5" w:rsidRPr="007D61D5" w:rsidRDefault="007D61D5" w:rsidP="007D61D5">
      <w:pPr>
        <w:ind w:firstLine="709"/>
        <w:jc w:val="both"/>
        <w:rPr>
          <w:color w:val="000000" w:themeColor="text1"/>
        </w:rPr>
      </w:pPr>
    </w:p>
    <w:p w14:paraId="1970BB9C" w14:textId="25DE5F4A" w:rsidR="00637C9C" w:rsidRDefault="00637C9C" w:rsidP="003C233B">
      <w:pPr>
        <w:ind w:left="1070"/>
        <w:jc w:val="both"/>
      </w:pPr>
      <w:r w:rsidRPr="003C233B">
        <w:tab/>
        <w:t>3.3. Einamųjų metų seniūnijos metinio veiklos plano tikslai.</w:t>
      </w:r>
    </w:p>
    <w:p w14:paraId="5EFA5E37" w14:textId="77777777" w:rsidR="004D1896" w:rsidRDefault="004D1896" w:rsidP="003C233B">
      <w:pPr>
        <w:ind w:left="1070"/>
        <w:jc w:val="both"/>
      </w:pPr>
    </w:p>
    <w:p w14:paraId="4612C8C4" w14:textId="053DDB63" w:rsidR="00625D4F" w:rsidRDefault="00BC1B0C" w:rsidP="004D1896">
      <w:pPr>
        <w:pStyle w:val="Sraopastraipa"/>
        <w:numPr>
          <w:ilvl w:val="0"/>
          <w:numId w:val="10"/>
        </w:numPr>
        <w:ind w:left="0" w:firstLine="720"/>
        <w:jc w:val="both"/>
      </w:pPr>
      <w:r>
        <w:t>Įrengti šaligatvį Dvarvietės gatvėje, Veriškių k. ( apie 200 m.);</w:t>
      </w:r>
    </w:p>
    <w:p w14:paraId="58749A90" w14:textId="73F64629" w:rsidR="00BC1B0C" w:rsidRDefault="00BC1B0C" w:rsidP="004D1896">
      <w:pPr>
        <w:pStyle w:val="Sraopastraipa"/>
        <w:numPr>
          <w:ilvl w:val="0"/>
          <w:numId w:val="10"/>
        </w:numPr>
        <w:ind w:left="0" w:firstLine="720"/>
        <w:jc w:val="both"/>
      </w:pPr>
      <w:r>
        <w:t>įrengti lieptus prie Minkelių ežero ir Sužionių ežero;</w:t>
      </w:r>
    </w:p>
    <w:p w14:paraId="2551CE33" w14:textId="33C77BA2" w:rsidR="00BC1B0C" w:rsidRDefault="00BC1B0C" w:rsidP="004D1896">
      <w:pPr>
        <w:pStyle w:val="Sraopastraipa"/>
        <w:numPr>
          <w:ilvl w:val="0"/>
          <w:numId w:val="10"/>
        </w:numPr>
        <w:ind w:left="0" w:firstLine="720"/>
        <w:jc w:val="both"/>
      </w:pPr>
      <w:r>
        <w:t>suprojektuoti gatvių apšvietimą Mūrinės vs.;</w:t>
      </w:r>
    </w:p>
    <w:p w14:paraId="06DEC009" w14:textId="4D74908A" w:rsidR="00E410EB" w:rsidRDefault="00E410EB" w:rsidP="004D1896">
      <w:pPr>
        <w:pStyle w:val="Sraopastraipa"/>
        <w:numPr>
          <w:ilvl w:val="0"/>
          <w:numId w:val="10"/>
        </w:numPr>
        <w:ind w:left="0" w:firstLine="720"/>
        <w:jc w:val="both"/>
      </w:pPr>
      <w:r>
        <w:t>suprojektuoti gatvių apšvietimą Našiūnų k.</w:t>
      </w:r>
    </w:p>
    <w:p w14:paraId="23D9FDED" w14:textId="46439741" w:rsidR="00BC1B0C" w:rsidRDefault="003B263A" w:rsidP="004D1896">
      <w:pPr>
        <w:pStyle w:val="Sraopastraipa"/>
        <w:numPr>
          <w:ilvl w:val="0"/>
          <w:numId w:val="10"/>
        </w:numPr>
        <w:ind w:left="0" w:firstLine="720"/>
        <w:jc w:val="both"/>
      </w:pPr>
      <w:r w:rsidRPr="003B263A">
        <w:t>atlikti žemės sklypų, skirtų visuomenės poreikiams, geodezinius matavimus</w:t>
      </w:r>
      <w:r w:rsidR="00BC1B0C">
        <w:t>;</w:t>
      </w:r>
    </w:p>
    <w:p w14:paraId="6EDC4ACB" w14:textId="0BD9E683" w:rsidR="00BC1B0C" w:rsidRDefault="00BC1B0C" w:rsidP="004D1896">
      <w:pPr>
        <w:pStyle w:val="Sraopastraipa"/>
        <w:numPr>
          <w:ilvl w:val="0"/>
          <w:numId w:val="10"/>
        </w:numPr>
        <w:ind w:left="0" w:firstLine="720"/>
        <w:jc w:val="both"/>
      </w:pPr>
      <w:r>
        <w:t>pasodinti medžius Vilniaus gatvėje, Sužionių k.</w:t>
      </w:r>
    </w:p>
    <w:p w14:paraId="416CEF81" w14:textId="22682EDD" w:rsidR="00E410EB" w:rsidRPr="003C233B" w:rsidRDefault="00E410EB" w:rsidP="004D1896">
      <w:pPr>
        <w:pStyle w:val="Sraopastraipa"/>
        <w:numPr>
          <w:ilvl w:val="0"/>
          <w:numId w:val="10"/>
        </w:numPr>
        <w:ind w:left="0" w:firstLine="720"/>
        <w:jc w:val="both"/>
      </w:pPr>
      <w:r>
        <w:t xml:space="preserve">įrengti laukimo paviljonus prie Veriškių ir Skirlėnų stotelių. </w:t>
      </w:r>
    </w:p>
    <w:p w14:paraId="2CC802C4" w14:textId="77777777" w:rsidR="006B6A15" w:rsidRPr="00BD3F89" w:rsidRDefault="006B6A15" w:rsidP="004D1896">
      <w:pPr>
        <w:pStyle w:val="Sraopastraipa"/>
        <w:numPr>
          <w:ilvl w:val="0"/>
          <w:numId w:val="10"/>
        </w:numPr>
        <w:ind w:left="0" w:firstLine="720"/>
        <w:jc w:val="both"/>
        <w:rPr>
          <w:color w:val="000000" w:themeColor="text1"/>
        </w:rPr>
      </w:pPr>
      <w:r w:rsidRPr="00BD3F89">
        <w:rPr>
          <w:color w:val="000000" w:themeColor="text1"/>
        </w:rPr>
        <w:lastRenderedPageBreak/>
        <w:t>kompleksiškai plėtoti ir puoselėti rekreacines teritorijas, želdynus bei kitas viešąsias erdves, pritaikant jas gyventojų bei verslo poreikiams;</w:t>
      </w:r>
    </w:p>
    <w:p w14:paraId="14DA11F3" w14:textId="2F9F1F57" w:rsidR="00637C9C" w:rsidRPr="006B6A15" w:rsidRDefault="006B6A15" w:rsidP="004D1896">
      <w:pPr>
        <w:pStyle w:val="Sraopastraipa"/>
        <w:numPr>
          <w:ilvl w:val="0"/>
          <w:numId w:val="10"/>
        </w:numPr>
        <w:suppressAutoHyphens/>
        <w:ind w:left="0" w:firstLine="720"/>
        <w:jc w:val="both"/>
        <w:rPr>
          <w:b/>
          <w:bCs/>
        </w:rPr>
      </w:pPr>
      <w:r w:rsidRPr="006B6A15">
        <w:rPr>
          <w:color w:val="000000" w:themeColor="text1"/>
        </w:rPr>
        <w:t>modernizuoti ir plėtoti s</w:t>
      </w:r>
      <w:r>
        <w:rPr>
          <w:color w:val="000000" w:themeColor="text1"/>
        </w:rPr>
        <w:t>eniūnijos</w:t>
      </w:r>
      <w:r w:rsidRPr="006B6A15">
        <w:rPr>
          <w:color w:val="000000" w:themeColor="text1"/>
        </w:rPr>
        <w:t xml:space="preserve"> vietinės reikšmės kelius, gatves ir kitas susisiekimo komunikacijas</w:t>
      </w:r>
      <w:r w:rsidR="003B263A">
        <w:rPr>
          <w:color w:val="000000" w:themeColor="text1"/>
        </w:rPr>
        <w:t>.</w:t>
      </w:r>
    </w:p>
    <w:p w14:paraId="0748D594" w14:textId="46DF56AF" w:rsidR="006B6A15" w:rsidRDefault="006B6A15" w:rsidP="006B6A15">
      <w:pPr>
        <w:suppressAutoHyphens/>
        <w:rPr>
          <w:b/>
          <w:bCs/>
        </w:rPr>
      </w:pPr>
    </w:p>
    <w:p w14:paraId="010D456E" w14:textId="77777777" w:rsidR="006B6A15" w:rsidRPr="006B6A15" w:rsidRDefault="006B6A15" w:rsidP="006B6A15">
      <w:pPr>
        <w:suppressAutoHyphens/>
        <w:rPr>
          <w:b/>
          <w:bCs/>
        </w:rPr>
      </w:pPr>
    </w:p>
    <w:p w14:paraId="0CEF50F0" w14:textId="7FC69D48" w:rsidR="00637C9C" w:rsidRPr="007D61D5"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681C74CD" w14:textId="77777777" w:rsidR="001A00B9" w:rsidRDefault="001A00B9" w:rsidP="001A00B9">
      <w:pPr>
        <w:jc w:val="both"/>
      </w:pPr>
      <w:r>
        <w:tab/>
      </w:r>
    </w:p>
    <w:p w14:paraId="7140A780" w14:textId="77777777" w:rsidR="00721295" w:rsidRDefault="001A00B9" w:rsidP="004D1896">
      <w:pPr>
        <w:ind w:firstLine="720"/>
        <w:jc w:val="both"/>
      </w:pPr>
      <w:r w:rsidRPr="00903BD7">
        <w:t>20</w:t>
      </w:r>
      <w:r>
        <w:t>23</w:t>
      </w:r>
      <w:r w:rsidRPr="00903BD7">
        <w:t xml:space="preserve"> metais planuojama išasfaltuoti </w:t>
      </w:r>
      <w:r>
        <w:t xml:space="preserve">kelio atkarpą: </w:t>
      </w:r>
    </w:p>
    <w:p w14:paraId="1C97B86A" w14:textId="01608E07" w:rsidR="00721295" w:rsidRDefault="001A00B9" w:rsidP="004D1896">
      <w:pPr>
        <w:pStyle w:val="Sraopastraipa"/>
        <w:numPr>
          <w:ilvl w:val="0"/>
          <w:numId w:val="13"/>
        </w:numPr>
        <w:ind w:left="0" w:firstLine="720"/>
        <w:jc w:val="both"/>
      </w:pPr>
      <w:r>
        <w:t>600 m.</w:t>
      </w:r>
      <w:r w:rsidRPr="00FB657D">
        <w:t xml:space="preserve"> </w:t>
      </w:r>
      <w:r w:rsidR="00E410EB">
        <w:t>–</w:t>
      </w:r>
      <w:r>
        <w:t xml:space="preserve"> Šiltnamių g., Sužionių k</w:t>
      </w:r>
      <w:r w:rsidR="00721295">
        <w:t>.;</w:t>
      </w:r>
    </w:p>
    <w:p w14:paraId="7F880EA6" w14:textId="41053F77" w:rsidR="00721295" w:rsidRDefault="00721295" w:rsidP="004D1896">
      <w:pPr>
        <w:pStyle w:val="Sraopastraipa"/>
        <w:numPr>
          <w:ilvl w:val="0"/>
          <w:numId w:val="13"/>
        </w:numPr>
        <w:ind w:left="0" w:firstLine="720"/>
        <w:jc w:val="both"/>
      </w:pPr>
      <w:r>
        <w:t>a</w:t>
      </w:r>
      <w:r w:rsidR="001A00B9">
        <w:t>tlikti asfal</w:t>
      </w:r>
      <w:r>
        <w:t>t</w:t>
      </w:r>
      <w:r w:rsidR="001A00B9">
        <w:t>betonio dangos remontą Tvenkinių gatvėje Veriškių k. – 220 m.</w:t>
      </w:r>
      <w:r>
        <w:t>;</w:t>
      </w:r>
      <w:r w:rsidR="001A00B9">
        <w:t xml:space="preserve"> </w:t>
      </w:r>
    </w:p>
    <w:p w14:paraId="1C884AB3" w14:textId="491230E9" w:rsidR="00721295" w:rsidRDefault="00721295" w:rsidP="004D1896">
      <w:pPr>
        <w:pStyle w:val="Sraopastraipa"/>
        <w:numPr>
          <w:ilvl w:val="0"/>
          <w:numId w:val="13"/>
        </w:numPr>
        <w:ind w:left="0" w:firstLine="720"/>
        <w:jc w:val="both"/>
      </w:pPr>
      <w:r>
        <w:t xml:space="preserve">atlikti asfaltbetonio dangos remontą </w:t>
      </w:r>
      <w:r w:rsidR="001A00B9">
        <w:t>Asvejos g., Skirlėnų k. -630 m.</w:t>
      </w:r>
      <w:r>
        <w:t>;</w:t>
      </w:r>
    </w:p>
    <w:p w14:paraId="12574ACA" w14:textId="295357DE" w:rsidR="00721295" w:rsidRDefault="00721295" w:rsidP="004D1896">
      <w:pPr>
        <w:pStyle w:val="Sraopastraipa"/>
        <w:numPr>
          <w:ilvl w:val="0"/>
          <w:numId w:val="13"/>
        </w:numPr>
        <w:ind w:left="0" w:firstLine="720"/>
        <w:jc w:val="both"/>
      </w:pPr>
      <w:r>
        <w:t>i</w:t>
      </w:r>
      <w:r w:rsidR="001A00B9" w:rsidRPr="00903BD7">
        <w:t>šgreideruoti seniūnijai priklausančius kelius su žvyro danga</w:t>
      </w:r>
      <w:r w:rsidR="001A00B9">
        <w:t xml:space="preserve">. </w:t>
      </w:r>
    </w:p>
    <w:p w14:paraId="5F8FAB82" w14:textId="33A66AAD" w:rsidR="001A00B9" w:rsidRPr="00903BD7" w:rsidRDefault="001A00B9" w:rsidP="004D1896">
      <w:pPr>
        <w:pStyle w:val="Sraopastraipa"/>
        <w:ind w:left="0" w:firstLine="720"/>
        <w:jc w:val="both"/>
      </w:pPr>
      <w:r w:rsidRPr="00903BD7">
        <w:t>20</w:t>
      </w:r>
      <w:r>
        <w:t>23</w:t>
      </w:r>
      <w:r w:rsidRPr="00903BD7">
        <w:t xml:space="preserve"> metais vietinių kelių priežiūrai planuojama </w:t>
      </w:r>
      <w:r w:rsidRPr="00174004">
        <w:t>apie 1</w:t>
      </w:r>
      <w:r>
        <w:t>90 000</w:t>
      </w:r>
      <w:r w:rsidRPr="00174004">
        <w:t xml:space="preserve"> Eur.</w:t>
      </w:r>
      <w:r w:rsidRPr="00903BD7">
        <w:t xml:space="preserve"> </w:t>
      </w:r>
    </w:p>
    <w:p w14:paraId="026B5211" w14:textId="77777777" w:rsidR="00BB22B3" w:rsidRPr="003C233B" w:rsidRDefault="00BB22B3" w:rsidP="003C233B">
      <w:pPr>
        <w:ind w:left="1070"/>
        <w:jc w:val="both"/>
      </w:pPr>
    </w:p>
    <w:p w14:paraId="6A37F545" w14:textId="3EC68239"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607EA716" w14:textId="77777777" w:rsidR="00625D4F" w:rsidRPr="003C233B" w:rsidRDefault="00625D4F" w:rsidP="003C233B">
      <w:pPr>
        <w:ind w:left="1070"/>
        <w:jc w:val="both"/>
      </w:pPr>
    </w:p>
    <w:p w14:paraId="7FC94084" w14:textId="6A371152" w:rsidR="00F3058D" w:rsidRDefault="00625D4F" w:rsidP="00625D4F">
      <w:pPr>
        <w:ind w:firstLine="720"/>
        <w:jc w:val="both"/>
        <w:rPr>
          <w:bCs/>
          <w:iCs/>
        </w:rPr>
      </w:pPr>
      <w:r w:rsidRPr="007B725D">
        <w:rPr>
          <w:bCs/>
          <w:iCs/>
        </w:rPr>
        <w:t xml:space="preserve">Vietos bendruomenių savivaldos programos lėšų poreikis </w:t>
      </w:r>
      <w:r>
        <w:rPr>
          <w:bCs/>
          <w:iCs/>
        </w:rPr>
        <w:t>neplanuojamas</w:t>
      </w:r>
      <w:r w:rsidR="004D1896">
        <w:rPr>
          <w:bCs/>
          <w:iCs/>
        </w:rPr>
        <w:t>.</w:t>
      </w:r>
    </w:p>
    <w:p w14:paraId="2690FA3B" w14:textId="77777777" w:rsidR="00B55D45" w:rsidRPr="003C233B" w:rsidRDefault="00B55D45" w:rsidP="00625D4F">
      <w:pPr>
        <w:ind w:firstLine="720"/>
        <w:jc w:val="both"/>
      </w:pPr>
    </w:p>
    <w:p w14:paraId="50556DE6" w14:textId="534CAB89" w:rsidR="004D1896" w:rsidRDefault="00F3058D" w:rsidP="003C233B">
      <w:pPr>
        <w:ind w:left="1070"/>
        <w:jc w:val="both"/>
      </w:pPr>
      <w:r w:rsidRPr="003C233B">
        <w:tab/>
        <w:t xml:space="preserve">4.3. </w:t>
      </w:r>
      <w:r w:rsidR="004D1896" w:rsidRPr="003C233B">
        <w:t>Iš savivaldybės biudžeto skirtos lėšos įsiskolinimams dengti.</w:t>
      </w:r>
    </w:p>
    <w:p w14:paraId="603FA8D2" w14:textId="77777777" w:rsidR="004D1896" w:rsidRDefault="004D1896" w:rsidP="003C233B">
      <w:pPr>
        <w:ind w:left="1070"/>
        <w:jc w:val="both"/>
      </w:pPr>
    </w:p>
    <w:p w14:paraId="6AD990E8" w14:textId="3E8075C3" w:rsidR="00234600" w:rsidRDefault="00234600" w:rsidP="004D1896">
      <w:pPr>
        <w:ind w:firstLine="720"/>
        <w:jc w:val="both"/>
      </w:pPr>
      <w:r>
        <w:t>Įsiskolinimams dengti skirta 17 082 tūkst. Eur.</w:t>
      </w:r>
    </w:p>
    <w:p w14:paraId="7BD22501" w14:textId="77777777" w:rsidR="00637C9C" w:rsidRPr="003C233B" w:rsidRDefault="00637C9C" w:rsidP="003C233B">
      <w:pPr>
        <w:suppressAutoHyphens/>
        <w:rPr>
          <w:b/>
          <w:bCs/>
        </w:rPr>
      </w:pPr>
    </w:p>
    <w:p w14:paraId="47E2891B"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1464"/>
        <w:gridCol w:w="1701"/>
        <w:gridCol w:w="1418"/>
        <w:gridCol w:w="1417"/>
        <w:gridCol w:w="1418"/>
        <w:gridCol w:w="1276"/>
        <w:gridCol w:w="1134"/>
        <w:gridCol w:w="992"/>
        <w:gridCol w:w="1110"/>
        <w:gridCol w:w="30"/>
        <w:gridCol w:w="821"/>
        <w:gridCol w:w="2030"/>
      </w:tblGrid>
      <w:tr w:rsidR="00F3058D" w:rsidRPr="00847AED" w14:paraId="7F2F923C" w14:textId="77777777" w:rsidTr="00234600">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8B2A075"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C28590"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C8AD61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543A54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6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F28000A" w14:textId="277294BE"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tcPr>
          <w:p w14:paraId="5C964D68" w14:textId="449BF541" w:rsidR="00AA609B" w:rsidRPr="00B00DA2" w:rsidRDefault="00234600" w:rsidP="00E56F99">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663"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247D7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992"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BED897B"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2C0125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4D8B9713" w14:textId="77777777" w:rsidR="00AA609B" w:rsidRPr="00847AED" w:rsidRDefault="00AA609B" w:rsidP="00847AED">
            <w:pPr>
              <w:rPr>
                <w:sz w:val="20"/>
                <w:szCs w:val="20"/>
              </w:rPr>
            </w:pPr>
          </w:p>
        </w:tc>
      </w:tr>
      <w:tr w:rsidR="00F3058D" w:rsidRPr="00847AED" w14:paraId="756B1BD6" w14:textId="77777777" w:rsidTr="00234600">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F09FBEF" w14:textId="77777777" w:rsidR="00F3058D" w:rsidRPr="00847AED" w:rsidRDefault="00F3058D" w:rsidP="00E56F99">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D12EEA5" w14:textId="77777777" w:rsidR="00F3058D" w:rsidRPr="00847AED" w:rsidRDefault="00F3058D" w:rsidP="00E56F99">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A59FC37" w14:textId="77777777" w:rsidR="00F3058D" w:rsidRPr="00847AED" w:rsidRDefault="00F3058D" w:rsidP="00E56F99">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92DC6BC" w14:textId="77777777" w:rsidR="00F3058D" w:rsidRPr="00847AED" w:rsidRDefault="00F3058D" w:rsidP="00E56F99">
            <w:pPr>
              <w:jc w:val="center"/>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1C2E04C6" w14:textId="77777777" w:rsidR="00F3058D" w:rsidRPr="00B00DA2" w:rsidRDefault="00F3058D" w:rsidP="00E56F99">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2C79D7AE"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953E71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2D4E54D"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C6D7831"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A8B2A3"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8DA08F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992"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F966E81" w14:textId="77777777" w:rsidR="00F3058D" w:rsidRPr="00D723AC" w:rsidRDefault="00F3058D" w:rsidP="00847AED">
            <w:pPr>
              <w:rPr>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691A19F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2963D18F" w14:textId="77777777" w:rsidR="00F3058D" w:rsidRPr="00847AED" w:rsidRDefault="00F3058D" w:rsidP="00847AED">
            <w:pPr>
              <w:rPr>
                <w:sz w:val="20"/>
                <w:szCs w:val="20"/>
              </w:rPr>
            </w:pPr>
          </w:p>
        </w:tc>
      </w:tr>
      <w:tr w:rsidR="00F3058D" w:rsidRPr="00847AED" w14:paraId="223051E4" w14:textId="77777777" w:rsidTr="00234600">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917C61F"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101863F6"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2BF9FE6"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C65F1A0" w14:textId="77777777" w:rsidR="00F3058D" w:rsidRPr="00847AED" w:rsidRDefault="00F3058D" w:rsidP="00847AED">
            <w:pPr>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4DF3745F" w14:textId="77777777" w:rsidR="00F3058D" w:rsidRPr="00847AED" w:rsidRDefault="00F3058D" w:rsidP="00847AED">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0FC433E9"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75082B7C"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55793CF1"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723BDFF"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213CAE50"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F80243" w14:textId="77777777" w:rsidR="00F3058D" w:rsidRPr="00847AED" w:rsidRDefault="00F3058D" w:rsidP="00847AED">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87B9DF4" w14:textId="77777777" w:rsidR="00F3058D" w:rsidRPr="00D723AC" w:rsidRDefault="00F3058D" w:rsidP="00847AED">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19677CC6"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322A7752" w14:textId="77777777" w:rsidR="00F3058D" w:rsidRPr="00847AED" w:rsidRDefault="00F3058D" w:rsidP="00847AED">
            <w:pPr>
              <w:rPr>
                <w:sz w:val="20"/>
                <w:szCs w:val="20"/>
              </w:rPr>
            </w:pPr>
          </w:p>
        </w:tc>
      </w:tr>
      <w:tr w:rsidR="00F3058D" w:rsidRPr="00847AED" w14:paraId="341B7A08" w14:textId="77777777" w:rsidTr="00234600">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32C26E26" w14:textId="77777777" w:rsidR="00F3058D" w:rsidRPr="00847AED" w:rsidRDefault="00F3058D" w:rsidP="00847AED">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80864DE" w14:textId="77777777" w:rsidR="00F3058D" w:rsidRPr="00847AED" w:rsidRDefault="00F3058D" w:rsidP="00847AED">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5129A47" w14:textId="77777777" w:rsidR="00F3058D" w:rsidRPr="00847AED" w:rsidRDefault="00F3058D" w:rsidP="00847AED">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5B55269" w14:textId="77777777" w:rsidR="00F3058D" w:rsidRPr="00847AED" w:rsidRDefault="00F3058D" w:rsidP="00847AED">
            <w:pPr>
              <w:rPr>
                <w:sz w:val="20"/>
                <w:szCs w:val="20"/>
              </w:rPr>
            </w:pPr>
          </w:p>
        </w:tc>
        <w:tc>
          <w:tcPr>
            <w:tcW w:w="1464" w:type="dxa"/>
            <w:vMerge/>
            <w:tcBorders>
              <w:top w:val="single" w:sz="8" w:space="0" w:color="auto"/>
              <w:left w:val="nil"/>
              <w:bottom w:val="single" w:sz="8" w:space="0" w:color="000000"/>
              <w:right w:val="single" w:sz="8" w:space="0" w:color="auto"/>
            </w:tcBorders>
            <w:vAlign w:val="center"/>
            <w:hideMark/>
          </w:tcPr>
          <w:p w14:paraId="28275DF6" w14:textId="77777777" w:rsidR="00F3058D" w:rsidRPr="00847AED" w:rsidRDefault="00F3058D" w:rsidP="00847AED">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094C7BB7"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5632CAAF"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7596860B"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AA15879" w14:textId="77777777" w:rsidR="00F3058D" w:rsidRPr="00847AED" w:rsidRDefault="00F3058D" w:rsidP="00847AED">
            <w:pPr>
              <w:rPr>
                <w:sz w:val="20"/>
                <w:szCs w:val="20"/>
              </w:rPr>
            </w:pPr>
          </w:p>
        </w:tc>
        <w:tc>
          <w:tcPr>
            <w:tcW w:w="1276" w:type="dxa"/>
            <w:vMerge/>
            <w:tcBorders>
              <w:top w:val="nil"/>
              <w:left w:val="nil"/>
              <w:bottom w:val="single" w:sz="8" w:space="0" w:color="000000"/>
              <w:right w:val="single" w:sz="4" w:space="0" w:color="auto"/>
            </w:tcBorders>
            <w:vAlign w:val="center"/>
            <w:hideMark/>
          </w:tcPr>
          <w:p w14:paraId="0ACBD2D5"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3E3AF" w14:textId="77777777" w:rsidR="00F3058D" w:rsidRPr="00847AED" w:rsidRDefault="00F3058D" w:rsidP="00847AED">
            <w:pPr>
              <w:rPr>
                <w:sz w:val="20"/>
                <w:szCs w:val="20"/>
              </w:rPr>
            </w:pPr>
          </w:p>
        </w:tc>
        <w:tc>
          <w:tcPr>
            <w:tcW w:w="992"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B229428" w14:textId="77777777" w:rsidR="00F3058D" w:rsidRPr="00D723AC" w:rsidRDefault="00F3058D" w:rsidP="00847AED">
            <w:pPr>
              <w:rPr>
                <w:sz w:val="20"/>
                <w:szCs w:val="20"/>
              </w:rPr>
            </w:pPr>
          </w:p>
        </w:tc>
        <w:tc>
          <w:tcPr>
            <w:tcW w:w="1110" w:type="dxa"/>
            <w:vMerge/>
            <w:tcBorders>
              <w:top w:val="single" w:sz="8" w:space="0" w:color="auto"/>
              <w:left w:val="nil"/>
              <w:bottom w:val="single" w:sz="8" w:space="0" w:color="000000"/>
              <w:right w:val="single" w:sz="8" w:space="0" w:color="auto"/>
            </w:tcBorders>
            <w:shd w:val="clear" w:color="auto" w:fill="BFBFBF"/>
            <w:vAlign w:val="center"/>
            <w:hideMark/>
          </w:tcPr>
          <w:p w14:paraId="389A855E"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AFB41E4" w14:textId="77777777" w:rsidR="00F3058D" w:rsidRPr="00847AED" w:rsidRDefault="00F3058D" w:rsidP="00847AED">
            <w:pPr>
              <w:rPr>
                <w:sz w:val="20"/>
                <w:szCs w:val="20"/>
              </w:rPr>
            </w:pPr>
          </w:p>
        </w:tc>
      </w:tr>
      <w:tr w:rsidR="00847AED" w:rsidRPr="00847AED" w14:paraId="644440AD" w14:textId="77777777" w:rsidTr="00F3058D">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D255335" w14:textId="21292FD4" w:rsidR="00847AED" w:rsidRPr="00D723AC" w:rsidRDefault="000E7E3F" w:rsidP="00847AED">
            <w:pPr>
              <w:spacing w:before="100" w:beforeAutospacing="1" w:after="100" w:afterAutospacing="1"/>
              <w:jc w:val="center"/>
            </w:pPr>
            <w:r>
              <w:rPr>
                <w:b/>
                <w:bCs/>
                <w:color w:val="000000"/>
              </w:rPr>
              <w:t>Susisiekimo ir gatvių apšvietimo infrastruktūros gerinimo programa (03)</w:t>
            </w:r>
          </w:p>
        </w:tc>
        <w:tc>
          <w:tcPr>
            <w:tcW w:w="2881" w:type="dxa"/>
            <w:gridSpan w:val="3"/>
            <w:tcBorders>
              <w:top w:val="nil"/>
              <w:left w:val="nil"/>
              <w:bottom w:val="nil"/>
              <w:right w:val="nil"/>
            </w:tcBorders>
            <w:vAlign w:val="center"/>
            <w:hideMark/>
          </w:tcPr>
          <w:p w14:paraId="3BF5EAFA" w14:textId="77777777" w:rsidR="00847AED" w:rsidRPr="00847AED" w:rsidRDefault="00847AED" w:rsidP="00847AED"/>
        </w:tc>
      </w:tr>
      <w:tr w:rsidR="00F3058D" w:rsidRPr="00847AED" w14:paraId="154FDDEB" w14:textId="77777777" w:rsidTr="00F3058D">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720E1B" w14:textId="54AF7997" w:rsidR="00847AED" w:rsidRPr="00AA609B" w:rsidRDefault="000E7E3F" w:rsidP="00847AED">
            <w:pPr>
              <w:spacing w:before="100" w:beforeAutospacing="1" w:after="100" w:afterAutospacing="1"/>
              <w:jc w:val="center"/>
              <w:rPr>
                <w:sz w:val="18"/>
                <w:szCs w:val="18"/>
              </w:rPr>
            </w:pPr>
            <w:r>
              <w:rPr>
                <w:color w:val="000000"/>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3F2CF" w14:textId="780F82ED" w:rsidR="00847AED" w:rsidRPr="00AA609B" w:rsidRDefault="000E7E3F" w:rsidP="00847AED">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D6B03D" w14:textId="4915A2DF" w:rsidR="00847AED" w:rsidRPr="00D723AC" w:rsidRDefault="00EC4096" w:rsidP="00847AED">
            <w:pPr>
              <w:spacing w:before="100" w:beforeAutospacing="1" w:after="100" w:afterAutospacing="1"/>
              <w:rPr>
                <w:b/>
              </w:rPr>
            </w:pPr>
            <w:r w:rsidRPr="00D723AC">
              <w:rPr>
                <w:b/>
                <w:color w:val="000000"/>
              </w:rPr>
              <w:t>P</w:t>
            </w:r>
            <w:r w:rsidR="000E7E3F">
              <w:rPr>
                <w:b/>
                <w:color w:val="000000"/>
              </w:rPr>
              <w:t>lėtoti rajono gyventojams patogią ir saugią susisiekimo sistemą</w:t>
            </w:r>
          </w:p>
        </w:tc>
        <w:tc>
          <w:tcPr>
            <w:tcW w:w="2881" w:type="dxa"/>
            <w:gridSpan w:val="3"/>
            <w:tcBorders>
              <w:top w:val="nil"/>
              <w:left w:val="nil"/>
              <w:bottom w:val="nil"/>
              <w:right w:val="nil"/>
            </w:tcBorders>
            <w:vAlign w:val="center"/>
            <w:hideMark/>
          </w:tcPr>
          <w:p w14:paraId="4433E11D" w14:textId="77777777" w:rsidR="00847AED" w:rsidRPr="00847AED" w:rsidRDefault="00847AED" w:rsidP="00847AED"/>
        </w:tc>
      </w:tr>
      <w:tr w:rsidR="00F3058D" w:rsidRPr="00847AED" w14:paraId="0A224461" w14:textId="77777777" w:rsidTr="00F3058D">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0145AE" w14:textId="748F4855" w:rsidR="00847AED" w:rsidRPr="00AA609B" w:rsidRDefault="000E7E3F" w:rsidP="00847AED">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DAFEBA" w14:textId="51A0E0E1" w:rsidR="00847AED" w:rsidRPr="00AA609B" w:rsidRDefault="000E7E3F" w:rsidP="00847AED">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6AE93A" w14:textId="1EA4A393" w:rsidR="00847AED" w:rsidRPr="00AA609B" w:rsidRDefault="000E7E3F" w:rsidP="00847AED">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825719" w14:textId="578C1EA5" w:rsidR="00847AED" w:rsidRPr="00D723AC" w:rsidRDefault="000E7E3F" w:rsidP="00847AED">
            <w:pPr>
              <w:spacing w:before="100" w:beforeAutospacing="1" w:after="100" w:afterAutospacing="1"/>
              <w:rPr>
                <w:b/>
              </w:rPr>
            </w:pPr>
            <w:r>
              <w:rPr>
                <w:b/>
                <w:color w:val="000000"/>
              </w:rPr>
              <w:t>Apšviesti rajono gyvenviečių gatves ir plėsti gatvių apšvietimo tinklus ( tūkst.)</w:t>
            </w:r>
          </w:p>
        </w:tc>
        <w:tc>
          <w:tcPr>
            <w:tcW w:w="2881" w:type="dxa"/>
            <w:gridSpan w:val="3"/>
            <w:tcBorders>
              <w:top w:val="nil"/>
              <w:left w:val="nil"/>
              <w:bottom w:val="nil"/>
              <w:right w:val="nil"/>
            </w:tcBorders>
            <w:vAlign w:val="center"/>
            <w:hideMark/>
          </w:tcPr>
          <w:p w14:paraId="7A542BD3" w14:textId="77777777" w:rsidR="00847AED" w:rsidRPr="00847AED" w:rsidRDefault="00847AED" w:rsidP="00847AED"/>
        </w:tc>
      </w:tr>
      <w:tr w:rsidR="00580AC1" w:rsidRPr="00847AED" w14:paraId="71541FB1" w14:textId="77777777" w:rsidTr="00234600">
        <w:trPr>
          <w:gridAfter w:val="1"/>
          <w:wAfter w:w="2030" w:type="dxa"/>
          <w:trHeight w:val="984"/>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FA5E121" w14:textId="2B0883BE" w:rsidR="00580AC1" w:rsidRPr="00AA609B" w:rsidRDefault="00580AC1" w:rsidP="00580AC1">
            <w:pPr>
              <w:spacing w:before="100" w:beforeAutospacing="1" w:after="100" w:afterAutospacing="1"/>
              <w:jc w:val="center"/>
              <w:rPr>
                <w:sz w:val="18"/>
                <w:szCs w:val="18"/>
              </w:rPr>
            </w:pPr>
            <w:r>
              <w:rPr>
                <w:sz w:val="18"/>
                <w:szCs w:val="18"/>
              </w:rPr>
              <w:t>03</w:t>
            </w:r>
          </w:p>
        </w:tc>
        <w:tc>
          <w:tcPr>
            <w:tcW w:w="70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BA890D" w14:textId="6741BD4E" w:rsidR="00580AC1" w:rsidRPr="00AA609B" w:rsidRDefault="00580AC1" w:rsidP="00580AC1">
            <w:pPr>
              <w:spacing w:before="100" w:beforeAutospacing="1" w:after="100" w:afterAutospacing="1"/>
              <w:jc w:val="center"/>
              <w:rPr>
                <w:sz w:val="18"/>
                <w:szCs w:val="18"/>
              </w:rPr>
            </w:pPr>
            <w:r>
              <w:rPr>
                <w:sz w:val="18"/>
                <w:szCs w:val="18"/>
              </w:rPr>
              <w:t>01</w:t>
            </w:r>
          </w:p>
        </w:tc>
        <w:tc>
          <w:tcPr>
            <w:tcW w:w="70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289E4E" w14:textId="3885C11E" w:rsidR="00580AC1" w:rsidRPr="00AA609B" w:rsidRDefault="00580AC1" w:rsidP="00580AC1">
            <w:pPr>
              <w:spacing w:before="100" w:beforeAutospacing="1" w:after="100" w:afterAutospacing="1"/>
              <w:ind w:left="-107" w:firstLine="107"/>
              <w:jc w:val="center"/>
              <w:rPr>
                <w:sz w:val="18"/>
                <w:szCs w:val="18"/>
              </w:rPr>
            </w:pPr>
            <w:r>
              <w:rPr>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54DBD13" w14:textId="23668111" w:rsidR="00580AC1" w:rsidRPr="00AA609B" w:rsidRDefault="00580AC1" w:rsidP="00580AC1">
            <w:pPr>
              <w:spacing w:before="100" w:beforeAutospacing="1" w:after="100" w:afterAutospacing="1"/>
              <w:jc w:val="center"/>
              <w:rPr>
                <w:sz w:val="18"/>
                <w:szCs w:val="18"/>
              </w:rPr>
            </w:pPr>
            <w:r>
              <w:rPr>
                <w:sz w:val="18"/>
                <w:szCs w:val="18"/>
              </w:rPr>
              <w:t>01</w:t>
            </w:r>
          </w:p>
        </w:tc>
        <w:tc>
          <w:tcPr>
            <w:tcW w:w="146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25B5839" w14:textId="2F5F8D62" w:rsidR="00580AC1" w:rsidRPr="00AA609B" w:rsidRDefault="00580AC1" w:rsidP="00897562">
            <w:pPr>
              <w:spacing w:before="100" w:beforeAutospacing="1" w:after="100" w:afterAutospacing="1"/>
              <w:rPr>
                <w:sz w:val="18"/>
                <w:szCs w:val="18"/>
              </w:rPr>
            </w:pPr>
            <w:r>
              <w:rPr>
                <w:sz w:val="18"/>
                <w:szCs w:val="18"/>
              </w:rPr>
              <w:t>Elektros energijos įsigijimas gatvių apšvietimui ir nuolatinė gatvių apšvietimo tinklų priežiūra seniūnijose</w:t>
            </w:r>
          </w:p>
        </w:tc>
        <w:tc>
          <w:tcPr>
            <w:tcW w:w="1701" w:type="dxa"/>
            <w:tcBorders>
              <w:top w:val="nil"/>
              <w:left w:val="nil"/>
              <w:bottom w:val="single" w:sz="4" w:space="0" w:color="auto"/>
              <w:right w:val="single" w:sz="8" w:space="0" w:color="auto"/>
            </w:tcBorders>
            <w:shd w:val="clear" w:color="auto" w:fill="FFFFFF"/>
            <w:vAlign w:val="center"/>
          </w:tcPr>
          <w:p w14:paraId="75543FC5" w14:textId="14739134" w:rsidR="00580AC1" w:rsidRPr="00847AED" w:rsidRDefault="00580AC1" w:rsidP="00897562">
            <w:pPr>
              <w:spacing w:before="100" w:beforeAutospacing="1" w:after="100" w:afterAutospacing="1"/>
            </w:pPr>
            <w:r>
              <w:rPr>
                <w:sz w:val="18"/>
                <w:szCs w:val="18"/>
              </w:rPr>
              <w:t>Apšviesti elektros energija gyvenvietės: Sužionys, Veriškės, Skirlėnai, Griciūnai, Našiūnai, Blusinė, Daukšiai, Aleksandriškės, Pajusinė, Sapiegiškės, Našiūnai, Danilava, Pakryžės, Stankai, Rakšonis. Minkeliai</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1F6A31" w14:textId="21FE0EEF" w:rsidR="00580AC1" w:rsidRPr="00B00DA2" w:rsidRDefault="00580AC1" w:rsidP="00580AC1">
            <w:pPr>
              <w:spacing w:before="100" w:beforeAutospacing="1" w:after="100" w:afterAutospacing="1"/>
              <w:jc w:val="center"/>
              <w:rPr>
                <w:sz w:val="18"/>
                <w:szCs w:val="18"/>
              </w:rPr>
            </w:pPr>
            <w:r>
              <w:rPr>
                <w:sz w:val="18"/>
                <w:szCs w:val="18"/>
              </w:rPr>
              <w:t>98,0</w:t>
            </w:r>
            <w:r w:rsidR="00F36645">
              <w:rPr>
                <w:sz w:val="18"/>
                <w:szCs w:val="18"/>
              </w:rPr>
              <w:t>0</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C39BCEF" w14:textId="77777777" w:rsidR="00580AC1" w:rsidRPr="00B00DA2" w:rsidRDefault="00580AC1" w:rsidP="00580AC1">
            <w:pPr>
              <w:spacing w:before="100" w:beforeAutospacing="1" w:after="100" w:afterAutospacing="1"/>
              <w:jc w:val="center"/>
              <w:rPr>
                <w:sz w:val="18"/>
                <w:szCs w:val="18"/>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11DC36" w14:textId="77777777" w:rsidR="00580AC1" w:rsidRPr="00B00DA2" w:rsidRDefault="00580AC1" w:rsidP="00580AC1">
            <w:pPr>
              <w:spacing w:before="100" w:beforeAutospacing="1" w:after="100" w:afterAutospacing="1"/>
              <w:jc w:val="center"/>
              <w:rPr>
                <w:sz w:val="18"/>
                <w:szCs w:val="18"/>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39F715" w14:textId="12C4C674" w:rsidR="00580AC1" w:rsidRPr="00B00DA2" w:rsidRDefault="00F36645" w:rsidP="00580AC1">
            <w:pPr>
              <w:spacing w:before="100" w:beforeAutospacing="1" w:after="100" w:afterAutospacing="1"/>
              <w:jc w:val="center"/>
              <w:rPr>
                <w:sz w:val="18"/>
                <w:szCs w:val="18"/>
              </w:rPr>
            </w:pPr>
            <w:r>
              <w:rPr>
                <w:sz w:val="18"/>
                <w:szCs w:val="18"/>
              </w:rPr>
              <w:t>98,00</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0C8B705" w14:textId="47794581" w:rsidR="00580AC1" w:rsidRPr="00D723AC" w:rsidRDefault="00580AC1" w:rsidP="00580AC1">
            <w:pPr>
              <w:spacing w:before="100" w:beforeAutospacing="1" w:after="100" w:afterAutospacing="1"/>
              <w:jc w:val="center"/>
              <w:rPr>
                <w:sz w:val="18"/>
                <w:szCs w:val="18"/>
              </w:rPr>
            </w:pPr>
          </w:p>
        </w:tc>
        <w:tc>
          <w:tcPr>
            <w:tcW w:w="992"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3F222537" w14:textId="19FCD003" w:rsidR="00580AC1" w:rsidRPr="00D723AC" w:rsidRDefault="00F36645" w:rsidP="00580AC1">
            <w:pPr>
              <w:spacing w:before="100" w:beforeAutospacing="1" w:after="100" w:afterAutospacing="1"/>
              <w:jc w:val="center"/>
              <w:rPr>
                <w:sz w:val="18"/>
                <w:szCs w:val="18"/>
              </w:rPr>
            </w:pPr>
            <w:r>
              <w:rPr>
                <w:sz w:val="18"/>
                <w:szCs w:val="18"/>
              </w:rPr>
              <w:t>98,00</w:t>
            </w:r>
          </w:p>
        </w:tc>
        <w:tc>
          <w:tcPr>
            <w:tcW w:w="111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BFA8620" w14:textId="73C6BC92" w:rsidR="00580AC1" w:rsidRPr="00B00DA2" w:rsidRDefault="00F36645" w:rsidP="00580AC1">
            <w:pPr>
              <w:spacing w:before="100" w:beforeAutospacing="1" w:after="100" w:afterAutospacing="1"/>
              <w:jc w:val="center"/>
              <w:rPr>
                <w:sz w:val="18"/>
                <w:szCs w:val="18"/>
              </w:rPr>
            </w:pPr>
            <w:r>
              <w:rPr>
                <w:sz w:val="18"/>
                <w:szCs w:val="18"/>
              </w:rPr>
              <w:t>Turtui 30,00</w:t>
            </w:r>
          </w:p>
        </w:tc>
        <w:tc>
          <w:tcPr>
            <w:tcW w:w="851" w:type="dxa"/>
            <w:gridSpan w:val="2"/>
            <w:tcBorders>
              <w:top w:val="nil"/>
              <w:left w:val="nil"/>
              <w:bottom w:val="nil"/>
              <w:right w:val="nil"/>
            </w:tcBorders>
            <w:vAlign w:val="center"/>
            <w:hideMark/>
          </w:tcPr>
          <w:p w14:paraId="74F8369D" w14:textId="77777777" w:rsidR="00580AC1" w:rsidRPr="00847AED" w:rsidRDefault="00580AC1" w:rsidP="00580AC1"/>
        </w:tc>
      </w:tr>
      <w:tr w:rsidR="00F36645" w:rsidRPr="00847AED" w14:paraId="3472F00C" w14:textId="77777777" w:rsidTr="00F36645">
        <w:trPr>
          <w:gridAfter w:val="1"/>
          <w:wAfter w:w="2030" w:type="dxa"/>
          <w:trHeight w:val="355"/>
        </w:trPr>
        <w:tc>
          <w:tcPr>
            <w:tcW w:w="14742" w:type="dxa"/>
            <w:gridSpan w:val="13"/>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BC17D7B" w14:textId="799A0A12" w:rsidR="00F36645" w:rsidRPr="00F36645" w:rsidRDefault="00F36645" w:rsidP="00580AC1">
            <w:pPr>
              <w:spacing w:before="100" w:beforeAutospacing="1" w:after="100" w:afterAutospacing="1"/>
              <w:jc w:val="center"/>
              <w:rPr>
                <w:b/>
                <w:bCs/>
              </w:rPr>
            </w:pPr>
            <w:r w:rsidRPr="00F36645">
              <w:rPr>
                <w:b/>
                <w:bCs/>
              </w:rPr>
              <w:t>Valdymo programa (04)</w:t>
            </w:r>
          </w:p>
        </w:tc>
        <w:tc>
          <w:tcPr>
            <w:tcW w:w="851" w:type="dxa"/>
            <w:gridSpan w:val="2"/>
            <w:vMerge w:val="restart"/>
            <w:tcBorders>
              <w:top w:val="nil"/>
              <w:left w:val="nil"/>
              <w:right w:val="nil"/>
            </w:tcBorders>
            <w:vAlign w:val="center"/>
          </w:tcPr>
          <w:p w14:paraId="58F7C5FA" w14:textId="77777777" w:rsidR="00F36645" w:rsidRPr="00847AED" w:rsidRDefault="00F36645" w:rsidP="00580AC1"/>
        </w:tc>
      </w:tr>
      <w:tr w:rsidR="00F36645" w:rsidRPr="00847AED" w14:paraId="5108D114" w14:textId="77777777" w:rsidTr="00B41EDB">
        <w:trPr>
          <w:gridAfter w:val="1"/>
          <w:wAfter w:w="2030" w:type="dxa"/>
          <w:trHeight w:val="178"/>
        </w:trPr>
        <w:tc>
          <w:tcPr>
            <w:tcW w:w="69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7A8EB7F" w14:textId="0C812640" w:rsidR="00F36645" w:rsidRDefault="00F36645" w:rsidP="00580AC1">
            <w:pPr>
              <w:spacing w:before="100" w:beforeAutospacing="1" w:after="100" w:afterAutospacing="1"/>
              <w:jc w:val="center"/>
              <w:rPr>
                <w:sz w:val="18"/>
                <w:szCs w:val="18"/>
              </w:rPr>
            </w:pPr>
            <w:r>
              <w:rPr>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5F53C9" w14:textId="48502B1C" w:rsidR="00F36645" w:rsidRDefault="00F36645" w:rsidP="00580AC1">
            <w:pPr>
              <w:spacing w:before="100" w:beforeAutospacing="1" w:after="100" w:afterAutospacing="1"/>
              <w:jc w:val="center"/>
              <w:rPr>
                <w:sz w:val="18"/>
                <w:szCs w:val="18"/>
              </w:rPr>
            </w:pPr>
            <w:r>
              <w:rPr>
                <w:sz w:val="18"/>
                <w:szCs w:val="18"/>
              </w:rPr>
              <w:t>01</w:t>
            </w:r>
          </w:p>
        </w:tc>
        <w:tc>
          <w:tcPr>
            <w:tcW w:w="13341" w:type="dxa"/>
            <w:gridSpan w:val="1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013A01E" w14:textId="438B1422" w:rsidR="00F36645" w:rsidRPr="00F36645" w:rsidRDefault="00F36645" w:rsidP="00F36645">
            <w:pPr>
              <w:spacing w:before="100" w:beforeAutospacing="1" w:after="100" w:afterAutospacing="1"/>
              <w:rPr>
                <w:b/>
                <w:bCs/>
              </w:rPr>
            </w:pPr>
            <w:r w:rsidRPr="00F36645">
              <w:rPr>
                <w:b/>
                <w:bCs/>
              </w:rPr>
              <w:t>Užtikrinti sklandų savivaldybės institucijų darbą</w:t>
            </w:r>
          </w:p>
        </w:tc>
        <w:tc>
          <w:tcPr>
            <w:tcW w:w="851" w:type="dxa"/>
            <w:gridSpan w:val="2"/>
            <w:vMerge/>
            <w:tcBorders>
              <w:left w:val="nil"/>
              <w:right w:val="nil"/>
            </w:tcBorders>
            <w:vAlign w:val="center"/>
          </w:tcPr>
          <w:p w14:paraId="6BF27F41" w14:textId="77777777" w:rsidR="00F36645" w:rsidRPr="00847AED" w:rsidRDefault="00F36645" w:rsidP="00580AC1"/>
        </w:tc>
      </w:tr>
      <w:tr w:rsidR="00F36645" w:rsidRPr="00847AED" w14:paraId="4C66C11A" w14:textId="77777777" w:rsidTr="00F36645">
        <w:trPr>
          <w:gridAfter w:val="1"/>
          <w:wAfter w:w="2030" w:type="dxa"/>
          <w:trHeight w:val="420"/>
        </w:trPr>
        <w:tc>
          <w:tcPr>
            <w:tcW w:w="699"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8EABF80" w14:textId="4AE4AB0C" w:rsidR="00F36645" w:rsidRDefault="00F36645" w:rsidP="00580AC1">
            <w:pPr>
              <w:spacing w:before="100" w:beforeAutospacing="1" w:after="100" w:afterAutospacing="1"/>
              <w:jc w:val="center"/>
              <w:rPr>
                <w:sz w:val="18"/>
                <w:szCs w:val="18"/>
              </w:rPr>
            </w:pPr>
            <w:r>
              <w:rPr>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C14FD7" w14:textId="520D591A" w:rsidR="00F36645" w:rsidRDefault="00F36645"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20C9BE" w14:textId="1C5213B3" w:rsidR="00F36645" w:rsidRDefault="00F36645" w:rsidP="00580AC1">
            <w:pPr>
              <w:spacing w:before="100" w:beforeAutospacing="1" w:after="100" w:afterAutospacing="1"/>
              <w:ind w:left="-107" w:firstLine="107"/>
              <w:jc w:val="center"/>
              <w:rPr>
                <w:sz w:val="18"/>
                <w:szCs w:val="18"/>
              </w:rPr>
            </w:pPr>
            <w:r>
              <w:rPr>
                <w:sz w:val="18"/>
                <w:szCs w:val="18"/>
              </w:rPr>
              <w:t>01</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CDB73A" w14:textId="69C9DF9A" w:rsidR="00F36645" w:rsidRPr="00F36645" w:rsidRDefault="00F36645" w:rsidP="00F36645">
            <w:pPr>
              <w:spacing w:before="100" w:beforeAutospacing="1" w:after="100" w:afterAutospacing="1"/>
              <w:rPr>
                <w:b/>
                <w:bCs/>
              </w:rPr>
            </w:pPr>
            <w:r w:rsidRPr="00F36645">
              <w:rPr>
                <w:b/>
                <w:bCs/>
              </w:rPr>
              <w:t>Sudaryti sąlygas Savivaldybės funkcijų vykdymui (tū</w:t>
            </w:r>
            <w:r>
              <w:rPr>
                <w:b/>
                <w:bCs/>
              </w:rPr>
              <w:t>ks</w:t>
            </w:r>
            <w:r w:rsidRPr="00F36645">
              <w:rPr>
                <w:b/>
                <w:bCs/>
              </w:rPr>
              <w:t>t.)</w:t>
            </w:r>
          </w:p>
        </w:tc>
        <w:tc>
          <w:tcPr>
            <w:tcW w:w="851" w:type="dxa"/>
            <w:gridSpan w:val="2"/>
            <w:tcBorders>
              <w:top w:val="nil"/>
              <w:left w:val="nil"/>
              <w:bottom w:val="nil"/>
              <w:right w:val="nil"/>
            </w:tcBorders>
            <w:vAlign w:val="center"/>
          </w:tcPr>
          <w:p w14:paraId="19FAFA73" w14:textId="77777777" w:rsidR="00F36645" w:rsidRPr="00847AED" w:rsidRDefault="00F36645" w:rsidP="00580AC1"/>
        </w:tc>
      </w:tr>
      <w:tr w:rsidR="00580AC1" w:rsidRPr="00847AED" w14:paraId="71FDFEA4" w14:textId="77777777" w:rsidTr="00234600">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F3AD955" w14:textId="473878CD" w:rsidR="00580AC1" w:rsidRDefault="00F36645" w:rsidP="00580AC1">
            <w:pPr>
              <w:spacing w:before="100" w:beforeAutospacing="1" w:after="100" w:afterAutospacing="1"/>
              <w:jc w:val="center"/>
              <w:rPr>
                <w:sz w:val="18"/>
                <w:szCs w:val="18"/>
              </w:rPr>
            </w:pPr>
            <w:r>
              <w:rPr>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FB0784F" w14:textId="18081F5D" w:rsidR="00580AC1" w:rsidRDefault="00F36645"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0042DCA" w14:textId="6536B5A6" w:rsidR="00580AC1" w:rsidRDefault="00F36645" w:rsidP="00580AC1">
            <w:pPr>
              <w:spacing w:before="100" w:beforeAutospacing="1" w:after="100" w:afterAutospacing="1"/>
              <w:ind w:left="-107" w:firstLine="107"/>
              <w:jc w:val="center"/>
              <w:rPr>
                <w:sz w:val="18"/>
                <w:szCs w:val="18"/>
              </w:rPr>
            </w:pPr>
            <w:r>
              <w:rPr>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5D75F9" w14:textId="7BBDE0A8" w:rsidR="00580AC1" w:rsidRDefault="00F36645" w:rsidP="00580AC1">
            <w:pPr>
              <w:spacing w:before="100" w:beforeAutospacing="1" w:after="100" w:afterAutospacing="1"/>
              <w:jc w:val="center"/>
              <w:rPr>
                <w:sz w:val="18"/>
                <w:szCs w:val="18"/>
              </w:rPr>
            </w:pPr>
            <w:r>
              <w:rPr>
                <w:sz w:val="18"/>
                <w:szCs w:val="18"/>
              </w:rPr>
              <w:t>04</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B83B842" w14:textId="0DA04C58" w:rsidR="00580AC1" w:rsidRDefault="00CB54FF" w:rsidP="00897562">
            <w:pPr>
              <w:spacing w:before="100" w:beforeAutospacing="1" w:after="100" w:afterAutospacing="1"/>
              <w:rPr>
                <w:sz w:val="18"/>
                <w:szCs w:val="18"/>
              </w:rPr>
            </w:pPr>
            <w:r>
              <w:rPr>
                <w:sz w:val="18"/>
                <w:szCs w:val="18"/>
              </w:rPr>
              <w:t>Seniūnijos darbo organizavimas</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67409DE8" w14:textId="3853B44A" w:rsidR="00580AC1" w:rsidRPr="00CB54FF" w:rsidRDefault="00CB54FF" w:rsidP="00580AC1">
            <w:pPr>
              <w:spacing w:before="100" w:beforeAutospacing="1" w:after="100" w:afterAutospacing="1"/>
              <w:jc w:val="center"/>
              <w:rPr>
                <w:sz w:val="18"/>
                <w:szCs w:val="18"/>
              </w:rPr>
            </w:pPr>
            <w:r w:rsidRPr="00CB54FF">
              <w:rPr>
                <w:sz w:val="18"/>
                <w:szCs w:val="18"/>
              </w:rPr>
              <w:t>Vykdoma nuolat</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F6B6A2" w14:textId="122CD4E7" w:rsidR="00580AC1" w:rsidRPr="00B00DA2" w:rsidRDefault="00CB54FF" w:rsidP="00580AC1">
            <w:pPr>
              <w:spacing w:before="100" w:beforeAutospacing="1" w:after="100" w:afterAutospacing="1"/>
              <w:jc w:val="center"/>
              <w:rPr>
                <w:sz w:val="18"/>
                <w:szCs w:val="18"/>
              </w:rPr>
            </w:pPr>
            <w:r>
              <w:rPr>
                <w:sz w:val="18"/>
                <w:szCs w:val="18"/>
              </w:rPr>
              <w:t>259,30</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C92729" w14:textId="77777777" w:rsidR="00580AC1" w:rsidRPr="00B00DA2" w:rsidRDefault="00580AC1"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AF04694" w14:textId="68455506" w:rsidR="00580AC1" w:rsidRPr="00B00DA2" w:rsidRDefault="00CB54FF" w:rsidP="00580AC1">
            <w:pPr>
              <w:spacing w:before="100" w:beforeAutospacing="1" w:after="100" w:afterAutospacing="1"/>
              <w:jc w:val="center"/>
              <w:rPr>
                <w:sz w:val="18"/>
                <w:szCs w:val="18"/>
              </w:rPr>
            </w:pPr>
            <w:r>
              <w:rPr>
                <w:sz w:val="18"/>
                <w:szCs w:val="18"/>
              </w:rPr>
              <w:t>0,40</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D0912D" w14:textId="3E5AC4FB" w:rsidR="00580AC1" w:rsidRPr="00B00DA2" w:rsidRDefault="00CB54FF" w:rsidP="00580AC1">
            <w:pPr>
              <w:spacing w:before="100" w:beforeAutospacing="1" w:after="100" w:afterAutospacing="1"/>
              <w:jc w:val="center"/>
              <w:rPr>
                <w:sz w:val="18"/>
                <w:szCs w:val="18"/>
              </w:rPr>
            </w:pPr>
            <w:r>
              <w:rPr>
                <w:sz w:val="18"/>
                <w:szCs w:val="18"/>
              </w:rPr>
              <w:t>259,70</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25E5D76" w14:textId="77777777" w:rsidR="00580AC1" w:rsidRPr="00D723AC" w:rsidRDefault="00580AC1"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09346A49" w14:textId="5C3AF43B" w:rsidR="00580AC1" w:rsidRPr="00D723AC" w:rsidRDefault="00CB54FF" w:rsidP="00580AC1">
            <w:pPr>
              <w:spacing w:before="100" w:beforeAutospacing="1" w:after="100" w:afterAutospacing="1"/>
              <w:jc w:val="center"/>
              <w:rPr>
                <w:sz w:val="18"/>
                <w:szCs w:val="18"/>
              </w:rPr>
            </w:pPr>
            <w:r>
              <w:rPr>
                <w:sz w:val="18"/>
                <w:szCs w:val="18"/>
              </w:rPr>
              <w:t>259,70</w:t>
            </w: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ADE3402" w14:textId="77777777" w:rsidR="00580AC1" w:rsidRPr="00B00DA2" w:rsidRDefault="00580AC1"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797E011F" w14:textId="77777777" w:rsidR="00580AC1" w:rsidRPr="00847AED" w:rsidRDefault="00580AC1" w:rsidP="00580AC1"/>
        </w:tc>
      </w:tr>
      <w:tr w:rsidR="00CB54FF" w:rsidRPr="00847AED" w14:paraId="040CCF55" w14:textId="77777777" w:rsidTr="00403A69">
        <w:trPr>
          <w:gridAfter w:val="1"/>
          <w:wAfter w:w="2030" w:type="dxa"/>
          <w:trHeight w:val="420"/>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1334945" w14:textId="5ED1C957" w:rsidR="00CB54FF" w:rsidRDefault="00CB54FF" w:rsidP="00580AC1">
            <w:pPr>
              <w:spacing w:before="100" w:beforeAutospacing="1" w:after="100" w:afterAutospacing="1"/>
              <w:jc w:val="center"/>
              <w:rPr>
                <w:sz w:val="18"/>
                <w:szCs w:val="18"/>
              </w:rPr>
            </w:pPr>
            <w:r>
              <w:rPr>
                <w:sz w:val="18"/>
                <w:szCs w:val="18"/>
              </w:rPr>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8E8593" w14:textId="19752B02" w:rsidR="00CB54FF" w:rsidRDefault="00CB54F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1A74A5F" w14:textId="6FA53E65" w:rsidR="00CB54FF" w:rsidRDefault="00CB54FF" w:rsidP="00580AC1">
            <w:pPr>
              <w:spacing w:before="100" w:beforeAutospacing="1" w:after="100" w:afterAutospacing="1"/>
              <w:ind w:left="-107" w:firstLine="107"/>
              <w:jc w:val="center"/>
              <w:rPr>
                <w:sz w:val="18"/>
                <w:szCs w:val="18"/>
              </w:rPr>
            </w:pPr>
            <w:r>
              <w:rPr>
                <w:sz w:val="18"/>
                <w:szCs w:val="18"/>
              </w:rPr>
              <w:t>02</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CD37F6" w14:textId="3894E83D" w:rsidR="00CB54FF" w:rsidRPr="00CB54FF" w:rsidRDefault="00CB54FF" w:rsidP="00897562">
            <w:pPr>
              <w:spacing w:before="100" w:beforeAutospacing="1" w:after="100" w:afterAutospacing="1"/>
              <w:rPr>
                <w:b/>
                <w:bCs/>
              </w:rPr>
            </w:pPr>
            <w:r w:rsidRPr="00CB54FF">
              <w:rPr>
                <w:b/>
                <w:bCs/>
              </w:rPr>
              <w:t xml:space="preserve">Įgyvendinti Savivaldybei teisės aktais priskirtas valstybines funkcijas </w:t>
            </w:r>
          </w:p>
        </w:tc>
        <w:tc>
          <w:tcPr>
            <w:tcW w:w="851" w:type="dxa"/>
            <w:gridSpan w:val="2"/>
            <w:tcBorders>
              <w:top w:val="nil"/>
              <w:left w:val="nil"/>
              <w:bottom w:val="nil"/>
              <w:right w:val="nil"/>
            </w:tcBorders>
            <w:vAlign w:val="center"/>
          </w:tcPr>
          <w:p w14:paraId="71E89E46" w14:textId="77777777" w:rsidR="00CB54FF" w:rsidRPr="00847AED" w:rsidRDefault="00CB54FF" w:rsidP="00580AC1"/>
        </w:tc>
      </w:tr>
      <w:tr w:rsidR="00F36645" w:rsidRPr="00847AED" w14:paraId="04FFF0F1" w14:textId="77777777" w:rsidTr="00234600">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807089B" w14:textId="43F59B46" w:rsidR="00F36645" w:rsidRDefault="00CB54FF" w:rsidP="00580AC1">
            <w:pPr>
              <w:spacing w:before="100" w:beforeAutospacing="1" w:after="100" w:afterAutospacing="1"/>
              <w:jc w:val="center"/>
              <w:rPr>
                <w:sz w:val="18"/>
                <w:szCs w:val="18"/>
              </w:rPr>
            </w:pPr>
            <w:r>
              <w:rPr>
                <w:sz w:val="18"/>
                <w:szCs w:val="18"/>
              </w:rPr>
              <w:lastRenderedPageBreak/>
              <w:t>04</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E219F9" w14:textId="3EE0E9CE" w:rsidR="00F36645" w:rsidRDefault="00CB54F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0B1C02" w14:textId="3A5EB73A" w:rsidR="00F36645" w:rsidRDefault="00CB54FF" w:rsidP="00580AC1">
            <w:pPr>
              <w:spacing w:before="100" w:beforeAutospacing="1" w:after="100" w:afterAutospacing="1"/>
              <w:ind w:left="-107" w:firstLine="107"/>
              <w:jc w:val="center"/>
              <w:rPr>
                <w:sz w:val="18"/>
                <w:szCs w:val="18"/>
              </w:rPr>
            </w:pPr>
            <w:r>
              <w:rPr>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3E3531" w14:textId="6BD2B186" w:rsidR="00F36645" w:rsidRDefault="00CB54FF" w:rsidP="00580AC1">
            <w:pPr>
              <w:spacing w:before="100" w:beforeAutospacing="1" w:after="100" w:afterAutospacing="1"/>
              <w:jc w:val="center"/>
              <w:rPr>
                <w:sz w:val="18"/>
                <w:szCs w:val="18"/>
              </w:rPr>
            </w:pPr>
            <w:r>
              <w:rPr>
                <w:sz w:val="18"/>
                <w:szCs w:val="18"/>
              </w:rPr>
              <w:t>08</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38B890B" w14:textId="0DB2A2A9" w:rsidR="00F36645" w:rsidRDefault="00CB54FF" w:rsidP="00897562">
            <w:pPr>
              <w:spacing w:before="100" w:beforeAutospacing="1" w:after="100" w:afterAutospacing="1"/>
              <w:rPr>
                <w:sz w:val="18"/>
                <w:szCs w:val="18"/>
              </w:rPr>
            </w:pPr>
            <w:r>
              <w:rPr>
                <w:sz w:val="18"/>
                <w:szCs w:val="18"/>
              </w:rPr>
              <w:t>Gyvenamosios vietos deklaravimas</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5B154895" w14:textId="17AE1C85" w:rsidR="00CB54FF" w:rsidRPr="00CB54FF" w:rsidRDefault="00CB54FF" w:rsidP="00580AC1">
            <w:pPr>
              <w:spacing w:before="100" w:beforeAutospacing="1" w:after="100" w:afterAutospacing="1"/>
              <w:jc w:val="center"/>
              <w:rPr>
                <w:sz w:val="18"/>
                <w:szCs w:val="18"/>
              </w:rPr>
            </w:pPr>
            <w:r w:rsidRPr="00CB54FF">
              <w:rPr>
                <w:sz w:val="18"/>
                <w:szCs w:val="18"/>
              </w:rPr>
              <w:t>Vykdoma</w:t>
            </w:r>
            <w:r>
              <w:rPr>
                <w:sz w:val="18"/>
                <w:szCs w:val="18"/>
              </w:rPr>
              <w:t xml:space="preserve"> </w:t>
            </w:r>
            <w:r w:rsidRPr="00CB54FF">
              <w:rPr>
                <w:sz w:val="18"/>
                <w:szCs w:val="18"/>
              </w:rPr>
              <w:t>nuolat</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A8E50F2" w14:textId="77777777" w:rsidR="00F36645" w:rsidRPr="00B00DA2" w:rsidRDefault="00F36645" w:rsidP="00580AC1">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0C4456F" w14:textId="77777777" w:rsidR="00F36645" w:rsidRPr="00B00DA2" w:rsidRDefault="00F36645"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4A86DEC" w14:textId="77777777" w:rsidR="00F36645" w:rsidRPr="00B00DA2" w:rsidRDefault="00F36645" w:rsidP="00580AC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C8DABDB" w14:textId="77777777" w:rsidR="00F36645" w:rsidRPr="00B00DA2" w:rsidRDefault="00F36645" w:rsidP="00580AC1">
            <w:pPr>
              <w:spacing w:before="100" w:beforeAutospacing="1" w:after="100" w:afterAutospacing="1"/>
              <w:jc w:val="center"/>
              <w:rPr>
                <w:sz w:val="18"/>
                <w:szCs w:val="18"/>
              </w:rPr>
            </w:pP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206E872" w14:textId="77777777" w:rsidR="00F36645" w:rsidRPr="00D723AC" w:rsidRDefault="00F36645"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2E1028DE" w14:textId="77777777" w:rsidR="00F36645" w:rsidRPr="00D723AC" w:rsidRDefault="00F36645" w:rsidP="00580AC1">
            <w:pPr>
              <w:spacing w:before="100" w:beforeAutospacing="1" w:after="100" w:afterAutospacing="1"/>
              <w:jc w:val="center"/>
              <w:rPr>
                <w:sz w:val="18"/>
                <w:szCs w:val="18"/>
              </w:rPr>
            </w:pP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3CFCA31E" w14:textId="77777777" w:rsidR="00F36645" w:rsidRPr="00B00DA2" w:rsidRDefault="00F36645"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30A80E7" w14:textId="60AE7DA0" w:rsidR="00CB54FF" w:rsidRPr="00847AED" w:rsidRDefault="00CB54FF" w:rsidP="00580AC1"/>
        </w:tc>
      </w:tr>
      <w:tr w:rsidR="00CB54FF" w:rsidRPr="00847AED" w14:paraId="5EDE0868" w14:textId="77777777" w:rsidTr="004447DA">
        <w:trPr>
          <w:gridAfter w:val="1"/>
          <w:wAfter w:w="2030" w:type="dxa"/>
          <w:trHeight w:val="412"/>
        </w:trPr>
        <w:tc>
          <w:tcPr>
            <w:tcW w:w="14742" w:type="dxa"/>
            <w:gridSpan w:val="1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6C7ED57" w14:textId="5B12DEA7" w:rsidR="00CB54FF" w:rsidRPr="004447DA" w:rsidRDefault="004447DA" w:rsidP="004447DA">
            <w:pPr>
              <w:spacing w:before="100" w:beforeAutospacing="1" w:after="100" w:afterAutospacing="1"/>
              <w:jc w:val="center"/>
              <w:rPr>
                <w:b/>
                <w:bCs/>
              </w:rPr>
            </w:pPr>
            <w:r w:rsidRPr="004447DA">
              <w:rPr>
                <w:b/>
                <w:bCs/>
              </w:rPr>
              <w:t>Saugios ir švarios gyvenamosios aplinkos kūrimo programa (05)</w:t>
            </w:r>
          </w:p>
        </w:tc>
        <w:tc>
          <w:tcPr>
            <w:tcW w:w="851" w:type="dxa"/>
            <w:gridSpan w:val="2"/>
            <w:tcBorders>
              <w:top w:val="nil"/>
              <w:left w:val="nil"/>
              <w:bottom w:val="nil"/>
              <w:right w:val="nil"/>
            </w:tcBorders>
            <w:vAlign w:val="center"/>
          </w:tcPr>
          <w:p w14:paraId="4EE9152C" w14:textId="4C02CE39" w:rsidR="00CB54FF" w:rsidRPr="00847AED" w:rsidRDefault="00CB54FF" w:rsidP="00580AC1"/>
        </w:tc>
      </w:tr>
      <w:tr w:rsidR="004447DA" w:rsidRPr="00847AED" w14:paraId="571ADB37" w14:textId="77777777" w:rsidTr="004447DA">
        <w:trPr>
          <w:gridAfter w:val="1"/>
          <w:wAfter w:w="2030" w:type="dxa"/>
          <w:trHeight w:val="418"/>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EE26D32" w14:textId="300E8524" w:rsidR="004447DA" w:rsidRDefault="004447DA" w:rsidP="00580AC1">
            <w:pPr>
              <w:spacing w:before="100" w:beforeAutospacing="1" w:after="100" w:afterAutospacing="1"/>
              <w:jc w:val="center"/>
              <w:rPr>
                <w:sz w:val="18"/>
                <w:szCs w:val="18"/>
              </w:rPr>
            </w:pPr>
            <w:r>
              <w:rPr>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F83F0B5" w14:textId="541AA1DD" w:rsidR="004447DA" w:rsidRDefault="004447DA" w:rsidP="00580AC1">
            <w:pPr>
              <w:spacing w:before="100" w:beforeAutospacing="1" w:after="100" w:afterAutospacing="1"/>
              <w:jc w:val="center"/>
              <w:rPr>
                <w:sz w:val="18"/>
                <w:szCs w:val="18"/>
              </w:rPr>
            </w:pPr>
            <w:r>
              <w:rPr>
                <w:sz w:val="18"/>
                <w:szCs w:val="18"/>
              </w:rPr>
              <w:t>01</w:t>
            </w:r>
          </w:p>
        </w:tc>
        <w:tc>
          <w:tcPr>
            <w:tcW w:w="13341" w:type="dxa"/>
            <w:gridSpan w:val="1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6008C71" w14:textId="4DE27AF6" w:rsidR="004447DA" w:rsidRPr="004447DA" w:rsidRDefault="004447DA" w:rsidP="004447DA">
            <w:pPr>
              <w:spacing w:before="100" w:beforeAutospacing="1" w:after="100" w:afterAutospacing="1"/>
              <w:rPr>
                <w:b/>
                <w:bCs/>
              </w:rPr>
            </w:pPr>
            <w:r w:rsidRPr="004447DA">
              <w:rPr>
                <w:b/>
                <w:bCs/>
              </w:rPr>
              <w:t>Užtikrinti gyventojams nepertraukiamą komunalinių paslaugų teikimą</w:t>
            </w:r>
          </w:p>
        </w:tc>
        <w:tc>
          <w:tcPr>
            <w:tcW w:w="851" w:type="dxa"/>
            <w:gridSpan w:val="2"/>
            <w:tcBorders>
              <w:top w:val="nil"/>
              <w:left w:val="nil"/>
              <w:bottom w:val="nil"/>
              <w:right w:val="nil"/>
            </w:tcBorders>
            <w:vAlign w:val="center"/>
          </w:tcPr>
          <w:p w14:paraId="3E18C3C3" w14:textId="77777777" w:rsidR="004447DA" w:rsidRDefault="004447DA" w:rsidP="00580AC1"/>
        </w:tc>
      </w:tr>
      <w:tr w:rsidR="004447DA" w:rsidRPr="00847AED" w14:paraId="126BBEFD" w14:textId="77777777" w:rsidTr="008547D1">
        <w:trPr>
          <w:gridAfter w:val="1"/>
          <w:wAfter w:w="2030" w:type="dxa"/>
          <w:trHeight w:val="423"/>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EA03C65" w14:textId="3FAA96FC" w:rsidR="004447DA" w:rsidRDefault="004447DA" w:rsidP="00580AC1">
            <w:pPr>
              <w:spacing w:before="100" w:beforeAutospacing="1" w:after="100" w:afterAutospacing="1"/>
              <w:jc w:val="center"/>
              <w:rPr>
                <w:sz w:val="18"/>
                <w:szCs w:val="18"/>
              </w:rPr>
            </w:pPr>
            <w:r>
              <w:rPr>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39DCB0" w14:textId="56FEDC32" w:rsidR="004447DA" w:rsidRDefault="004447DA"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AD4184B" w14:textId="1485A3D1" w:rsidR="004447DA" w:rsidRDefault="004447DA" w:rsidP="00580AC1">
            <w:pPr>
              <w:spacing w:before="100" w:beforeAutospacing="1" w:after="100" w:afterAutospacing="1"/>
              <w:ind w:left="-107" w:firstLine="107"/>
              <w:jc w:val="center"/>
              <w:rPr>
                <w:sz w:val="18"/>
                <w:szCs w:val="18"/>
              </w:rPr>
            </w:pPr>
            <w:r>
              <w:rPr>
                <w:sz w:val="18"/>
                <w:szCs w:val="18"/>
              </w:rPr>
              <w:t>02</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E383D5" w14:textId="1B53A934" w:rsidR="004447DA" w:rsidRPr="004447DA" w:rsidRDefault="004447DA" w:rsidP="004447DA">
            <w:pPr>
              <w:spacing w:before="100" w:beforeAutospacing="1" w:after="100" w:afterAutospacing="1"/>
              <w:rPr>
                <w:b/>
                <w:bCs/>
              </w:rPr>
            </w:pPr>
            <w:r w:rsidRPr="004447DA">
              <w:rPr>
                <w:b/>
                <w:bCs/>
              </w:rPr>
              <w:t>Palaikyti rajone švarią aplinką (tūkst.)</w:t>
            </w:r>
          </w:p>
        </w:tc>
        <w:tc>
          <w:tcPr>
            <w:tcW w:w="851" w:type="dxa"/>
            <w:gridSpan w:val="2"/>
            <w:tcBorders>
              <w:top w:val="nil"/>
              <w:left w:val="nil"/>
              <w:bottom w:val="nil"/>
              <w:right w:val="nil"/>
            </w:tcBorders>
            <w:vAlign w:val="center"/>
          </w:tcPr>
          <w:p w14:paraId="19454B70" w14:textId="77777777" w:rsidR="004447DA" w:rsidRDefault="004447DA" w:rsidP="00580AC1"/>
        </w:tc>
      </w:tr>
      <w:tr w:rsidR="004447DA" w:rsidRPr="00847AED" w14:paraId="26A1239D" w14:textId="77777777" w:rsidTr="00234600">
        <w:trPr>
          <w:gridAfter w:val="1"/>
          <w:wAfter w:w="2030" w:type="dxa"/>
          <w:trHeight w:val="415"/>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82FEC31" w14:textId="3FCCA34A" w:rsidR="004447DA" w:rsidRDefault="004447DA" w:rsidP="00580AC1">
            <w:pPr>
              <w:spacing w:before="100" w:beforeAutospacing="1" w:after="100" w:afterAutospacing="1"/>
              <w:jc w:val="center"/>
              <w:rPr>
                <w:sz w:val="18"/>
                <w:szCs w:val="18"/>
              </w:rPr>
            </w:pPr>
            <w:r>
              <w:rPr>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85058B" w14:textId="47500EF8" w:rsidR="004447DA" w:rsidRDefault="004447DA"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328C13" w14:textId="7201C2E0" w:rsidR="004447DA" w:rsidRDefault="004447DA" w:rsidP="00580AC1">
            <w:pPr>
              <w:spacing w:before="100" w:beforeAutospacing="1" w:after="100" w:afterAutospacing="1"/>
              <w:ind w:left="-107" w:firstLine="107"/>
              <w:jc w:val="center"/>
              <w:rPr>
                <w:sz w:val="18"/>
                <w:szCs w:val="18"/>
              </w:rPr>
            </w:pPr>
            <w:r>
              <w:rPr>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93481ED" w14:textId="6EF8E37F" w:rsidR="004447DA" w:rsidRDefault="004447DA" w:rsidP="00580AC1">
            <w:pPr>
              <w:spacing w:before="100" w:beforeAutospacing="1" w:after="100" w:afterAutospacing="1"/>
              <w:jc w:val="center"/>
              <w:rPr>
                <w:sz w:val="18"/>
                <w:szCs w:val="18"/>
              </w:rPr>
            </w:pPr>
            <w:r>
              <w:rPr>
                <w:sz w:val="18"/>
                <w:szCs w:val="18"/>
              </w:rPr>
              <w:t>05</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E6956CF" w14:textId="3501F731" w:rsidR="004447DA" w:rsidRDefault="004447DA" w:rsidP="00897562">
            <w:pPr>
              <w:spacing w:before="100" w:beforeAutospacing="1" w:after="100" w:afterAutospacing="1"/>
              <w:rPr>
                <w:sz w:val="18"/>
                <w:szCs w:val="18"/>
              </w:rPr>
            </w:pPr>
            <w:r>
              <w:rPr>
                <w:sz w:val="18"/>
                <w:szCs w:val="18"/>
              </w:rPr>
              <w:t>Atliekų tvarkymas (bešeimininkių  šiukšlių surinkimas ir išvežimas seniūnijose</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5A342AD3" w14:textId="43200D84" w:rsidR="004447DA" w:rsidRPr="004447DA" w:rsidRDefault="004447DA" w:rsidP="00897562">
            <w:pPr>
              <w:spacing w:before="100" w:beforeAutospacing="1" w:after="100" w:afterAutospacing="1"/>
              <w:rPr>
                <w:sz w:val="18"/>
                <w:szCs w:val="18"/>
              </w:rPr>
            </w:pPr>
            <w:r w:rsidRPr="004447DA">
              <w:rPr>
                <w:sz w:val="18"/>
                <w:szCs w:val="18"/>
              </w:rPr>
              <w:t>Sutvarkyti</w:t>
            </w:r>
            <w:r>
              <w:rPr>
                <w:sz w:val="18"/>
                <w:szCs w:val="18"/>
              </w:rPr>
              <w:t xml:space="preserve"> visas seniūnijos pakelės, šiukšliaviečių </w:t>
            </w:r>
            <w:r w:rsidR="00897562">
              <w:rPr>
                <w:sz w:val="18"/>
                <w:szCs w:val="18"/>
              </w:rPr>
              <w:t>sutvarkymas, šiukšlių išvežimas iš seniūnijai priklausančių kapinių</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5BC296" w14:textId="0C3131D0" w:rsidR="004447DA" w:rsidRPr="00B00DA2" w:rsidRDefault="004447DA" w:rsidP="00580AC1">
            <w:pPr>
              <w:spacing w:before="100" w:beforeAutospacing="1" w:after="100" w:afterAutospacing="1"/>
              <w:jc w:val="center"/>
              <w:rPr>
                <w:sz w:val="18"/>
                <w:szCs w:val="18"/>
              </w:rPr>
            </w:pPr>
            <w:r>
              <w:rPr>
                <w:sz w:val="18"/>
                <w:szCs w:val="18"/>
              </w:rPr>
              <w:t>6,00</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144B77A" w14:textId="77777777" w:rsidR="004447DA" w:rsidRPr="00B00DA2" w:rsidRDefault="004447DA"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3FAC00" w14:textId="77777777" w:rsidR="004447DA" w:rsidRPr="00B00DA2" w:rsidRDefault="004447DA" w:rsidP="00580AC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9B625F6" w14:textId="08C4040D" w:rsidR="004447DA" w:rsidRPr="00B00DA2" w:rsidRDefault="00897562" w:rsidP="00580AC1">
            <w:pPr>
              <w:spacing w:before="100" w:beforeAutospacing="1" w:after="100" w:afterAutospacing="1"/>
              <w:jc w:val="center"/>
              <w:rPr>
                <w:sz w:val="18"/>
                <w:szCs w:val="18"/>
              </w:rPr>
            </w:pPr>
            <w:r>
              <w:rPr>
                <w:sz w:val="18"/>
                <w:szCs w:val="18"/>
              </w:rPr>
              <w:t>6,00</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BDB1D6A" w14:textId="01850680" w:rsidR="004447DA" w:rsidRPr="00D723AC" w:rsidRDefault="004447DA"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20045D8D" w14:textId="370676FC" w:rsidR="004447DA" w:rsidRPr="00D723AC" w:rsidRDefault="00897562" w:rsidP="00580AC1">
            <w:pPr>
              <w:spacing w:before="100" w:beforeAutospacing="1" w:after="100" w:afterAutospacing="1"/>
              <w:jc w:val="center"/>
              <w:rPr>
                <w:sz w:val="18"/>
                <w:szCs w:val="18"/>
              </w:rPr>
            </w:pPr>
            <w:r>
              <w:rPr>
                <w:sz w:val="18"/>
                <w:szCs w:val="18"/>
              </w:rPr>
              <w:t>6,00</w:t>
            </w: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6285AF61" w14:textId="77777777" w:rsidR="004447DA" w:rsidRPr="00B00DA2" w:rsidRDefault="004447DA"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3DA60F2E" w14:textId="77777777" w:rsidR="004447DA" w:rsidRDefault="004447DA" w:rsidP="00580AC1"/>
        </w:tc>
      </w:tr>
      <w:tr w:rsidR="004447DA" w:rsidRPr="00847AED" w14:paraId="0469F355" w14:textId="77777777" w:rsidTr="00234600">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09E6473" w14:textId="01458A6D" w:rsidR="004447DA" w:rsidRDefault="00897562" w:rsidP="00580AC1">
            <w:pPr>
              <w:spacing w:before="100" w:beforeAutospacing="1" w:after="100" w:afterAutospacing="1"/>
              <w:jc w:val="center"/>
              <w:rPr>
                <w:sz w:val="18"/>
                <w:szCs w:val="18"/>
              </w:rPr>
            </w:pPr>
            <w:r>
              <w:rPr>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780548F" w14:textId="12DD0D84" w:rsidR="004447DA" w:rsidRDefault="00897562"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38E86A" w14:textId="7D31B32E" w:rsidR="004447DA" w:rsidRDefault="00897562" w:rsidP="00580AC1">
            <w:pPr>
              <w:spacing w:before="100" w:beforeAutospacing="1" w:after="100" w:afterAutospacing="1"/>
              <w:ind w:left="-107" w:firstLine="107"/>
              <w:jc w:val="center"/>
              <w:rPr>
                <w:sz w:val="18"/>
                <w:szCs w:val="18"/>
              </w:rPr>
            </w:pPr>
            <w:r>
              <w:rPr>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38E4BA" w14:textId="71066F63" w:rsidR="004447DA" w:rsidRDefault="00897562" w:rsidP="00580AC1">
            <w:pPr>
              <w:spacing w:before="100" w:beforeAutospacing="1" w:after="100" w:afterAutospacing="1"/>
              <w:jc w:val="center"/>
              <w:rPr>
                <w:sz w:val="18"/>
                <w:szCs w:val="18"/>
              </w:rPr>
            </w:pPr>
            <w:r>
              <w:rPr>
                <w:sz w:val="18"/>
                <w:szCs w:val="18"/>
              </w:rPr>
              <w:t>06</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AB9294" w14:textId="46DAFA6A" w:rsidR="004447DA" w:rsidRDefault="00897562" w:rsidP="00897562">
            <w:pPr>
              <w:spacing w:before="100" w:beforeAutospacing="1" w:after="100" w:afterAutospacing="1"/>
              <w:rPr>
                <w:sz w:val="18"/>
                <w:szCs w:val="18"/>
              </w:rPr>
            </w:pPr>
            <w:r>
              <w:rPr>
                <w:sz w:val="18"/>
                <w:szCs w:val="18"/>
              </w:rPr>
              <w:t>Viešųjų erdvių (kapinių, poilsio zonų ir pan.) tvarkymas seniūnijose</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55231DE4" w14:textId="7D5C190A" w:rsidR="004447DA" w:rsidRPr="00555AFE" w:rsidRDefault="00555AFE" w:rsidP="00897562">
            <w:pPr>
              <w:spacing w:before="100" w:beforeAutospacing="1" w:after="100" w:afterAutospacing="1"/>
              <w:rPr>
                <w:sz w:val="18"/>
                <w:szCs w:val="18"/>
              </w:rPr>
            </w:pPr>
            <w:r>
              <w:rPr>
                <w:sz w:val="18"/>
                <w:szCs w:val="18"/>
              </w:rPr>
              <w:t>Seniūnijos teritorijoje kelių ir šalikelių priežiūra esant poreikiui, avarinių medžių nupjovimas seniūnijos teritorijoje</w:t>
            </w:r>
            <w:r w:rsidR="001F5CD4">
              <w:rPr>
                <w:sz w:val="18"/>
                <w:szCs w:val="18"/>
              </w:rPr>
              <w:t>, kapinių priežiūra ir sutvarkymas</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F3EA3C5" w14:textId="53F39E0D" w:rsidR="004447DA" w:rsidRPr="00B00DA2" w:rsidRDefault="001F5CD4" w:rsidP="00580AC1">
            <w:pPr>
              <w:spacing w:before="100" w:beforeAutospacing="1" w:after="100" w:afterAutospacing="1"/>
              <w:jc w:val="center"/>
              <w:rPr>
                <w:sz w:val="18"/>
                <w:szCs w:val="18"/>
              </w:rPr>
            </w:pPr>
            <w:r>
              <w:rPr>
                <w:sz w:val="18"/>
                <w:szCs w:val="18"/>
              </w:rPr>
              <w:t>303,80</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1DA4A4" w14:textId="77777777" w:rsidR="004447DA" w:rsidRPr="00B00DA2" w:rsidRDefault="004447DA"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9420CE2" w14:textId="77777777" w:rsidR="004447DA" w:rsidRPr="00B00DA2" w:rsidRDefault="004447DA" w:rsidP="00580AC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F503C3" w14:textId="75FE1234" w:rsidR="004447DA" w:rsidRPr="00B00DA2" w:rsidRDefault="001F5CD4" w:rsidP="00580AC1">
            <w:pPr>
              <w:spacing w:before="100" w:beforeAutospacing="1" w:after="100" w:afterAutospacing="1"/>
              <w:jc w:val="center"/>
              <w:rPr>
                <w:sz w:val="18"/>
                <w:szCs w:val="18"/>
              </w:rPr>
            </w:pPr>
            <w:r>
              <w:rPr>
                <w:sz w:val="18"/>
                <w:szCs w:val="18"/>
              </w:rPr>
              <w:t>303,80</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39DF229" w14:textId="77777777" w:rsidR="004447DA" w:rsidRPr="00D723AC" w:rsidRDefault="004447DA"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7D5FC9B6" w14:textId="4E7721F4" w:rsidR="004447DA" w:rsidRPr="00D723AC" w:rsidRDefault="001F5CD4" w:rsidP="00580AC1">
            <w:pPr>
              <w:spacing w:before="100" w:beforeAutospacing="1" w:after="100" w:afterAutospacing="1"/>
              <w:jc w:val="center"/>
              <w:rPr>
                <w:sz w:val="18"/>
                <w:szCs w:val="18"/>
              </w:rPr>
            </w:pPr>
            <w:r>
              <w:rPr>
                <w:sz w:val="18"/>
                <w:szCs w:val="18"/>
              </w:rPr>
              <w:t>303,80</w:t>
            </w: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5ECA3B82" w14:textId="5C9A2CBD" w:rsidR="004447DA" w:rsidRPr="00B00DA2" w:rsidRDefault="001F5CD4" w:rsidP="00580AC1">
            <w:pPr>
              <w:spacing w:before="100" w:beforeAutospacing="1" w:after="100" w:afterAutospacing="1"/>
              <w:jc w:val="center"/>
              <w:rPr>
                <w:sz w:val="18"/>
                <w:szCs w:val="18"/>
              </w:rPr>
            </w:pPr>
            <w:r>
              <w:rPr>
                <w:sz w:val="18"/>
                <w:szCs w:val="18"/>
              </w:rPr>
              <w:t>Turtui 114,00</w:t>
            </w:r>
          </w:p>
        </w:tc>
        <w:tc>
          <w:tcPr>
            <w:tcW w:w="851" w:type="dxa"/>
            <w:gridSpan w:val="2"/>
            <w:tcBorders>
              <w:top w:val="nil"/>
              <w:left w:val="nil"/>
              <w:bottom w:val="nil"/>
              <w:right w:val="nil"/>
            </w:tcBorders>
            <w:vAlign w:val="center"/>
          </w:tcPr>
          <w:p w14:paraId="0F59D5C1" w14:textId="77777777" w:rsidR="004447DA" w:rsidRDefault="004447DA" w:rsidP="00580AC1"/>
        </w:tc>
      </w:tr>
      <w:tr w:rsidR="00E410EB" w:rsidRPr="00847AED" w14:paraId="4085C317" w14:textId="77777777" w:rsidTr="005002D8">
        <w:trPr>
          <w:gridAfter w:val="1"/>
          <w:wAfter w:w="2030" w:type="dxa"/>
          <w:trHeight w:val="416"/>
        </w:trPr>
        <w:tc>
          <w:tcPr>
            <w:tcW w:w="14742" w:type="dxa"/>
            <w:gridSpan w:val="13"/>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C454E0D" w14:textId="37705881" w:rsidR="00E410EB" w:rsidRPr="005002D8" w:rsidRDefault="005002D8" w:rsidP="005002D8">
            <w:pPr>
              <w:spacing w:before="100" w:beforeAutospacing="1" w:after="100" w:afterAutospacing="1"/>
              <w:jc w:val="center"/>
              <w:rPr>
                <w:sz w:val="18"/>
                <w:szCs w:val="18"/>
              </w:rPr>
            </w:pPr>
            <w:r w:rsidRPr="00E410EB">
              <w:rPr>
                <w:b/>
                <w:bCs/>
              </w:rPr>
              <w:t>S</w:t>
            </w:r>
            <w:r>
              <w:rPr>
                <w:b/>
                <w:bCs/>
              </w:rPr>
              <w:t>ocialinės atskirties mažinimo programa (08)</w:t>
            </w:r>
          </w:p>
        </w:tc>
        <w:tc>
          <w:tcPr>
            <w:tcW w:w="851" w:type="dxa"/>
            <w:gridSpan w:val="2"/>
            <w:tcBorders>
              <w:top w:val="nil"/>
              <w:left w:val="nil"/>
              <w:bottom w:val="nil"/>
              <w:right w:val="nil"/>
            </w:tcBorders>
            <w:vAlign w:val="center"/>
          </w:tcPr>
          <w:p w14:paraId="79D020C3" w14:textId="77777777" w:rsidR="00E410EB" w:rsidRDefault="00E410EB" w:rsidP="00580AC1"/>
        </w:tc>
      </w:tr>
      <w:tr w:rsidR="00E410EB" w:rsidRPr="00847AED" w14:paraId="7A35C7AF" w14:textId="77777777" w:rsidTr="00E410EB">
        <w:trPr>
          <w:gridAfter w:val="1"/>
          <w:wAfter w:w="2030" w:type="dxa"/>
          <w:trHeight w:val="412"/>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30F8BA9" w14:textId="20EB03D0" w:rsidR="00E410EB" w:rsidRDefault="00E410EB" w:rsidP="00580AC1">
            <w:pPr>
              <w:spacing w:before="100" w:beforeAutospacing="1" w:after="100" w:afterAutospacing="1"/>
              <w:jc w:val="center"/>
              <w:rPr>
                <w:sz w:val="18"/>
                <w:szCs w:val="18"/>
              </w:rPr>
            </w:pPr>
            <w:r>
              <w:rPr>
                <w:sz w:val="18"/>
                <w:szCs w:val="18"/>
              </w:rPr>
              <w:t>05</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6DA6B1" w14:textId="14C62472" w:rsidR="00E410EB" w:rsidRDefault="00E410EB" w:rsidP="00580AC1">
            <w:pPr>
              <w:spacing w:before="100" w:beforeAutospacing="1" w:after="100" w:afterAutospacing="1"/>
              <w:jc w:val="center"/>
              <w:rPr>
                <w:sz w:val="18"/>
                <w:szCs w:val="18"/>
              </w:rPr>
            </w:pPr>
            <w:r>
              <w:rPr>
                <w:sz w:val="18"/>
                <w:szCs w:val="18"/>
              </w:rPr>
              <w:t>01</w:t>
            </w:r>
          </w:p>
        </w:tc>
        <w:tc>
          <w:tcPr>
            <w:tcW w:w="13341" w:type="dxa"/>
            <w:gridSpan w:val="1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056A8C" w14:textId="3C0082CC" w:rsidR="00E410EB" w:rsidRPr="005002D8" w:rsidRDefault="005002D8" w:rsidP="005002D8">
            <w:pPr>
              <w:spacing w:before="100" w:beforeAutospacing="1" w:after="100" w:afterAutospacing="1"/>
              <w:rPr>
                <w:b/>
                <w:bCs/>
              </w:rPr>
            </w:pPr>
            <w:r w:rsidRPr="005002D8">
              <w:rPr>
                <w:b/>
                <w:bCs/>
              </w:rPr>
              <w:t>Didinti socialiai remtinų asmenų integraciją į visuomenę ir mažinti socialinę atskirtį ( tūkst.)</w:t>
            </w:r>
          </w:p>
        </w:tc>
        <w:tc>
          <w:tcPr>
            <w:tcW w:w="851" w:type="dxa"/>
            <w:gridSpan w:val="2"/>
            <w:tcBorders>
              <w:top w:val="nil"/>
              <w:left w:val="nil"/>
              <w:bottom w:val="nil"/>
              <w:right w:val="nil"/>
            </w:tcBorders>
            <w:vAlign w:val="center"/>
          </w:tcPr>
          <w:p w14:paraId="72D54144" w14:textId="77777777" w:rsidR="00E410EB" w:rsidRDefault="00E410EB" w:rsidP="00580AC1"/>
        </w:tc>
      </w:tr>
      <w:tr w:rsidR="002B267F" w:rsidRPr="00847AED" w14:paraId="23F3D0F2" w14:textId="77777777" w:rsidTr="002B267F">
        <w:trPr>
          <w:gridAfter w:val="1"/>
          <w:wAfter w:w="2030" w:type="dxa"/>
          <w:trHeight w:val="412"/>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0BB10F5C" w14:textId="219E220B" w:rsidR="002B267F" w:rsidRDefault="002B267F" w:rsidP="00580AC1">
            <w:pPr>
              <w:spacing w:before="100" w:beforeAutospacing="1" w:after="100" w:afterAutospacing="1"/>
              <w:jc w:val="center"/>
              <w:rPr>
                <w:sz w:val="18"/>
                <w:szCs w:val="18"/>
              </w:rPr>
            </w:pPr>
            <w:r>
              <w:rPr>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2A6E782" w14:textId="1374B322" w:rsidR="002B267F"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80C2AB5" w14:textId="0F2870BA" w:rsidR="002B267F" w:rsidRDefault="002B267F" w:rsidP="00580AC1">
            <w:pPr>
              <w:spacing w:before="100" w:beforeAutospacing="1" w:after="100" w:afterAutospacing="1"/>
              <w:ind w:left="-107" w:firstLine="107"/>
              <w:jc w:val="center"/>
              <w:rPr>
                <w:sz w:val="18"/>
                <w:szCs w:val="18"/>
              </w:rPr>
            </w:pPr>
            <w:r>
              <w:rPr>
                <w:sz w:val="18"/>
                <w:szCs w:val="18"/>
              </w:rPr>
              <w:t>01</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87814D4" w14:textId="5B991C02" w:rsidR="002B267F" w:rsidRPr="002B267F" w:rsidRDefault="002B267F" w:rsidP="002B267F">
            <w:pPr>
              <w:spacing w:before="100" w:beforeAutospacing="1" w:after="100" w:afterAutospacing="1"/>
              <w:rPr>
                <w:b/>
                <w:bCs/>
              </w:rPr>
            </w:pPr>
            <w:r w:rsidRPr="002B267F">
              <w:rPr>
                <w:b/>
                <w:bCs/>
              </w:rPr>
              <w:t>Teikti socialinę paramą</w:t>
            </w:r>
          </w:p>
        </w:tc>
        <w:tc>
          <w:tcPr>
            <w:tcW w:w="851" w:type="dxa"/>
            <w:gridSpan w:val="2"/>
            <w:tcBorders>
              <w:top w:val="nil"/>
              <w:left w:val="nil"/>
              <w:bottom w:val="nil"/>
              <w:right w:val="nil"/>
            </w:tcBorders>
            <w:vAlign w:val="center"/>
          </w:tcPr>
          <w:p w14:paraId="11C3E9FA" w14:textId="77777777" w:rsidR="002B267F" w:rsidRDefault="002B267F" w:rsidP="00580AC1"/>
        </w:tc>
      </w:tr>
      <w:tr w:rsidR="00E410EB" w:rsidRPr="00847AED" w14:paraId="47C6A9EF" w14:textId="77777777" w:rsidTr="00234600">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A31BFD" w14:textId="2D883750" w:rsidR="00E410EB" w:rsidRDefault="002B267F" w:rsidP="00580AC1">
            <w:pPr>
              <w:spacing w:before="100" w:beforeAutospacing="1" w:after="100" w:afterAutospacing="1"/>
              <w:jc w:val="center"/>
              <w:rPr>
                <w:sz w:val="18"/>
                <w:szCs w:val="18"/>
              </w:rPr>
            </w:pPr>
            <w:r>
              <w:rPr>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875A45C" w14:textId="7ABE5126" w:rsidR="00E410EB"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42F2308" w14:textId="07E2FD07" w:rsidR="00E410EB" w:rsidRDefault="002B267F" w:rsidP="00580AC1">
            <w:pPr>
              <w:spacing w:before="100" w:beforeAutospacing="1" w:after="100" w:afterAutospacing="1"/>
              <w:ind w:left="-107" w:firstLine="107"/>
              <w:jc w:val="center"/>
              <w:rPr>
                <w:sz w:val="18"/>
                <w:szCs w:val="18"/>
              </w:rPr>
            </w:pPr>
            <w:r>
              <w:rPr>
                <w:sz w:val="18"/>
                <w:szCs w:val="18"/>
              </w:rPr>
              <w:t>01</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5FB9EE" w14:textId="00381164" w:rsidR="00E410EB" w:rsidRDefault="002B267F" w:rsidP="00580AC1">
            <w:pPr>
              <w:spacing w:before="100" w:beforeAutospacing="1" w:after="100" w:afterAutospacing="1"/>
              <w:jc w:val="center"/>
              <w:rPr>
                <w:sz w:val="18"/>
                <w:szCs w:val="18"/>
              </w:rPr>
            </w:pPr>
            <w:r>
              <w:rPr>
                <w:sz w:val="18"/>
                <w:szCs w:val="18"/>
              </w:rPr>
              <w:t>01</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66CB8FF" w14:textId="604B85E6" w:rsidR="00E410EB" w:rsidRDefault="002B267F" w:rsidP="00580AC1">
            <w:pPr>
              <w:spacing w:before="100" w:beforeAutospacing="1" w:after="100" w:afterAutospacing="1"/>
              <w:jc w:val="center"/>
              <w:rPr>
                <w:sz w:val="18"/>
                <w:szCs w:val="18"/>
              </w:rPr>
            </w:pPr>
            <w:r>
              <w:rPr>
                <w:sz w:val="18"/>
                <w:szCs w:val="18"/>
              </w:rPr>
              <w:t>Piniginės socialinės paramos teikimas, išmokant pašalpas ir kompensacijas</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44021129" w14:textId="2E650583" w:rsidR="00E410EB" w:rsidRPr="002B267F" w:rsidRDefault="002B267F" w:rsidP="00580AC1">
            <w:pPr>
              <w:spacing w:before="100" w:beforeAutospacing="1" w:after="100" w:afterAutospacing="1"/>
              <w:jc w:val="center"/>
              <w:rPr>
                <w:sz w:val="18"/>
                <w:szCs w:val="18"/>
              </w:rPr>
            </w:pPr>
            <w:r w:rsidRPr="002B267F">
              <w:rPr>
                <w:sz w:val="18"/>
                <w:szCs w:val="18"/>
              </w:rPr>
              <w:t>Vykdoma nuolat</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E593BEC" w14:textId="5FE86384" w:rsidR="00E410EB" w:rsidRPr="00B00DA2" w:rsidRDefault="002B267F" w:rsidP="00580AC1">
            <w:pPr>
              <w:spacing w:before="100" w:beforeAutospacing="1" w:after="100" w:afterAutospacing="1"/>
              <w:jc w:val="center"/>
              <w:rPr>
                <w:sz w:val="18"/>
                <w:szCs w:val="18"/>
              </w:rPr>
            </w:pPr>
            <w:r>
              <w:rPr>
                <w:sz w:val="18"/>
                <w:szCs w:val="18"/>
              </w:rPr>
              <w:t>22,4</w:t>
            </w: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05C8108" w14:textId="77777777" w:rsidR="00E410EB" w:rsidRPr="00B00DA2" w:rsidRDefault="00E410EB"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7CF07DE" w14:textId="77777777" w:rsidR="00E410EB" w:rsidRPr="00B00DA2" w:rsidRDefault="00E410EB" w:rsidP="00580AC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C6DA212" w14:textId="6830C675" w:rsidR="00E410EB" w:rsidRPr="00B00DA2" w:rsidRDefault="002B267F" w:rsidP="00580AC1">
            <w:pPr>
              <w:spacing w:before="100" w:beforeAutospacing="1" w:after="100" w:afterAutospacing="1"/>
              <w:jc w:val="center"/>
              <w:rPr>
                <w:sz w:val="18"/>
                <w:szCs w:val="18"/>
              </w:rPr>
            </w:pPr>
            <w:r>
              <w:rPr>
                <w:sz w:val="18"/>
                <w:szCs w:val="18"/>
              </w:rPr>
              <w:t>22,4</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54EF5EE2" w14:textId="77777777" w:rsidR="00E410EB" w:rsidRPr="00D723AC" w:rsidRDefault="00E410EB"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7E17F5D7" w14:textId="2F2D9BF5" w:rsidR="00E410EB" w:rsidRPr="00D723AC" w:rsidRDefault="002B267F" w:rsidP="00580AC1">
            <w:pPr>
              <w:spacing w:before="100" w:beforeAutospacing="1" w:after="100" w:afterAutospacing="1"/>
              <w:jc w:val="center"/>
              <w:rPr>
                <w:sz w:val="18"/>
                <w:szCs w:val="18"/>
              </w:rPr>
            </w:pPr>
            <w:r>
              <w:rPr>
                <w:sz w:val="18"/>
                <w:szCs w:val="18"/>
              </w:rPr>
              <w:t>22,4</w:t>
            </w: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783F2EF7" w14:textId="77777777" w:rsidR="00E410EB" w:rsidRPr="00B00DA2" w:rsidRDefault="00E410EB"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2AF9AF4B" w14:textId="77777777" w:rsidR="00E410EB" w:rsidRDefault="00E410EB" w:rsidP="00580AC1"/>
        </w:tc>
      </w:tr>
      <w:tr w:rsidR="002B267F" w:rsidRPr="00847AED" w14:paraId="05EE287D" w14:textId="77777777" w:rsidTr="002B267F">
        <w:trPr>
          <w:gridAfter w:val="1"/>
          <w:wAfter w:w="2030" w:type="dxa"/>
          <w:trHeight w:val="313"/>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5367863" w14:textId="44F2E777" w:rsidR="002B267F" w:rsidRDefault="002B267F" w:rsidP="00580AC1">
            <w:pPr>
              <w:spacing w:before="100" w:beforeAutospacing="1" w:after="100" w:afterAutospacing="1"/>
              <w:jc w:val="center"/>
              <w:rPr>
                <w:sz w:val="18"/>
                <w:szCs w:val="18"/>
              </w:rPr>
            </w:pPr>
            <w:r>
              <w:rPr>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B53AFF" w14:textId="50B6F5A3" w:rsidR="002B267F"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A4F1A0" w14:textId="3E322CAE" w:rsidR="002B267F" w:rsidRDefault="002B267F" w:rsidP="00580AC1">
            <w:pPr>
              <w:spacing w:before="100" w:beforeAutospacing="1" w:after="100" w:afterAutospacing="1"/>
              <w:ind w:left="-107" w:firstLine="107"/>
              <w:jc w:val="center"/>
              <w:rPr>
                <w:sz w:val="18"/>
                <w:szCs w:val="18"/>
              </w:rPr>
            </w:pPr>
            <w:r>
              <w:rPr>
                <w:sz w:val="18"/>
                <w:szCs w:val="18"/>
              </w:rPr>
              <w:t>02</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427CFDB" w14:textId="68797A7A" w:rsidR="002B267F" w:rsidRPr="002B267F" w:rsidRDefault="002B267F" w:rsidP="002B267F">
            <w:pPr>
              <w:spacing w:before="100" w:beforeAutospacing="1" w:after="100" w:afterAutospacing="1"/>
              <w:rPr>
                <w:b/>
                <w:bCs/>
              </w:rPr>
            </w:pPr>
            <w:r w:rsidRPr="002B267F">
              <w:rPr>
                <w:b/>
                <w:bCs/>
              </w:rPr>
              <w:t>Teikti socialinės paslaugas</w:t>
            </w:r>
          </w:p>
        </w:tc>
        <w:tc>
          <w:tcPr>
            <w:tcW w:w="851" w:type="dxa"/>
            <w:gridSpan w:val="2"/>
            <w:tcBorders>
              <w:top w:val="nil"/>
              <w:left w:val="nil"/>
              <w:bottom w:val="nil"/>
              <w:right w:val="nil"/>
            </w:tcBorders>
            <w:vAlign w:val="center"/>
          </w:tcPr>
          <w:p w14:paraId="765DC226" w14:textId="77777777" w:rsidR="002B267F" w:rsidRDefault="002B267F" w:rsidP="00580AC1"/>
        </w:tc>
      </w:tr>
      <w:tr w:rsidR="00E410EB" w:rsidRPr="00847AED" w14:paraId="180674AE" w14:textId="77777777" w:rsidTr="00234600">
        <w:trPr>
          <w:gridAfter w:val="1"/>
          <w:wAfter w:w="2030" w:type="dxa"/>
          <w:trHeight w:val="984"/>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407E489" w14:textId="4FE8E9ED" w:rsidR="00E410EB" w:rsidRDefault="002B267F" w:rsidP="00580AC1">
            <w:pPr>
              <w:spacing w:before="100" w:beforeAutospacing="1" w:after="100" w:afterAutospacing="1"/>
              <w:jc w:val="center"/>
              <w:rPr>
                <w:sz w:val="18"/>
                <w:szCs w:val="18"/>
              </w:rPr>
            </w:pPr>
            <w:r>
              <w:rPr>
                <w:sz w:val="18"/>
                <w:szCs w:val="18"/>
              </w:rPr>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DD7371B" w14:textId="30919896" w:rsidR="00E410EB"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469F0C2" w14:textId="3D232839" w:rsidR="00E410EB" w:rsidRDefault="002B267F" w:rsidP="00580AC1">
            <w:pPr>
              <w:spacing w:before="100" w:beforeAutospacing="1" w:after="100" w:afterAutospacing="1"/>
              <w:ind w:left="-107" w:firstLine="107"/>
              <w:jc w:val="center"/>
              <w:rPr>
                <w:sz w:val="18"/>
                <w:szCs w:val="18"/>
              </w:rPr>
            </w:pPr>
            <w:r>
              <w:rPr>
                <w:sz w:val="18"/>
                <w:szCs w:val="18"/>
              </w:rPr>
              <w:t>02</w:t>
            </w:r>
          </w:p>
        </w:tc>
        <w:tc>
          <w:tcPr>
            <w:tcW w:w="70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F461653" w14:textId="6C3204E8" w:rsidR="00E410EB" w:rsidRDefault="002B267F" w:rsidP="00580AC1">
            <w:pPr>
              <w:spacing w:before="100" w:beforeAutospacing="1" w:after="100" w:afterAutospacing="1"/>
              <w:jc w:val="center"/>
              <w:rPr>
                <w:sz w:val="18"/>
                <w:szCs w:val="18"/>
              </w:rPr>
            </w:pPr>
            <w:r>
              <w:rPr>
                <w:sz w:val="18"/>
                <w:szCs w:val="18"/>
              </w:rPr>
              <w:t>05</w:t>
            </w:r>
          </w:p>
        </w:tc>
        <w:tc>
          <w:tcPr>
            <w:tcW w:w="1464"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ED32B72" w14:textId="6259D32C" w:rsidR="00E410EB" w:rsidRDefault="002B267F" w:rsidP="00580AC1">
            <w:pPr>
              <w:spacing w:before="100" w:beforeAutospacing="1" w:after="100" w:afterAutospacing="1"/>
              <w:jc w:val="center"/>
              <w:rPr>
                <w:sz w:val="18"/>
                <w:szCs w:val="18"/>
              </w:rPr>
            </w:pPr>
            <w:r>
              <w:rPr>
                <w:sz w:val="18"/>
                <w:szCs w:val="18"/>
              </w:rPr>
              <w:t>Socialinių rizikos šeimų priežiūra seniūnijose</w:t>
            </w:r>
          </w:p>
        </w:tc>
        <w:tc>
          <w:tcPr>
            <w:tcW w:w="1701" w:type="dxa"/>
            <w:tcBorders>
              <w:top w:val="single" w:sz="4" w:space="0" w:color="auto"/>
              <w:left w:val="nil"/>
              <w:bottom w:val="single" w:sz="4" w:space="0" w:color="auto"/>
              <w:right w:val="single" w:sz="8" w:space="0" w:color="auto"/>
            </w:tcBorders>
            <w:shd w:val="clear" w:color="auto" w:fill="FFFFFF"/>
            <w:vAlign w:val="center"/>
          </w:tcPr>
          <w:p w14:paraId="76367E37" w14:textId="3BBDAEDB" w:rsidR="00E410EB" w:rsidRPr="002B267F" w:rsidRDefault="002B267F" w:rsidP="00580AC1">
            <w:pPr>
              <w:spacing w:before="100" w:beforeAutospacing="1" w:after="100" w:afterAutospacing="1"/>
              <w:jc w:val="center"/>
              <w:rPr>
                <w:sz w:val="18"/>
                <w:szCs w:val="18"/>
              </w:rPr>
            </w:pPr>
            <w:r w:rsidRPr="002B267F">
              <w:rPr>
                <w:sz w:val="18"/>
                <w:szCs w:val="18"/>
              </w:rPr>
              <w:t>Vykdoma nuolat</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39500F7" w14:textId="77777777" w:rsidR="00E410EB" w:rsidRPr="00B00DA2" w:rsidRDefault="00E410EB" w:rsidP="00580AC1">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652B64F" w14:textId="77777777" w:rsidR="00E410EB" w:rsidRPr="00B00DA2" w:rsidRDefault="00E410EB" w:rsidP="00580AC1">
            <w:pPr>
              <w:spacing w:before="100" w:beforeAutospacing="1" w:after="100" w:afterAutospacing="1"/>
              <w:jc w:val="center"/>
              <w:rPr>
                <w:sz w:val="18"/>
                <w:szCs w:val="18"/>
              </w:rPr>
            </w:pP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E28BF7A" w14:textId="77777777" w:rsidR="00E410EB" w:rsidRPr="00B00DA2" w:rsidRDefault="00E410EB" w:rsidP="00580AC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C468FCD" w14:textId="77777777" w:rsidR="00E410EB" w:rsidRPr="00B00DA2" w:rsidRDefault="00E410EB" w:rsidP="00580AC1">
            <w:pPr>
              <w:spacing w:before="100" w:beforeAutospacing="1" w:after="100" w:afterAutospacing="1"/>
              <w:jc w:val="center"/>
              <w:rPr>
                <w:sz w:val="18"/>
                <w:szCs w:val="18"/>
              </w:rPr>
            </w:pP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A077535" w14:textId="77777777" w:rsidR="00E410EB" w:rsidRPr="00D723AC" w:rsidRDefault="00E410EB" w:rsidP="00580AC1">
            <w:pPr>
              <w:spacing w:before="100" w:beforeAutospacing="1" w:after="100" w:afterAutospacing="1"/>
              <w:jc w:val="center"/>
              <w:rPr>
                <w:sz w:val="18"/>
                <w:szCs w:val="18"/>
              </w:rPr>
            </w:pPr>
          </w:p>
        </w:tc>
        <w:tc>
          <w:tcPr>
            <w:tcW w:w="992"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5B281B8A" w14:textId="77777777" w:rsidR="00E410EB" w:rsidRPr="00D723AC" w:rsidRDefault="00E410EB" w:rsidP="00580AC1">
            <w:pPr>
              <w:spacing w:before="100" w:beforeAutospacing="1" w:after="100" w:afterAutospacing="1"/>
              <w:jc w:val="center"/>
              <w:rPr>
                <w:sz w:val="18"/>
                <w:szCs w:val="18"/>
              </w:rPr>
            </w:pPr>
          </w:p>
        </w:tc>
        <w:tc>
          <w:tcPr>
            <w:tcW w:w="1110"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CB55A32" w14:textId="77777777" w:rsidR="00E410EB" w:rsidRPr="00B00DA2" w:rsidRDefault="00E410EB"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451FA91" w14:textId="77777777" w:rsidR="00E410EB" w:rsidRDefault="00E410EB" w:rsidP="00580AC1"/>
        </w:tc>
      </w:tr>
      <w:tr w:rsidR="002B267F" w:rsidRPr="00847AED" w14:paraId="32F964BA" w14:textId="77777777" w:rsidTr="002B267F">
        <w:trPr>
          <w:gridAfter w:val="1"/>
          <w:wAfter w:w="2030" w:type="dxa"/>
          <w:trHeight w:val="361"/>
        </w:trPr>
        <w:tc>
          <w:tcPr>
            <w:tcW w:w="69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4D7262A" w14:textId="4452D910" w:rsidR="002B267F" w:rsidRDefault="002B267F" w:rsidP="00580AC1">
            <w:pPr>
              <w:spacing w:before="100" w:beforeAutospacing="1" w:after="100" w:afterAutospacing="1"/>
              <w:jc w:val="center"/>
              <w:rPr>
                <w:sz w:val="18"/>
                <w:szCs w:val="18"/>
              </w:rPr>
            </w:pPr>
            <w:r>
              <w:rPr>
                <w:sz w:val="18"/>
                <w:szCs w:val="18"/>
              </w:rPr>
              <w:lastRenderedPageBreak/>
              <w:t>08</w:t>
            </w:r>
          </w:p>
        </w:tc>
        <w:tc>
          <w:tcPr>
            <w:tcW w:w="70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DFF7AB" w14:textId="69946914" w:rsidR="002B267F"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72D2FDE" w14:textId="1A084CFB" w:rsidR="002B267F" w:rsidRDefault="002B267F" w:rsidP="00580AC1">
            <w:pPr>
              <w:spacing w:before="100" w:beforeAutospacing="1" w:after="100" w:afterAutospacing="1"/>
              <w:ind w:left="-107" w:firstLine="107"/>
              <w:jc w:val="center"/>
              <w:rPr>
                <w:sz w:val="18"/>
                <w:szCs w:val="18"/>
              </w:rPr>
            </w:pPr>
            <w:r>
              <w:rPr>
                <w:sz w:val="18"/>
                <w:szCs w:val="18"/>
              </w:rPr>
              <w:t>04</w:t>
            </w:r>
          </w:p>
        </w:tc>
        <w:tc>
          <w:tcPr>
            <w:tcW w:w="12636" w:type="dxa"/>
            <w:gridSpan w:val="10"/>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9DFE152" w14:textId="0B5EA1FC" w:rsidR="002B267F" w:rsidRPr="002B267F" w:rsidRDefault="002B267F" w:rsidP="002B267F">
            <w:pPr>
              <w:spacing w:before="100" w:beforeAutospacing="1" w:after="100" w:afterAutospacing="1"/>
              <w:rPr>
                <w:b/>
                <w:bCs/>
              </w:rPr>
            </w:pPr>
            <w:r>
              <w:rPr>
                <w:b/>
                <w:bCs/>
              </w:rPr>
              <w:t xml:space="preserve">Padėti bedarbiams grįžti į darbo rinką (tūkst.) </w:t>
            </w:r>
          </w:p>
        </w:tc>
        <w:tc>
          <w:tcPr>
            <w:tcW w:w="851" w:type="dxa"/>
            <w:gridSpan w:val="2"/>
            <w:tcBorders>
              <w:top w:val="nil"/>
              <w:left w:val="nil"/>
              <w:bottom w:val="nil"/>
              <w:right w:val="nil"/>
            </w:tcBorders>
            <w:vAlign w:val="center"/>
          </w:tcPr>
          <w:p w14:paraId="0CD3C356" w14:textId="77777777" w:rsidR="002B267F" w:rsidRDefault="002B267F" w:rsidP="00580AC1"/>
        </w:tc>
      </w:tr>
      <w:tr w:rsidR="002B267F" w:rsidRPr="00847AED" w14:paraId="4AABC824" w14:textId="77777777" w:rsidTr="00234600">
        <w:trPr>
          <w:gridAfter w:val="1"/>
          <w:wAfter w:w="2030" w:type="dxa"/>
          <w:trHeight w:val="984"/>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89ADD3" w14:textId="613992BE" w:rsidR="002B267F" w:rsidRDefault="002B267F" w:rsidP="00580AC1">
            <w:pPr>
              <w:spacing w:before="100" w:beforeAutospacing="1" w:after="100" w:afterAutospacing="1"/>
              <w:jc w:val="center"/>
              <w:rPr>
                <w:sz w:val="18"/>
                <w:szCs w:val="18"/>
              </w:rPr>
            </w:pPr>
            <w:r>
              <w:rPr>
                <w:sz w:val="18"/>
                <w:szCs w:val="18"/>
              </w:rPr>
              <w:t>08</w:t>
            </w:r>
          </w:p>
        </w:tc>
        <w:tc>
          <w:tcPr>
            <w:tcW w:w="70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DE3BD7" w14:textId="605D3BD3" w:rsidR="002B267F" w:rsidRDefault="002B267F" w:rsidP="00580AC1">
            <w:pPr>
              <w:spacing w:before="100" w:beforeAutospacing="1" w:after="100" w:afterAutospacing="1"/>
              <w:jc w:val="center"/>
              <w:rPr>
                <w:sz w:val="18"/>
                <w:szCs w:val="18"/>
              </w:rPr>
            </w:pPr>
            <w:r>
              <w:rPr>
                <w:sz w:val="18"/>
                <w:szCs w:val="18"/>
              </w:rPr>
              <w:t>01</w:t>
            </w:r>
          </w:p>
        </w:tc>
        <w:tc>
          <w:tcPr>
            <w:tcW w:w="70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AA65D2" w14:textId="1BECE3FE" w:rsidR="002B267F" w:rsidRDefault="002B267F" w:rsidP="00580AC1">
            <w:pPr>
              <w:spacing w:before="100" w:beforeAutospacing="1" w:after="100" w:afterAutospacing="1"/>
              <w:ind w:left="-107" w:firstLine="107"/>
              <w:jc w:val="center"/>
              <w:rPr>
                <w:sz w:val="18"/>
                <w:szCs w:val="18"/>
              </w:rPr>
            </w:pPr>
            <w:r>
              <w:rPr>
                <w:sz w:val="18"/>
                <w:szCs w:val="18"/>
              </w:rPr>
              <w:t>04</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110466" w14:textId="35A58C74" w:rsidR="002B267F" w:rsidRDefault="002B267F" w:rsidP="00580AC1">
            <w:pPr>
              <w:spacing w:before="100" w:beforeAutospacing="1" w:after="100" w:afterAutospacing="1"/>
              <w:jc w:val="center"/>
              <w:rPr>
                <w:sz w:val="18"/>
                <w:szCs w:val="18"/>
              </w:rPr>
            </w:pPr>
            <w:r>
              <w:rPr>
                <w:sz w:val="18"/>
                <w:szCs w:val="18"/>
              </w:rPr>
              <w:t>01</w:t>
            </w:r>
          </w:p>
        </w:tc>
        <w:tc>
          <w:tcPr>
            <w:tcW w:w="14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E2B877" w14:textId="1586EFF2" w:rsidR="002B267F" w:rsidRDefault="002B267F" w:rsidP="00580AC1">
            <w:pPr>
              <w:spacing w:before="100" w:beforeAutospacing="1" w:after="100" w:afterAutospacing="1"/>
              <w:jc w:val="center"/>
              <w:rPr>
                <w:sz w:val="18"/>
                <w:szCs w:val="18"/>
              </w:rPr>
            </w:pPr>
            <w:r>
              <w:rPr>
                <w:sz w:val="18"/>
                <w:szCs w:val="18"/>
              </w:rPr>
              <w:t>Užimtumo didinimo programos vykdymas</w:t>
            </w:r>
          </w:p>
        </w:tc>
        <w:tc>
          <w:tcPr>
            <w:tcW w:w="1701" w:type="dxa"/>
            <w:tcBorders>
              <w:top w:val="single" w:sz="4" w:space="0" w:color="auto"/>
              <w:left w:val="nil"/>
              <w:bottom w:val="single" w:sz="8" w:space="0" w:color="auto"/>
              <w:right w:val="single" w:sz="8" w:space="0" w:color="auto"/>
            </w:tcBorders>
            <w:shd w:val="clear" w:color="auto" w:fill="FFFFFF"/>
            <w:vAlign w:val="center"/>
          </w:tcPr>
          <w:p w14:paraId="64CB6700" w14:textId="4B6586BE" w:rsidR="002B267F" w:rsidRPr="002B267F" w:rsidRDefault="002B267F" w:rsidP="00580AC1">
            <w:pPr>
              <w:spacing w:before="100" w:beforeAutospacing="1" w:after="100" w:afterAutospacing="1"/>
              <w:jc w:val="center"/>
              <w:rPr>
                <w:sz w:val="18"/>
                <w:szCs w:val="18"/>
              </w:rPr>
            </w:pPr>
            <w:r>
              <w:rPr>
                <w:sz w:val="18"/>
                <w:szCs w:val="18"/>
              </w:rPr>
              <w:t>Teritorijos tvarkymas, bedarbių skaičiaus mažinimas</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3B468F" w14:textId="77777777" w:rsidR="002B267F" w:rsidRPr="00B00DA2" w:rsidRDefault="002B267F" w:rsidP="00580AC1">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0EDACD" w14:textId="77777777" w:rsidR="002B267F" w:rsidRPr="00B00DA2" w:rsidRDefault="002B267F" w:rsidP="00580AC1">
            <w:pPr>
              <w:spacing w:before="100" w:beforeAutospacing="1" w:after="100" w:afterAutospacing="1"/>
              <w:jc w:val="center"/>
              <w:rPr>
                <w:sz w:val="18"/>
                <w:szCs w:val="18"/>
              </w:rPr>
            </w:pP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ECD82A" w14:textId="77777777" w:rsidR="002B267F" w:rsidRPr="00B00DA2" w:rsidRDefault="002B267F" w:rsidP="00580AC1">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2DC076" w14:textId="77777777" w:rsidR="002B267F" w:rsidRPr="00B00DA2" w:rsidRDefault="002B267F" w:rsidP="00580AC1">
            <w:pPr>
              <w:spacing w:before="100" w:beforeAutospacing="1" w:after="100" w:afterAutospacing="1"/>
              <w:jc w:val="center"/>
              <w:rPr>
                <w:sz w:val="18"/>
                <w:szCs w:val="18"/>
              </w:rPr>
            </w:pP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3D5CC9" w14:textId="77777777" w:rsidR="002B267F" w:rsidRPr="00D723AC" w:rsidRDefault="002B267F" w:rsidP="00580AC1">
            <w:pPr>
              <w:spacing w:before="100" w:beforeAutospacing="1" w:after="100" w:afterAutospacing="1"/>
              <w:jc w:val="center"/>
              <w:rPr>
                <w:sz w:val="18"/>
                <w:szCs w:val="18"/>
              </w:rPr>
            </w:pPr>
          </w:p>
        </w:tc>
        <w:tc>
          <w:tcPr>
            <w:tcW w:w="992"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1F1D76C5" w14:textId="77777777" w:rsidR="002B267F" w:rsidRPr="00D723AC" w:rsidRDefault="002B267F" w:rsidP="00580AC1">
            <w:pPr>
              <w:spacing w:before="100" w:beforeAutospacing="1" w:after="100" w:afterAutospacing="1"/>
              <w:jc w:val="center"/>
              <w:rPr>
                <w:sz w:val="18"/>
                <w:szCs w:val="18"/>
              </w:rPr>
            </w:pPr>
          </w:p>
        </w:tc>
        <w:tc>
          <w:tcPr>
            <w:tcW w:w="11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8621ED6" w14:textId="77777777" w:rsidR="002B267F" w:rsidRPr="00B00DA2" w:rsidRDefault="002B267F" w:rsidP="00580AC1">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7745C537" w14:textId="77777777" w:rsidR="002B267F" w:rsidRDefault="002B267F" w:rsidP="00580AC1"/>
        </w:tc>
      </w:tr>
    </w:tbl>
    <w:p w14:paraId="4350B07A" w14:textId="77777777" w:rsidR="00A54842" w:rsidRDefault="00A54842" w:rsidP="00A54842"/>
    <w:p w14:paraId="098F16CF" w14:textId="77777777" w:rsidR="00A54842" w:rsidRDefault="00A54842" w:rsidP="00A54842"/>
    <w:p w14:paraId="516AB88C" w14:textId="77777777" w:rsidR="00A54842" w:rsidRDefault="00A54842" w:rsidP="00A54842"/>
    <w:p w14:paraId="0636B94A" w14:textId="56DC62F5" w:rsidR="00A54842" w:rsidRPr="00637C9C" w:rsidRDefault="00A54842" w:rsidP="00A54842">
      <w:r>
        <w:t xml:space="preserve">Seniūnas                                                                                                                                  </w:t>
      </w:r>
      <w:r w:rsidR="00F3058D">
        <w:tab/>
      </w:r>
      <w:r w:rsidR="00F3058D">
        <w:tab/>
      </w:r>
      <w:r w:rsidR="00F3058D">
        <w:tab/>
      </w:r>
      <w:r w:rsidR="00F3058D">
        <w:tab/>
      </w:r>
      <w:r w:rsidR="002B267F">
        <w:t>Tadeuš Aliancevič</w:t>
      </w:r>
    </w:p>
    <w:p w14:paraId="7C6F0AF8" w14:textId="77777777" w:rsidR="00A54842" w:rsidRDefault="00A54842" w:rsidP="00A54842"/>
    <w:p w14:paraId="4B04CA0C" w14:textId="77777777" w:rsidR="00A54842" w:rsidRDefault="00A54842" w:rsidP="00A54842">
      <w:pPr>
        <w:jc w:val="both"/>
      </w:pPr>
    </w:p>
    <w:p w14:paraId="11C8153D" w14:textId="3AAA53E3" w:rsidR="00ED75B6" w:rsidRPr="00BB22B3" w:rsidRDefault="00A54842" w:rsidP="00BB22B3">
      <w:pPr>
        <w:jc w:val="both"/>
      </w:pPr>
      <w:r>
        <w:t xml:space="preserve">Vyresnioji finansininkė                                                                                                              </w:t>
      </w:r>
      <w:r w:rsidR="00F3058D">
        <w:tab/>
      </w:r>
      <w:r w:rsidR="00F3058D">
        <w:tab/>
      </w:r>
      <w:r w:rsidR="00F3058D">
        <w:tab/>
      </w:r>
      <w:r w:rsidR="00F3058D">
        <w:tab/>
      </w:r>
      <w:r w:rsidR="002B267F">
        <w:t>Genuefa Germanovič</w:t>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9BE79E8"/>
    <w:multiLevelType w:val="hybridMultilevel"/>
    <w:tmpl w:val="196E10B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F83C34"/>
    <w:multiLevelType w:val="hybridMultilevel"/>
    <w:tmpl w:val="B2F601EA"/>
    <w:lvl w:ilvl="0" w:tplc="4AD8957C">
      <w:start w:val="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30939D2"/>
    <w:multiLevelType w:val="hybridMultilevel"/>
    <w:tmpl w:val="6B68157A"/>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8" w15:restartNumberingAfterBreak="0">
    <w:nsid w:val="2538205F"/>
    <w:multiLevelType w:val="hybridMultilevel"/>
    <w:tmpl w:val="8B6EA364"/>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9" w15:restartNumberingAfterBreak="0">
    <w:nsid w:val="439D2E1F"/>
    <w:multiLevelType w:val="hybridMultilevel"/>
    <w:tmpl w:val="1CA0A4B0"/>
    <w:lvl w:ilvl="0" w:tplc="04270001">
      <w:start w:val="1"/>
      <w:numFmt w:val="bullet"/>
      <w:lvlText w:val=""/>
      <w:lvlJc w:val="left"/>
      <w:pPr>
        <w:ind w:left="1790" w:hanging="360"/>
      </w:pPr>
      <w:rPr>
        <w:rFonts w:ascii="Symbol" w:hAnsi="Symbol" w:hint="default"/>
      </w:rPr>
    </w:lvl>
    <w:lvl w:ilvl="1" w:tplc="04270003" w:tentative="1">
      <w:start w:val="1"/>
      <w:numFmt w:val="bullet"/>
      <w:lvlText w:val="o"/>
      <w:lvlJc w:val="left"/>
      <w:pPr>
        <w:ind w:left="2510" w:hanging="360"/>
      </w:pPr>
      <w:rPr>
        <w:rFonts w:ascii="Courier New" w:hAnsi="Courier New" w:cs="Courier New" w:hint="default"/>
      </w:rPr>
    </w:lvl>
    <w:lvl w:ilvl="2" w:tplc="04270005" w:tentative="1">
      <w:start w:val="1"/>
      <w:numFmt w:val="bullet"/>
      <w:lvlText w:val=""/>
      <w:lvlJc w:val="left"/>
      <w:pPr>
        <w:ind w:left="3230" w:hanging="360"/>
      </w:pPr>
      <w:rPr>
        <w:rFonts w:ascii="Wingdings" w:hAnsi="Wingdings" w:hint="default"/>
      </w:rPr>
    </w:lvl>
    <w:lvl w:ilvl="3" w:tplc="04270001" w:tentative="1">
      <w:start w:val="1"/>
      <w:numFmt w:val="bullet"/>
      <w:lvlText w:val=""/>
      <w:lvlJc w:val="left"/>
      <w:pPr>
        <w:ind w:left="3950" w:hanging="360"/>
      </w:pPr>
      <w:rPr>
        <w:rFonts w:ascii="Symbol" w:hAnsi="Symbol" w:hint="default"/>
      </w:rPr>
    </w:lvl>
    <w:lvl w:ilvl="4" w:tplc="04270003" w:tentative="1">
      <w:start w:val="1"/>
      <w:numFmt w:val="bullet"/>
      <w:lvlText w:val="o"/>
      <w:lvlJc w:val="left"/>
      <w:pPr>
        <w:ind w:left="4670" w:hanging="360"/>
      </w:pPr>
      <w:rPr>
        <w:rFonts w:ascii="Courier New" w:hAnsi="Courier New" w:cs="Courier New" w:hint="default"/>
      </w:rPr>
    </w:lvl>
    <w:lvl w:ilvl="5" w:tplc="04270005" w:tentative="1">
      <w:start w:val="1"/>
      <w:numFmt w:val="bullet"/>
      <w:lvlText w:val=""/>
      <w:lvlJc w:val="left"/>
      <w:pPr>
        <w:ind w:left="5390" w:hanging="360"/>
      </w:pPr>
      <w:rPr>
        <w:rFonts w:ascii="Wingdings" w:hAnsi="Wingdings" w:hint="default"/>
      </w:rPr>
    </w:lvl>
    <w:lvl w:ilvl="6" w:tplc="04270001" w:tentative="1">
      <w:start w:val="1"/>
      <w:numFmt w:val="bullet"/>
      <w:lvlText w:val=""/>
      <w:lvlJc w:val="left"/>
      <w:pPr>
        <w:ind w:left="6110" w:hanging="360"/>
      </w:pPr>
      <w:rPr>
        <w:rFonts w:ascii="Symbol" w:hAnsi="Symbol" w:hint="default"/>
      </w:rPr>
    </w:lvl>
    <w:lvl w:ilvl="7" w:tplc="04270003" w:tentative="1">
      <w:start w:val="1"/>
      <w:numFmt w:val="bullet"/>
      <w:lvlText w:val="o"/>
      <w:lvlJc w:val="left"/>
      <w:pPr>
        <w:ind w:left="6830" w:hanging="360"/>
      </w:pPr>
      <w:rPr>
        <w:rFonts w:ascii="Courier New" w:hAnsi="Courier New" w:cs="Courier New" w:hint="default"/>
      </w:rPr>
    </w:lvl>
    <w:lvl w:ilvl="8" w:tplc="04270005" w:tentative="1">
      <w:start w:val="1"/>
      <w:numFmt w:val="bullet"/>
      <w:lvlText w:val=""/>
      <w:lvlJc w:val="left"/>
      <w:pPr>
        <w:ind w:left="7550"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56005970">
    <w:abstractNumId w:val="0"/>
  </w:num>
  <w:num w:numId="2" w16cid:durableId="2130345846">
    <w:abstractNumId w:val="1"/>
  </w:num>
  <w:num w:numId="3" w16cid:durableId="1005786818">
    <w:abstractNumId w:val="2"/>
  </w:num>
  <w:num w:numId="4" w16cid:durableId="1437477726">
    <w:abstractNumId w:val="4"/>
  </w:num>
  <w:num w:numId="5" w16cid:durableId="1527061621">
    <w:abstractNumId w:val="6"/>
  </w:num>
  <w:num w:numId="6" w16cid:durableId="418526972">
    <w:abstractNumId w:val="11"/>
  </w:num>
  <w:num w:numId="7" w16cid:durableId="331445528">
    <w:abstractNumId w:val="10"/>
  </w:num>
  <w:num w:numId="8" w16cid:durableId="1983265600">
    <w:abstractNumId w:val="12"/>
  </w:num>
  <w:num w:numId="9" w16cid:durableId="1103384072">
    <w:abstractNumId w:val="5"/>
  </w:num>
  <w:num w:numId="10" w16cid:durableId="1993630250">
    <w:abstractNumId w:val="7"/>
  </w:num>
  <w:num w:numId="11" w16cid:durableId="753088663">
    <w:abstractNumId w:val="8"/>
  </w:num>
  <w:num w:numId="12" w16cid:durableId="580798827">
    <w:abstractNumId w:val="9"/>
  </w:num>
  <w:num w:numId="13" w16cid:durableId="949432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E7E3F"/>
    <w:rsid w:val="000F1018"/>
    <w:rsid w:val="000F6202"/>
    <w:rsid w:val="0010623C"/>
    <w:rsid w:val="00136584"/>
    <w:rsid w:val="00147110"/>
    <w:rsid w:val="00150693"/>
    <w:rsid w:val="00154F34"/>
    <w:rsid w:val="00163E03"/>
    <w:rsid w:val="0016499C"/>
    <w:rsid w:val="00164B68"/>
    <w:rsid w:val="0018387F"/>
    <w:rsid w:val="00191EF2"/>
    <w:rsid w:val="001A00B9"/>
    <w:rsid w:val="001B7BCC"/>
    <w:rsid w:val="001F5CD4"/>
    <w:rsid w:val="00204E52"/>
    <w:rsid w:val="0022662B"/>
    <w:rsid w:val="00234600"/>
    <w:rsid w:val="00236250"/>
    <w:rsid w:val="00251B95"/>
    <w:rsid w:val="002543CF"/>
    <w:rsid w:val="00262A7A"/>
    <w:rsid w:val="00271C64"/>
    <w:rsid w:val="00281033"/>
    <w:rsid w:val="0029586E"/>
    <w:rsid w:val="002B125D"/>
    <w:rsid w:val="002B267F"/>
    <w:rsid w:val="002B65F1"/>
    <w:rsid w:val="002B7629"/>
    <w:rsid w:val="0030576E"/>
    <w:rsid w:val="00325394"/>
    <w:rsid w:val="00340E4E"/>
    <w:rsid w:val="00344063"/>
    <w:rsid w:val="00350EF0"/>
    <w:rsid w:val="00361F1D"/>
    <w:rsid w:val="00375785"/>
    <w:rsid w:val="00391245"/>
    <w:rsid w:val="003B263A"/>
    <w:rsid w:val="003B4F13"/>
    <w:rsid w:val="003C233B"/>
    <w:rsid w:val="003D27B5"/>
    <w:rsid w:val="003F742B"/>
    <w:rsid w:val="00406E53"/>
    <w:rsid w:val="0041434A"/>
    <w:rsid w:val="00427F17"/>
    <w:rsid w:val="00440E61"/>
    <w:rsid w:val="004447DA"/>
    <w:rsid w:val="0045243D"/>
    <w:rsid w:val="00456729"/>
    <w:rsid w:val="004617A0"/>
    <w:rsid w:val="00472322"/>
    <w:rsid w:val="00472FBA"/>
    <w:rsid w:val="00473FA3"/>
    <w:rsid w:val="00480B87"/>
    <w:rsid w:val="004946FB"/>
    <w:rsid w:val="00497D68"/>
    <w:rsid w:val="004A193A"/>
    <w:rsid w:val="004A4023"/>
    <w:rsid w:val="004B1FAB"/>
    <w:rsid w:val="004B225B"/>
    <w:rsid w:val="004C551A"/>
    <w:rsid w:val="004D017E"/>
    <w:rsid w:val="004D1896"/>
    <w:rsid w:val="004D77D0"/>
    <w:rsid w:val="004E0ED0"/>
    <w:rsid w:val="004E1290"/>
    <w:rsid w:val="004E5EE8"/>
    <w:rsid w:val="005002D8"/>
    <w:rsid w:val="005175A2"/>
    <w:rsid w:val="00555AFE"/>
    <w:rsid w:val="00560B14"/>
    <w:rsid w:val="00580AC1"/>
    <w:rsid w:val="00591CB8"/>
    <w:rsid w:val="005961B5"/>
    <w:rsid w:val="005C640C"/>
    <w:rsid w:val="005D5C1C"/>
    <w:rsid w:val="005F3FEE"/>
    <w:rsid w:val="00603FC4"/>
    <w:rsid w:val="006104C7"/>
    <w:rsid w:val="00625D4F"/>
    <w:rsid w:val="00631275"/>
    <w:rsid w:val="00637C9C"/>
    <w:rsid w:val="00643FFC"/>
    <w:rsid w:val="00646789"/>
    <w:rsid w:val="00653C6C"/>
    <w:rsid w:val="0066522A"/>
    <w:rsid w:val="00671E9D"/>
    <w:rsid w:val="0067508F"/>
    <w:rsid w:val="00677D82"/>
    <w:rsid w:val="006934DA"/>
    <w:rsid w:val="006A426C"/>
    <w:rsid w:val="006B6A15"/>
    <w:rsid w:val="006C3B67"/>
    <w:rsid w:val="00702FB0"/>
    <w:rsid w:val="007072A2"/>
    <w:rsid w:val="00713868"/>
    <w:rsid w:val="00713FD1"/>
    <w:rsid w:val="007158F1"/>
    <w:rsid w:val="00721295"/>
    <w:rsid w:val="007378BB"/>
    <w:rsid w:val="00741DA1"/>
    <w:rsid w:val="007561BD"/>
    <w:rsid w:val="00761D45"/>
    <w:rsid w:val="0076331D"/>
    <w:rsid w:val="007732BA"/>
    <w:rsid w:val="00784558"/>
    <w:rsid w:val="0079091B"/>
    <w:rsid w:val="00797AD1"/>
    <w:rsid w:val="007A4F7B"/>
    <w:rsid w:val="007A6FF4"/>
    <w:rsid w:val="007B31D5"/>
    <w:rsid w:val="007B64CC"/>
    <w:rsid w:val="007B6FFD"/>
    <w:rsid w:val="007C4095"/>
    <w:rsid w:val="007D61D5"/>
    <w:rsid w:val="007F2B86"/>
    <w:rsid w:val="00817FE0"/>
    <w:rsid w:val="00836E0C"/>
    <w:rsid w:val="00847AED"/>
    <w:rsid w:val="0089265A"/>
    <w:rsid w:val="00897562"/>
    <w:rsid w:val="008C0081"/>
    <w:rsid w:val="008D71B0"/>
    <w:rsid w:val="008E6787"/>
    <w:rsid w:val="008E70CF"/>
    <w:rsid w:val="008F533E"/>
    <w:rsid w:val="0095045E"/>
    <w:rsid w:val="009513F5"/>
    <w:rsid w:val="00954EEE"/>
    <w:rsid w:val="00977722"/>
    <w:rsid w:val="009A2C64"/>
    <w:rsid w:val="009B0063"/>
    <w:rsid w:val="009B4A67"/>
    <w:rsid w:val="009C20F5"/>
    <w:rsid w:val="009C6490"/>
    <w:rsid w:val="009D201E"/>
    <w:rsid w:val="009D4161"/>
    <w:rsid w:val="00A15A5E"/>
    <w:rsid w:val="00A243DA"/>
    <w:rsid w:val="00A4646A"/>
    <w:rsid w:val="00A51ED5"/>
    <w:rsid w:val="00A54842"/>
    <w:rsid w:val="00A554F5"/>
    <w:rsid w:val="00A72EE0"/>
    <w:rsid w:val="00A76E67"/>
    <w:rsid w:val="00A84431"/>
    <w:rsid w:val="00A95D0D"/>
    <w:rsid w:val="00A976BB"/>
    <w:rsid w:val="00AA1A6F"/>
    <w:rsid w:val="00AA609B"/>
    <w:rsid w:val="00AB04A3"/>
    <w:rsid w:val="00AB6C9C"/>
    <w:rsid w:val="00AC097B"/>
    <w:rsid w:val="00AD7417"/>
    <w:rsid w:val="00AF05B5"/>
    <w:rsid w:val="00B00DA2"/>
    <w:rsid w:val="00B02161"/>
    <w:rsid w:val="00B31694"/>
    <w:rsid w:val="00B35C02"/>
    <w:rsid w:val="00B55D45"/>
    <w:rsid w:val="00B706D0"/>
    <w:rsid w:val="00B914E0"/>
    <w:rsid w:val="00B941C5"/>
    <w:rsid w:val="00BA2E9B"/>
    <w:rsid w:val="00BB22B3"/>
    <w:rsid w:val="00BB7E23"/>
    <w:rsid w:val="00BC1B0C"/>
    <w:rsid w:val="00BC548E"/>
    <w:rsid w:val="00BD2B03"/>
    <w:rsid w:val="00BD3F89"/>
    <w:rsid w:val="00BD6998"/>
    <w:rsid w:val="00BE0AA9"/>
    <w:rsid w:val="00BE3A54"/>
    <w:rsid w:val="00C34888"/>
    <w:rsid w:val="00C67D97"/>
    <w:rsid w:val="00C7470D"/>
    <w:rsid w:val="00C8009C"/>
    <w:rsid w:val="00CB54FF"/>
    <w:rsid w:val="00CB7666"/>
    <w:rsid w:val="00CC5552"/>
    <w:rsid w:val="00CC6772"/>
    <w:rsid w:val="00CE42DE"/>
    <w:rsid w:val="00CE5980"/>
    <w:rsid w:val="00CF6FA4"/>
    <w:rsid w:val="00D14CD9"/>
    <w:rsid w:val="00D2408D"/>
    <w:rsid w:val="00D31B50"/>
    <w:rsid w:val="00D3551A"/>
    <w:rsid w:val="00D35E76"/>
    <w:rsid w:val="00D371ED"/>
    <w:rsid w:val="00D41BD5"/>
    <w:rsid w:val="00D723AC"/>
    <w:rsid w:val="00D761F2"/>
    <w:rsid w:val="00D8368B"/>
    <w:rsid w:val="00D949C3"/>
    <w:rsid w:val="00DB1DC9"/>
    <w:rsid w:val="00DB29D3"/>
    <w:rsid w:val="00DB4BB4"/>
    <w:rsid w:val="00DC3AE8"/>
    <w:rsid w:val="00DC437B"/>
    <w:rsid w:val="00DD008C"/>
    <w:rsid w:val="00DD22F3"/>
    <w:rsid w:val="00E059B5"/>
    <w:rsid w:val="00E22301"/>
    <w:rsid w:val="00E23560"/>
    <w:rsid w:val="00E34B10"/>
    <w:rsid w:val="00E35CA1"/>
    <w:rsid w:val="00E410EB"/>
    <w:rsid w:val="00E41AFC"/>
    <w:rsid w:val="00E56F99"/>
    <w:rsid w:val="00E6389B"/>
    <w:rsid w:val="00E747F5"/>
    <w:rsid w:val="00E81712"/>
    <w:rsid w:val="00E949A7"/>
    <w:rsid w:val="00EC4096"/>
    <w:rsid w:val="00EC40E0"/>
    <w:rsid w:val="00EC5FEA"/>
    <w:rsid w:val="00ED75B6"/>
    <w:rsid w:val="00EE5926"/>
    <w:rsid w:val="00EF71C0"/>
    <w:rsid w:val="00F007C9"/>
    <w:rsid w:val="00F012B0"/>
    <w:rsid w:val="00F11566"/>
    <w:rsid w:val="00F15043"/>
    <w:rsid w:val="00F251A8"/>
    <w:rsid w:val="00F3058D"/>
    <w:rsid w:val="00F35363"/>
    <w:rsid w:val="00F36645"/>
    <w:rsid w:val="00F44054"/>
    <w:rsid w:val="00F5261E"/>
    <w:rsid w:val="00F54790"/>
    <w:rsid w:val="00F60180"/>
    <w:rsid w:val="00F6517B"/>
    <w:rsid w:val="00F97113"/>
    <w:rsid w:val="00FA3D5B"/>
    <w:rsid w:val="00FB5E8A"/>
    <w:rsid w:val="00FD170C"/>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91EF2"/>
    <w:rPr>
      <w:rFonts w:cs="Times New Roman"/>
      <w:b/>
    </w:rPr>
  </w:style>
  <w:style w:type="character" w:styleId="Hipersaitas">
    <w:name w:val="Hyperlink"/>
    <w:uiPriority w:val="99"/>
    <w:unhideWhenUsed/>
    <w:rsid w:val="00591CB8"/>
    <w:rPr>
      <w:color w:val="0000FF"/>
      <w:u w:val="single"/>
    </w:rPr>
  </w:style>
  <w:style w:type="paragraph" w:styleId="Sraopastraipa">
    <w:name w:val="List Paragraph"/>
    <w:basedOn w:val="prastasis"/>
    <w:uiPriority w:val="34"/>
    <w:qFormat/>
    <w:rsid w:val="00BC1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07881">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ursurasti.lt/lt/katalogas/Padeklu-stovu-ir-kitu-mediniu-pakrovimo-reikmenu-gamyba.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785C6-FC70-4AC7-AA15-46A727C3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1425</Words>
  <Characters>11095</Characters>
  <Application>Microsoft Office Word</Application>
  <DocSecurity>0</DocSecurity>
  <Lines>92</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2015-03-24T06:19:00Z</cp:lastPrinted>
  <dcterms:created xsi:type="dcterms:W3CDTF">2023-02-20T11:42:00Z</dcterms:created>
  <dcterms:modified xsi:type="dcterms:W3CDTF">2024-02-19T06:28:00Z</dcterms:modified>
</cp:coreProperties>
</file>