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283D" w14:textId="77777777" w:rsidR="00ED186A" w:rsidRPr="00453054" w:rsidRDefault="00ED186A" w:rsidP="00ED186A">
      <w:pPr>
        <w:pStyle w:val="Antrats"/>
        <w:tabs>
          <w:tab w:val="clear" w:pos="4153"/>
          <w:tab w:val="clear" w:pos="8306"/>
        </w:tabs>
        <w:ind w:right="-44"/>
        <w:jc w:val="center"/>
      </w:pPr>
      <w:r w:rsidRPr="00453054">
        <w:object w:dxaOrig="696" w:dyaOrig="801" w14:anchorId="56BF2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42.85pt" o:ole="" fillcolor="window">
            <v:imagedata r:id="rId7" o:title=""/>
          </v:shape>
          <o:OLEObject Type="Embed" ProgID="CorelPhotoPaint.Image.9" ShapeID="_x0000_i1025" DrawAspect="Content" ObjectID="_1711454728" r:id="rId8"/>
        </w:object>
      </w:r>
    </w:p>
    <w:p w14:paraId="56BF283E" w14:textId="77777777" w:rsidR="00ED186A" w:rsidRPr="00453054" w:rsidRDefault="00ED186A" w:rsidP="00ED186A">
      <w:pPr>
        <w:pStyle w:val="Antrats"/>
        <w:tabs>
          <w:tab w:val="clear" w:pos="4153"/>
        </w:tabs>
        <w:jc w:val="center"/>
      </w:pPr>
    </w:p>
    <w:p w14:paraId="56BF283F" w14:textId="77777777" w:rsidR="00ED186A" w:rsidRPr="00DC71B8" w:rsidRDefault="00ED186A" w:rsidP="00ED186A">
      <w:pPr>
        <w:pStyle w:val="Institucija"/>
        <w:rPr>
          <w:sz w:val="28"/>
          <w:szCs w:val="28"/>
        </w:rPr>
      </w:pPr>
      <w:r w:rsidRPr="00DC71B8">
        <w:rPr>
          <w:sz w:val="28"/>
          <w:szCs w:val="28"/>
        </w:rPr>
        <w:t>VILNIAUS RAJONO SAVIVALDYBĖS ADMINISTRACIJOS</w:t>
      </w:r>
    </w:p>
    <w:p w14:paraId="56BF2840" w14:textId="77777777" w:rsidR="00ED186A" w:rsidRPr="00DC71B8" w:rsidRDefault="00ED186A" w:rsidP="00ED186A">
      <w:pPr>
        <w:pStyle w:val="Institucija"/>
        <w:rPr>
          <w:sz w:val="28"/>
          <w:szCs w:val="28"/>
        </w:rPr>
      </w:pPr>
      <w:r w:rsidRPr="00DC71B8">
        <w:rPr>
          <w:sz w:val="28"/>
          <w:szCs w:val="28"/>
        </w:rPr>
        <w:t>STATYBOS SKYRIUS</w:t>
      </w:r>
    </w:p>
    <w:p w14:paraId="56BF2841" w14:textId="77777777" w:rsidR="00ED186A" w:rsidRPr="00453054" w:rsidRDefault="00ED186A" w:rsidP="00ED186A">
      <w:pPr>
        <w:pStyle w:val="Antrats"/>
        <w:jc w:val="center"/>
      </w:pPr>
    </w:p>
    <w:p w14:paraId="56BF2842" w14:textId="77777777" w:rsidR="00ED186A" w:rsidRPr="00DC71B8" w:rsidRDefault="00ED186A" w:rsidP="00ED186A">
      <w:pPr>
        <w:pStyle w:val="Antrats"/>
        <w:jc w:val="center"/>
        <w:rPr>
          <w:sz w:val="16"/>
          <w:szCs w:val="16"/>
        </w:rPr>
      </w:pPr>
      <w:r w:rsidRPr="00DC71B8">
        <w:rPr>
          <w:sz w:val="16"/>
          <w:szCs w:val="16"/>
        </w:rPr>
        <w:t>Savivaldybės biudžetinė įstaiga, Rinktinės g. 50, LT-09318 Vilnius, tel.: (8 5)275 5072</w:t>
      </w:r>
    </w:p>
    <w:p w14:paraId="56BF2843" w14:textId="77777777" w:rsidR="00ED186A" w:rsidRPr="00DC71B8" w:rsidRDefault="00ED186A" w:rsidP="00ED186A">
      <w:pPr>
        <w:pStyle w:val="Antrats"/>
        <w:jc w:val="center"/>
        <w:rPr>
          <w:sz w:val="16"/>
          <w:szCs w:val="16"/>
        </w:rPr>
      </w:pPr>
      <w:r w:rsidRPr="00DC71B8">
        <w:rPr>
          <w:sz w:val="16"/>
          <w:szCs w:val="16"/>
        </w:rPr>
        <w:t xml:space="preserve">Faks. (8 5) 272 2848, </w:t>
      </w:r>
      <w:hyperlink r:id="rId9" w:history="1">
        <w:r w:rsidR="00DA6984" w:rsidRPr="00DC71B8">
          <w:rPr>
            <w:rStyle w:val="Hipersaitas"/>
            <w:sz w:val="16"/>
            <w:szCs w:val="16"/>
          </w:rPr>
          <w:t>el.p. vrsa@vrsa.lt</w:t>
        </w:r>
      </w:hyperlink>
      <w:r w:rsidRPr="00DC71B8">
        <w:rPr>
          <w:sz w:val="16"/>
          <w:szCs w:val="16"/>
        </w:rPr>
        <w:t xml:space="preserve">, interneto svetainė </w:t>
      </w:r>
      <w:hyperlink r:id="rId10" w:history="1">
        <w:r w:rsidR="00E778B3" w:rsidRPr="000352DF">
          <w:rPr>
            <w:rStyle w:val="Hipersaitas"/>
            <w:sz w:val="16"/>
            <w:szCs w:val="16"/>
          </w:rPr>
          <w:t>www.vrsa.lt</w:t>
        </w:r>
      </w:hyperlink>
    </w:p>
    <w:p w14:paraId="56BF2844" w14:textId="77777777" w:rsidR="00ED186A" w:rsidRPr="00DC71B8" w:rsidRDefault="00ED186A" w:rsidP="00ED186A">
      <w:pPr>
        <w:pStyle w:val="Antrats"/>
        <w:pBdr>
          <w:bottom w:val="single" w:sz="4" w:space="1" w:color="auto"/>
        </w:pBdr>
        <w:jc w:val="center"/>
        <w:rPr>
          <w:sz w:val="16"/>
          <w:szCs w:val="16"/>
        </w:rPr>
      </w:pPr>
      <w:r w:rsidRPr="00DC71B8">
        <w:rPr>
          <w:sz w:val="16"/>
          <w:szCs w:val="16"/>
        </w:rPr>
        <w:t>Duomenys kaupiami ir saugomi juridinių asmenų registre, kodas 188708224</w:t>
      </w:r>
    </w:p>
    <w:p w14:paraId="56BF2845" w14:textId="77777777" w:rsidR="00ED186A" w:rsidRPr="00453054" w:rsidRDefault="00ED186A" w:rsidP="00ED186A"/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5388"/>
        <w:gridCol w:w="480"/>
        <w:gridCol w:w="1620"/>
        <w:gridCol w:w="540"/>
        <w:gridCol w:w="1920"/>
      </w:tblGrid>
      <w:tr w:rsidR="00ED186A" w:rsidRPr="00453054" w14:paraId="56BF284C" w14:textId="77777777" w:rsidTr="00972D8C">
        <w:trPr>
          <w:cantSplit/>
          <w:trHeight w:val="340"/>
        </w:trPr>
        <w:tc>
          <w:tcPr>
            <w:tcW w:w="5388" w:type="dxa"/>
            <w:vMerge w:val="restart"/>
          </w:tcPr>
          <w:p w14:paraId="56BF2846" w14:textId="77777777" w:rsidR="00CC6CB2" w:rsidRPr="00253C66" w:rsidRDefault="00CC6CB2" w:rsidP="00CC6CB2">
            <w:pPr>
              <w:ind w:right="-178"/>
              <w:jc w:val="both"/>
            </w:pPr>
            <w:r w:rsidRPr="00253C66">
              <w:t>Vilniaus rajono savivaldybės administracijos</w:t>
            </w:r>
          </w:p>
          <w:p w14:paraId="56BF2847" w14:textId="77777777" w:rsidR="00ED186A" w:rsidRPr="001908D4" w:rsidRDefault="00CC6CB2" w:rsidP="00CC6CB2">
            <w:pPr>
              <w:pStyle w:val="Adresas"/>
              <w:spacing w:before="0" w:after="0"/>
            </w:pPr>
            <w:r w:rsidRPr="00253C66">
              <w:t>Viešųjų pirkimų skyriui</w:t>
            </w:r>
          </w:p>
        </w:tc>
        <w:tc>
          <w:tcPr>
            <w:tcW w:w="480" w:type="dxa"/>
          </w:tcPr>
          <w:p w14:paraId="56BF2848" w14:textId="77777777" w:rsidR="00ED186A" w:rsidRPr="00453054" w:rsidRDefault="00ED186A" w:rsidP="00947B20">
            <w:pPr>
              <w:ind w:right="-108"/>
            </w:pPr>
          </w:p>
        </w:tc>
        <w:tc>
          <w:tcPr>
            <w:tcW w:w="1620" w:type="dxa"/>
          </w:tcPr>
          <w:p w14:paraId="56BF2849" w14:textId="1C528EFA" w:rsidR="00ED186A" w:rsidRPr="00FB1605" w:rsidRDefault="00162245" w:rsidP="00162245">
            <w:pPr>
              <w:ind w:right="-52"/>
            </w:pPr>
            <w:r>
              <w:t>2022</w:t>
            </w:r>
            <w:r w:rsidR="00BA3501">
              <w:t>-</w:t>
            </w:r>
            <w:r>
              <w:t>03-</w:t>
            </w:r>
            <w:r w:rsidR="008119F7">
              <w:t>28</w:t>
            </w:r>
          </w:p>
        </w:tc>
        <w:tc>
          <w:tcPr>
            <w:tcW w:w="540" w:type="dxa"/>
          </w:tcPr>
          <w:p w14:paraId="56BF284A" w14:textId="77777777" w:rsidR="00ED186A" w:rsidRPr="00453054" w:rsidRDefault="00ED186A" w:rsidP="00947B20">
            <w:r w:rsidRPr="00453054">
              <w:t xml:space="preserve">Nr. </w:t>
            </w:r>
          </w:p>
        </w:tc>
        <w:tc>
          <w:tcPr>
            <w:tcW w:w="1920" w:type="dxa"/>
          </w:tcPr>
          <w:p w14:paraId="56BF284B" w14:textId="4E122918" w:rsidR="00ED186A" w:rsidRPr="00453054" w:rsidRDefault="005557C3" w:rsidP="00162245">
            <w:r>
              <w:rPr>
                <w:rStyle w:val="defaultlabelstyle"/>
              </w:rPr>
              <w:t>VSD-</w:t>
            </w:r>
            <w:r w:rsidR="008119F7">
              <w:rPr>
                <w:rStyle w:val="defaultlabelstyle"/>
              </w:rPr>
              <w:t>768</w:t>
            </w:r>
          </w:p>
        </w:tc>
      </w:tr>
      <w:tr w:rsidR="00ED186A" w:rsidRPr="00453054" w14:paraId="56BF2852" w14:textId="77777777" w:rsidTr="00972D8C">
        <w:trPr>
          <w:cantSplit/>
          <w:trHeight w:val="340"/>
        </w:trPr>
        <w:tc>
          <w:tcPr>
            <w:tcW w:w="5388" w:type="dxa"/>
            <w:vMerge/>
          </w:tcPr>
          <w:p w14:paraId="56BF284D" w14:textId="77777777" w:rsidR="00ED186A" w:rsidRPr="00453054" w:rsidRDefault="00ED186A" w:rsidP="00947B20"/>
        </w:tc>
        <w:tc>
          <w:tcPr>
            <w:tcW w:w="480" w:type="dxa"/>
          </w:tcPr>
          <w:p w14:paraId="56BF284E" w14:textId="77777777" w:rsidR="00ED186A" w:rsidRPr="00453054" w:rsidRDefault="00ED186A" w:rsidP="00947B20">
            <w:pPr>
              <w:ind w:right="-108"/>
              <w:jc w:val="right"/>
            </w:pPr>
            <w:r w:rsidRPr="00453054">
              <w:t>Į</w:t>
            </w:r>
          </w:p>
        </w:tc>
        <w:tc>
          <w:tcPr>
            <w:tcW w:w="1620" w:type="dxa"/>
          </w:tcPr>
          <w:p w14:paraId="56BF284F" w14:textId="77777777" w:rsidR="00ED186A" w:rsidRPr="00453054" w:rsidRDefault="00ED186A" w:rsidP="00947B20">
            <w:pPr>
              <w:ind w:right="-52"/>
            </w:pPr>
          </w:p>
        </w:tc>
        <w:tc>
          <w:tcPr>
            <w:tcW w:w="540" w:type="dxa"/>
          </w:tcPr>
          <w:p w14:paraId="56BF2850" w14:textId="77777777" w:rsidR="00ED186A" w:rsidRPr="00453054" w:rsidRDefault="00ED186A" w:rsidP="00947B20">
            <w:r w:rsidRPr="00453054">
              <w:t>Nr.</w:t>
            </w:r>
          </w:p>
        </w:tc>
        <w:tc>
          <w:tcPr>
            <w:tcW w:w="1920" w:type="dxa"/>
          </w:tcPr>
          <w:p w14:paraId="56BF2851" w14:textId="77777777" w:rsidR="00ED186A" w:rsidRPr="00453054" w:rsidRDefault="00ED186A" w:rsidP="00947B20"/>
        </w:tc>
      </w:tr>
    </w:tbl>
    <w:p w14:paraId="56BF2853" w14:textId="77777777" w:rsidR="00DC71B8" w:rsidRDefault="00DC71B8" w:rsidP="00ED186A">
      <w:pPr>
        <w:pStyle w:val="Pavadinimas"/>
        <w:spacing w:before="0" w:after="0"/>
        <w:ind w:right="44"/>
        <w:jc w:val="center"/>
        <w:rPr>
          <w:sz w:val="24"/>
          <w:szCs w:val="24"/>
        </w:rPr>
      </w:pPr>
    </w:p>
    <w:p w14:paraId="56BF2854" w14:textId="77777777" w:rsidR="00B637E2" w:rsidRPr="00453054" w:rsidRDefault="00B637E2" w:rsidP="00ED186A">
      <w:pPr>
        <w:pStyle w:val="Pavadinimas"/>
        <w:spacing w:before="0" w:after="0"/>
        <w:ind w:right="44"/>
        <w:jc w:val="center"/>
        <w:rPr>
          <w:sz w:val="24"/>
          <w:szCs w:val="24"/>
        </w:rPr>
      </w:pPr>
    </w:p>
    <w:p w14:paraId="7194CF1D" w14:textId="77777777" w:rsidR="00FB73F4" w:rsidRDefault="00FB73F4" w:rsidP="00526B5F">
      <w:pPr>
        <w:pStyle w:val="Pavadinimas1"/>
        <w:spacing w:before="0" w:after="0"/>
        <w:ind w:right="44"/>
        <w:jc w:val="both"/>
        <w:rPr>
          <w:b/>
          <w:caps w:val="0"/>
          <w:sz w:val="24"/>
          <w:szCs w:val="24"/>
        </w:rPr>
      </w:pPr>
    </w:p>
    <w:p w14:paraId="56BF2857" w14:textId="1F46605D" w:rsidR="00526B5F" w:rsidRPr="0084209B" w:rsidRDefault="009A19FB" w:rsidP="0084209B">
      <w:pPr>
        <w:pStyle w:val="Pavadinimas1"/>
        <w:spacing w:before="0" w:after="0" w:line="360" w:lineRule="auto"/>
        <w:ind w:right="45"/>
        <w:jc w:val="both"/>
        <w:rPr>
          <w:b/>
          <w:caps w:val="0"/>
          <w:sz w:val="24"/>
          <w:szCs w:val="24"/>
        </w:rPr>
      </w:pPr>
      <w:r>
        <w:rPr>
          <w:b/>
          <w:caps w:val="0"/>
          <w:sz w:val="24"/>
          <w:szCs w:val="24"/>
        </w:rPr>
        <w:t xml:space="preserve">DĖL </w:t>
      </w:r>
      <w:r w:rsidRPr="009A19FB">
        <w:rPr>
          <w:b/>
          <w:caps w:val="0"/>
          <w:sz w:val="24"/>
          <w:szCs w:val="24"/>
        </w:rPr>
        <w:t xml:space="preserve">VILNIAUS RAJONO SAVIVALDYBĖS VIETINĖS REIKŠMĖS KELIŲ IR GATVIŲ </w:t>
      </w:r>
      <w:r w:rsidR="006C0C64">
        <w:rPr>
          <w:b/>
          <w:caps w:val="0"/>
          <w:sz w:val="24"/>
          <w:szCs w:val="24"/>
        </w:rPr>
        <w:t xml:space="preserve">TECHNINIŲ (TECHNINIŲ DARBO) PROJEKTŲ BENDROSIOS IR SPECIALIOSIOS EKSPERTIZĖS </w:t>
      </w:r>
      <w:r w:rsidRPr="009A19FB">
        <w:rPr>
          <w:b/>
          <w:caps w:val="0"/>
          <w:sz w:val="24"/>
          <w:szCs w:val="24"/>
        </w:rPr>
        <w:t>PASLAUGOS</w:t>
      </w:r>
      <w:r>
        <w:rPr>
          <w:b/>
          <w:caps w:val="0"/>
          <w:sz w:val="24"/>
          <w:szCs w:val="24"/>
        </w:rPr>
        <w:t xml:space="preserve"> PIRKIMO</w:t>
      </w:r>
    </w:p>
    <w:p w14:paraId="3928E98E" w14:textId="77777777" w:rsidR="00FB73F4" w:rsidRDefault="00FB73F4" w:rsidP="00526B5F">
      <w:pPr>
        <w:tabs>
          <w:tab w:val="left" w:pos="720"/>
        </w:tabs>
        <w:ind w:firstLine="720"/>
        <w:jc w:val="both"/>
      </w:pPr>
    </w:p>
    <w:p w14:paraId="6F7548E7" w14:textId="77777777" w:rsidR="009E05AE" w:rsidRDefault="00B34D17" w:rsidP="009E05AE">
      <w:pPr>
        <w:tabs>
          <w:tab w:val="left" w:pos="720"/>
        </w:tabs>
        <w:spacing w:line="360" w:lineRule="auto"/>
        <w:ind w:firstLine="720"/>
        <w:jc w:val="both"/>
        <w:rPr>
          <w:bCs/>
        </w:rPr>
      </w:pPr>
      <w:r>
        <w:t xml:space="preserve">Informuojame, kad </w:t>
      </w:r>
      <w:r>
        <w:rPr>
          <w:bCs/>
        </w:rPr>
        <w:t xml:space="preserve">Vilniaus rajono savivaldybės vietinės reikšmės kelių ir gatvių </w:t>
      </w:r>
      <w:r w:rsidR="002370F3" w:rsidRPr="0099490A">
        <w:t>techninių (techni</w:t>
      </w:r>
      <w:r w:rsidR="002370F3">
        <w:t xml:space="preserve">nių darbo) projektų bendrosios </w:t>
      </w:r>
      <w:r w:rsidR="002370F3" w:rsidRPr="0099490A">
        <w:t>ir specialiosios ekspertizės</w:t>
      </w:r>
      <w:r w:rsidR="002370F3">
        <w:rPr>
          <w:bCs/>
        </w:rPr>
        <w:t xml:space="preserve"> </w:t>
      </w:r>
      <w:r>
        <w:rPr>
          <w:bCs/>
        </w:rPr>
        <w:t>paslaugos pirkimą negalime atlikti per CPO elektroninį katalogą</w:t>
      </w:r>
      <w:r w:rsidR="007B075F">
        <w:rPr>
          <w:bCs/>
        </w:rPr>
        <w:t>, kadangi:</w:t>
      </w:r>
    </w:p>
    <w:p w14:paraId="40A2AFC6" w14:textId="6291004F" w:rsidR="009E05AE" w:rsidRPr="009E05AE" w:rsidRDefault="009E05AE" w:rsidP="009E05AE">
      <w:pPr>
        <w:pStyle w:val="Sraopastraipa"/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bCs/>
        </w:rPr>
      </w:pPr>
      <w:r>
        <w:t>Pirkimas neatitinka CPO katalogo aprašymo – per CPO katalogą neteikiamos paveldosaugos ekspertizės paslaugos.</w:t>
      </w:r>
    </w:p>
    <w:p w14:paraId="737FF597" w14:textId="77777777" w:rsidR="009E05AE" w:rsidRPr="009E05AE" w:rsidRDefault="009E05AE" w:rsidP="009E05AE">
      <w:pPr>
        <w:pStyle w:val="Sraopastraipa"/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bCs/>
        </w:rPr>
      </w:pPr>
      <w:r>
        <w:t>Techniniai (techniniai darbo) projektai yra ruošiami nevienodais terminais, todėl projektai laimėjusiam Tiekėjui bus pateikiami skirtingais laikotarpiais.</w:t>
      </w:r>
    </w:p>
    <w:p w14:paraId="56BF285B" w14:textId="17FE3DFD" w:rsidR="00D378CA" w:rsidRPr="009E05AE" w:rsidRDefault="009E05AE" w:rsidP="009E05AE">
      <w:pPr>
        <w:pStyle w:val="Sraopastraipa"/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bCs/>
        </w:rPr>
      </w:pPr>
      <w:r>
        <w:t>Ž</w:t>
      </w:r>
      <w:r w:rsidR="00162245" w:rsidRPr="00162245">
        <w:t>velgiant iš ekonominės pusės, įsigyjamų paslaugų kaina per CVP IS yra mažesnė, nei jas perkant prie CPO. Atlikus pirkimą per CVP IS 2021-05-10 buvo pasirašyta sutartis dėl Vilniaus rajono savivaldybės vietinės reikšmės kelių ir gatvių techninių projektų ekspertizės paslaugų Nr. A56(1)-404. Šioje sutartyje numatytas paslaugos įkainis: Statinio projekto, kurio SMD vertė nuo 100 iki 300 tūkst. Eur su PVM vienos ekspertizės kaina – 417,90 Eur su PVM. Per CPO 2020 metais buvo perkama techninio projekto ekspertizė, projektuojamo statinio SMD – 169000 Eur su PVM. Šios 2020-04-30 pirkimo sutarties CPO139013 Nr. A56(1)-524 paslaugos vertė – 3978,48 Eur su PVM. Tos pačios paslaugos kaina skiriasi beveik 10 kartų.</w:t>
      </w:r>
    </w:p>
    <w:p w14:paraId="157DE360" w14:textId="77777777" w:rsidR="00162245" w:rsidRDefault="00162245" w:rsidP="00162245">
      <w:pPr>
        <w:tabs>
          <w:tab w:val="left" w:pos="720"/>
        </w:tabs>
        <w:spacing w:line="360" w:lineRule="auto"/>
        <w:ind w:firstLine="720"/>
        <w:jc w:val="both"/>
      </w:pPr>
    </w:p>
    <w:p w14:paraId="111DFF32" w14:textId="77777777" w:rsidR="00162245" w:rsidRDefault="00162245" w:rsidP="00162245">
      <w:pPr>
        <w:jc w:val="both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6708"/>
        <w:gridCol w:w="3146"/>
      </w:tblGrid>
      <w:tr w:rsidR="00040EB2" w:rsidRPr="00CE3A70" w14:paraId="39DC1A74" w14:textId="77777777" w:rsidTr="006A41FD">
        <w:tc>
          <w:tcPr>
            <w:tcW w:w="6708" w:type="dxa"/>
          </w:tcPr>
          <w:p w14:paraId="10B48DB3" w14:textId="77777777" w:rsidR="00040EB2" w:rsidRPr="009B2B36" w:rsidRDefault="00040EB2" w:rsidP="006A41FD">
            <w:r w:rsidRPr="009B2B36">
              <w:t xml:space="preserve">Statybos skyriaus vedėjo pavaduotojas, </w:t>
            </w:r>
          </w:p>
          <w:p w14:paraId="79ACD53B" w14:textId="77777777" w:rsidR="00040EB2" w:rsidRPr="00CE3A70" w:rsidRDefault="00040EB2" w:rsidP="006A41FD">
            <w:r w:rsidRPr="009B2B36">
              <w:t>l. e. vedėjo pareigas</w:t>
            </w:r>
            <w:r w:rsidRPr="00CE3A70">
              <w:t xml:space="preserve"> </w:t>
            </w:r>
          </w:p>
        </w:tc>
        <w:tc>
          <w:tcPr>
            <w:tcW w:w="3146" w:type="dxa"/>
          </w:tcPr>
          <w:p w14:paraId="767D2407" w14:textId="77777777" w:rsidR="00040EB2" w:rsidRPr="00CE3A70" w:rsidRDefault="00040EB2" w:rsidP="006A41FD">
            <w:pPr>
              <w:jc w:val="right"/>
            </w:pPr>
            <w:r w:rsidRPr="00E010F2">
              <w:t>Micha</w:t>
            </w:r>
            <w:r>
              <w:t>i</w:t>
            </w:r>
            <w:r w:rsidRPr="00E010F2">
              <w:t>l</w:t>
            </w:r>
            <w:r>
              <w:t>as</w:t>
            </w:r>
            <w:r w:rsidRPr="00E010F2">
              <w:t xml:space="preserve"> </w:t>
            </w:r>
            <w:r w:rsidRPr="009B2B36">
              <w:t>Kunickis</w:t>
            </w:r>
          </w:p>
        </w:tc>
      </w:tr>
    </w:tbl>
    <w:p w14:paraId="56BF2871" w14:textId="77777777" w:rsidR="009E2F1F" w:rsidRDefault="009E2F1F" w:rsidP="009E2F1F">
      <w:pPr>
        <w:pStyle w:val="Pavadinimas1"/>
        <w:spacing w:before="0" w:after="0"/>
        <w:jc w:val="both"/>
        <w:rPr>
          <w:sz w:val="24"/>
          <w:szCs w:val="24"/>
        </w:rPr>
      </w:pPr>
    </w:p>
    <w:sectPr w:rsidR="009E2F1F" w:rsidSect="000816B7">
      <w:headerReference w:type="default" r:id="rId11"/>
      <w:footerReference w:type="first" r:id="rId12"/>
      <w:pgSz w:w="11907" w:h="16840" w:code="9"/>
      <w:pgMar w:top="1134" w:right="567" w:bottom="1134" w:left="1701" w:header="1140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F6E6" w14:textId="77777777" w:rsidR="009A1EF6" w:rsidRDefault="009A1EF6">
      <w:r>
        <w:separator/>
      </w:r>
    </w:p>
  </w:endnote>
  <w:endnote w:type="continuationSeparator" w:id="0">
    <w:p w14:paraId="2E610E17" w14:textId="77777777" w:rsidR="009A1EF6" w:rsidRDefault="009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C25D" w14:textId="5E40BB12" w:rsidR="003C7ABB" w:rsidRPr="003C7ABB" w:rsidRDefault="003C7ABB" w:rsidP="003C7ABB">
    <w:pPr>
      <w:tabs>
        <w:tab w:val="left" w:pos="3668"/>
      </w:tabs>
      <w:rPr>
        <w:sz w:val="20"/>
        <w:szCs w:val="20"/>
      </w:rPr>
    </w:pPr>
    <w:r>
      <w:rPr>
        <w:sz w:val="20"/>
        <w:szCs w:val="20"/>
      </w:rPr>
      <w:t xml:space="preserve">Justina Ranceva </w:t>
    </w:r>
    <w:hyperlink r:id="rId1" w:history="1">
      <w:r>
        <w:rPr>
          <w:rStyle w:val="Hipersaitas"/>
          <w:sz w:val="20"/>
          <w:szCs w:val="20"/>
        </w:rPr>
        <w:t>justina</w:t>
      </w:r>
      <w:r w:rsidRPr="00DE709D">
        <w:rPr>
          <w:rStyle w:val="Hipersaitas"/>
          <w:sz w:val="20"/>
          <w:szCs w:val="20"/>
        </w:rPr>
        <w:t>.</w:t>
      </w:r>
      <w:r>
        <w:rPr>
          <w:rStyle w:val="Hipersaitas"/>
          <w:sz w:val="20"/>
          <w:szCs w:val="20"/>
        </w:rPr>
        <w:t>ranceva</w:t>
      </w:r>
      <w:r w:rsidRPr="00DE709D">
        <w:rPr>
          <w:rStyle w:val="Hipersaitas"/>
          <w:sz w:val="20"/>
          <w:szCs w:val="20"/>
        </w:rPr>
        <w:t>@vrsa.lt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32F4" w14:textId="77777777" w:rsidR="009A1EF6" w:rsidRDefault="009A1EF6">
      <w:r>
        <w:separator/>
      </w:r>
    </w:p>
  </w:footnote>
  <w:footnote w:type="continuationSeparator" w:id="0">
    <w:p w14:paraId="5E9A8F68" w14:textId="77777777" w:rsidR="009A1EF6" w:rsidRDefault="009A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2879" w14:textId="77777777" w:rsidR="007A693E" w:rsidRDefault="007A693E">
    <w:pPr>
      <w:pStyle w:val="Antrats"/>
      <w:tabs>
        <w:tab w:val="clear" w:pos="4153"/>
        <w:tab w:val="clear" w:pos="8306"/>
      </w:tabs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58179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6BF287A" w14:textId="77777777" w:rsidR="007A693E" w:rsidRDefault="007A693E">
    <w:pPr>
      <w:pStyle w:val="Antrats"/>
      <w:tabs>
        <w:tab w:val="clear" w:pos="4153"/>
        <w:tab w:val="clear" w:pos="8306"/>
      </w:tabs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685C7E"/>
    <w:multiLevelType w:val="hybridMultilevel"/>
    <w:tmpl w:val="9A48278E"/>
    <w:lvl w:ilvl="0" w:tplc="3B8A7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63726"/>
    <w:multiLevelType w:val="hybridMultilevel"/>
    <w:tmpl w:val="D5D4A9CE"/>
    <w:lvl w:ilvl="0" w:tplc="0598FB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760F39"/>
    <w:multiLevelType w:val="hybridMultilevel"/>
    <w:tmpl w:val="09EC0C64"/>
    <w:lvl w:ilvl="0" w:tplc="8A489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CBC2FD2"/>
    <w:multiLevelType w:val="hybridMultilevel"/>
    <w:tmpl w:val="62E4618E"/>
    <w:lvl w:ilvl="0" w:tplc="F96E92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95F490A"/>
    <w:multiLevelType w:val="singleLevel"/>
    <w:tmpl w:val="AFDAAA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EA40637"/>
    <w:multiLevelType w:val="hybridMultilevel"/>
    <w:tmpl w:val="6C5696EE"/>
    <w:lvl w:ilvl="0" w:tplc="65B0A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112B83"/>
    <w:multiLevelType w:val="hybridMultilevel"/>
    <w:tmpl w:val="C312088E"/>
    <w:lvl w:ilvl="0" w:tplc="8320D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6041844">
    <w:abstractNumId w:val="5"/>
  </w:num>
  <w:num w:numId="2" w16cid:durableId="1627590158">
    <w:abstractNumId w:val="3"/>
  </w:num>
  <w:num w:numId="3" w16cid:durableId="675107867">
    <w:abstractNumId w:val="4"/>
  </w:num>
  <w:num w:numId="4" w16cid:durableId="91442710">
    <w:abstractNumId w:val="7"/>
  </w:num>
  <w:num w:numId="5" w16cid:durableId="1487361388">
    <w:abstractNumId w:val="2"/>
  </w:num>
  <w:num w:numId="6" w16cid:durableId="2052261967">
    <w:abstractNumId w:val="1"/>
  </w:num>
  <w:num w:numId="7" w16cid:durableId="1518619272">
    <w:abstractNumId w:val="0"/>
  </w:num>
  <w:num w:numId="8" w16cid:durableId="2093820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95E"/>
    <w:rsid w:val="00001DF2"/>
    <w:rsid w:val="0000310E"/>
    <w:rsid w:val="000032D2"/>
    <w:rsid w:val="00010E16"/>
    <w:rsid w:val="00022974"/>
    <w:rsid w:val="00033E18"/>
    <w:rsid w:val="00034E7D"/>
    <w:rsid w:val="00040EB2"/>
    <w:rsid w:val="0004182C"/>
    <w:rsid w:val="00060E69"/>
    <w:rsid w:val="0006398D"/>
    <w:rsid w:val="000657D7"/>
    <w:rsid w:val="00072843"/>
    <w:rsid w:val="000816B7"/>
    <w:rsid w:val="00086A26"/>
    <w:rsid w:val="000901A3"/>
    <w:rsid w:val="000C6DF9"/>
    <w:rsid w:val="000D4916"/>
    <w:rsid w:val="000D55CA"/>
    <w:rsid w:val="000F4B59"/>
    <w:rsid w:val="00101ADE"/>
    <w:rsid w:val="00106A12"/>
    <w:rsid w:val="00116137"/>
    <w:rsid w:val="00121191"/>
    <w:rsid w:val="00124654"/>
    <w:rsid w:val="00134E99"/>
    <w:rsid w:val="001508F4"/>
    <w:rsid w:val="001537FC"/>
    <w:rsid w:val="00157750"/>
    <w:rsid w:val="00157860"/>
    <w:rsid w:val="00162245"/>
    <w:rsid w:val="0016281C"/>
    <w:rsid w:val="00162DDA"/>
    <w:rsid w:val="00163E6C"/>
    <w:rsid w:val="00164538"/>
    <w:rsid w:val="00165752"/>
    <w:rsid w:val="001829D6"/>
    <w:rsid w:val="00192167"/>
    <w:rsid w:val="001C048D"/>
    <w:rsid w:val="001C4006"/>
    <w:rsid w:val="001C4736"/>
    <w:rsid w:val="001D090C"/>
    <w:rsid w:val="001D25A0"/>
    <w:rsid w:val="001D3FCF"/>
    <w:rsid w:val="001D5B71"/>
    <w:rsid w:val="001E3DEC"/>
    <w:rsid w:val="001F0A38"/>
    <w:rsid w:val="001F1AC2"/>
    <w:rsid w:val="00212105"/>
    <w:rsid w:val="00216FF9"/>
    <w:rsid w:val="00223A06"/>
    <w:rsid w:val="00225E95"/>
    <w:rsid w:val="00235356"/>
    <w:rsid w:val="00235FEC"/>
    <w:rsid w:val="002370F3"/>
    <w:rsid w:val="00246187"/>
    <w:rsid w:val="0025169F"/>
    <w:rsid w:val="002535C5"/>
    <w:rsid w:val="002550A2"/>
    <w:rsid w:val="00255325"/>
    <w:rsid w:val="00261C07"/>
    <w:rsid w:val="00267C00"/>
    <w:rsid w:val="00270A1E"/>
    <w:rsid w:val="002760AA"/>
    <w:rsid w:val="002823A1"/>
    <w:rsid w:val="002824D0"/>
    <w:rsid w:val="00284DDA"/>
    <w:rsid w:val="00286566"/>
    <w:rsid w:val="00291D02"/>
    <w:rsid w:val="002A1C3B"/>
    <w:rsid w:val="002A3A22"/>
    <w:rsid w:val="002A6E42"/>
    <w:rsid w:val="002B18AC"/>
    <w:rsid w:val="002B1A54"/>
    <w:rsid w:val="002B6B66"/>
    <w:rsid w:val="002C053F"/>
    <w:rsid w:val="002C733D"/>
    <w:rsid w:val="002D57B3"/>
    <w:rsid w:val="002E1C46"/>
    <w:rsid w:val="002F3132"/>
    <w:rsid w:val="003022DA"/>
    <w:rsid w:val="003067AC"/>
    <w:rsid w:val="003125ED"/>
    <w:rsid w:val="00316FC9"/>
    <w:rsid w:val="0032093C"/>
    <w:rsid w:val="00320B3B"/>
    <w:rsid w:val="00327CC5"/>
    <w:rsid w:val="00331CED"/>
    <w:rsid w:val="00332A53"/>
    <w:rsid w:val="00335182"/>
    <w:rsid w:val="00346628"/>
    <w:rsid w:val="00354A33"/>
    <w:rsid w:val="0035601E"/>
    <w:rsid w:val="00371B8B"/>
    <w:rsid w:val="003757C4"/>
    <w:rsid w:val="003906E2"/>
    <w:rsid w:val="003A445B"/>
    <w:rsid w:val="003B1620"/>
    <w:rsid w:val="003B645D"/>
    <w:rsid w:val="003C50F8"/>
    <w:rsid w:val="003C7ABB"/>
    <w:rsid w:val="003D529B"/>
    <w:rsid w:val="003E17F8"/>
    <w:rsid w:val="003E5A73"/>
    <w:rsid w:val="003F3511"/>
    <w:rsid w:val="003F6A63"/>
    <w:rsid w:val="003F6F36"/>
    <w:rsid w:val="00407AC4"/>
    <w:rsid w:val="00413FAC"/>
    <w:rsid w:val="00434685"/>
    <w:rsid w:val="004469F1"/>
    <w:rsid w:val="00450B5A"/>
    <w:rsid w:val="00460303"/>
    <w:rsid w:val="004608C3"/>
    <w:rsid w:val="00477AE6"/>
    <w:rsid w:val="0048649D"/>
    <w:rsid w:val="00490EB2"/>
    <w:rsid w:val="00493FEB"/>
    <w:rsid w:val="00494DA8"/>
    <w:rsid w:val="0049762D"/>
    <w:rsid w:val="004D5884"/>
    <w:rsid w:val="004D5A32"/>
    <w:rsid w:val="004D6F03"/>
    <w:rsid w:val="004F7515"/>
    <w:rsid w:val="00504FC8"/>
    <w:rsid w:val="00506B20"/>
    <w:rsid w:val="005105C0"/>
    <w:rsid w:val="00511622"/>
    <w:rsid w:val="005205C5"/>
    <w:rsid w:val="00526B5F"/>
    <w:rsid w:val="005522F4"/>
    <w:rsid w:val="005557C3"/>
    <w:rsid w:val="00557D5B"/>
    <w:rsid w:val="0056094C"/>
    <w:rsid w:val="00564049"/>
    <w:rsid w:val="005771D2"/>
    <w:rsid w:val="0058179D"/>
    <w:rsid w:val="005868E6"/>
    <w:rsid w:val="0059444D"/>
    <w:rsid w:val="005A01AE"/>
    <w:rsid w:val="005A2FA9"/>
    <w:rsid w:val="005A5E54"/>
    <w:rsid w:val="005A6136"/>
    <w:rsid w:val="005A7AAD"/>
    <w:rsid w:val="005B1B9B"/>
    <w:rsid w:val="005B5405"/>
    <w:rsid w:val="005B6C33"/>
    <w:rsid w:val="005C3382"/>
    <w:rsid w:val="005C5B5F"/>
    <w:rsid w:val="005D024A"/>
    <w:rsid w:val="005E1033"/>
    <w:rsid w:val="005E330D"/>
    <w:rsid w:val="005E4FE3"/>
    <w:rsid w:val="005F178E"/>
    <w:rsid w:val="005F7729"/>
    <w:rsid w:val="00600636"/>
    <w:rsid w:val="006166A7"/>
    <w:rsid w:val="006253DA"/>
    <w:rsid w:val="00636506"/>
    <w:rsid w:val="00636E5E"/>
    <w:rsid w:val="00640200"/>
    <w:rsid w:val="00640828"/>
    <w:rsid w:val="00641BBC"/>
    <w:rsid w:val="00667AF5"/>
    <w:rsid w:val="00675D0D"/>
    <w:rsid w:val="00682736"/>
    <w:rsid w:val="006877FF"/>
    <w:rsid w:val="00687FB2"/>
    <w:rsid w:val="00690F22"/>
    <w:rsid w:val="00696C05"/>
    <w:rsid w:val="006B2494"/>
    <w:rsid w:val="006B607C"/>
    <w:rsid w:val="006B6144"/>
    <w:rsid w:val="006C0C64"/>
    <w:rsid w:val="006D7061"/>
    <w:rsid w:val="006F1D49"/>
    <w:rsid w:val="006F7765"/>
    <w:rsid w:val="007020F9"/>
    <w:rsid w:val="007041FE"/>
    <w:rsid w:val="0070791F"/>
    <w:rsid w:val="00710547"/>
    <w:rsid w:val="007115AD"/>
    <w:rsid w:val="00714401"/>
    <w:rsid w:val="0071487D"/>
    <w:rsid w:val="00715548"/>
    <w:rsid w:val="007230B3"/>
    <w:rsid w:val="0073024C"/>
    <w:rsid w:val="007369FB"/>
    <w:rsid w:val="00760963"/>
    <w:rsid w:val="00761848"/>
    <w:rsid w:val="007762D0"/>
    <w:rsid w:val="007900EA"/>
    <w:rsid w:val="0079673F"/>
    <w:rsid w:val="007A693E"/>
    <w:rsid w:val="007B075F"/>
    <w:rsid w:val="007B7FBA"/>
    <w:rsid w:val="007C45D3"/>
    <w:rsid w:val="007D288F"/>
    <w:rsid w:val="007F1AC8"/>
    <w:rsid w:val="008111C4"/>
    <w:rsid w:val="008119F7"/>
    <w:rsid w:val="008217D3"/>
    <w:rsid w:val="00823C9B"/>
    <w:rsid w:val="00823D0E"/>
    <w:rsid w:val="00826106"/>
    <w:rsid w:val="00832BA7"/>
    <w:rsid w:val="0084022C"/>
    <w:rsid w:val="00840664"/>
    <w:rsid w:val="0084209B"/>
    <w:rsid w:val="00842E41"/>
    <w:rsid w:val="00872A93"/>
    <w:rsid w:val="00873735"/>
    <w:rsid w:val="00875E0E"/>
    <w:rsid w:val="00882D6E"/>
    <w:rsid w:val="00884BB8"/>
    <w:rsid w:val="0088653D"/>
    <w:rsid w:val="0089213D"/>
    <w:rsid w:val="008B25A9"/>
    <w:rsid w:val="008C3769"/>
    <w:rsid w:val="008C3892"/>
    <w:rsid w:val="008C4F90"/>
    <w:rsid w:val="008E18E9"/>
    <w:rsid w:val="008E1DBE"/>
    <w:rsid w:val="008F0B13"/>
    <w:rsid w:val="008F4DA2"/>
    <w:rsid w:val="00911D1A"/>
    <w:rsid w:val="00924DD1"/>
    <w:rsid w:val="0093195E"/>
    <w:rsid w:val="0093461F"/>
    <w:rsid w:val="00937406"/>
    <w:rsid w:val="00940A76"/>
    <w:rsid w:val="00947B20"/>
    <w:rsid w:val="0095128E"/>
    <w:rsid w:val="009515CB"/>
    <w:rsid w:val="00952188"/>
    <w:rsid w:val="00952FFB"/>
    <w:rsid w:val="009557CD"/>
    <w:rsid w:val="00957C73"/>
    <w:rsid w:val="009609B5"/>
    <w:rsid w:val="009631A7"/>
    <w:rsid w:val="009640F3"/>
    <w:rsid w:val="00971657"/>
    <w:rsid w:val="00972D8C"/>
    <w:rsid w:val="00975502"/>
    <w:rsid w:val="009758B9"/>
    <w:rsid w:val="00985462"/>
    <w:rsid w:val="0099409E"/>
    <w:rsid w:val="0099600C"/>
    <w:rsid w:val="009A0644"/>
    <w:rsid w:val="009A19FB"/>
    <w:rsid w:val="009A1A35"/>
    <w:rsid w:val="009A1EF6"/>
    <w:rsid w:val="009A4EFA"/>
    <w:rsid w:val="009A61A4"/>
    <w:rsid w:val="009B01B7"/>
    <w:rsid w:val="009B032F"/>
    <w:rsid w:val="009B34B3"/>
    <w:rsid w:val="009C0412"/>
    <w:rsid w:val="009C320D"/>
    <w:rsid w:val="009D1AC4"/>
    <w:rsid w:val="009E05AE"/>
    <w:rsid w:val="009E2D76"/>
    <w:rsid w:val="009E2F1F"/>
    <w:rsid w:val="009F63BF"/>
    <w:rsid w:val="009F7432"/>
    <w:rsid w:val="00A209CF"/>
    <w:rsid w:val="00A23ED9"/>
    <w:rsid w:val="00A27D91"/>
    <w:rsid w:val="00A364AD"/>
    <w:rsid w:val="00A445B4"/>
    <w:rsid w:val="00A57355"/>
    <w:rsid w:val="00A6165A"/>
    <w:rsid w:val="00A76DD9"/>
    <w:rsid w:val="00A8596D"/>
    <w:rsid w:val="00A93FD6"/>
    <w:rsid w:val="00A94C69"/>
    <w:rsid w:val="00AA31F4"/>
    <w:rsid w:val="00AA348B"/>
    <w:rsid w:val="00AA394B"/>
    <w:rsid w:val="00AA4FFE"/>
    <w:rsid w:val="00AB24DB"/>
    <w:rsid w:val="00AC0B9F"/>
    <w:rsid w:val="00AC4409"/>
    <w:rsid w:val="00AC69C7"/>
    <w:rsid w:val="00AD08B8"/>
    <w:rsid w:val="00AE32BF"/>
    <w:rsid w:val="00AF2812"/>
    <w:rsid w:val="00AF73C9"/>
    <w:rsid w:val="00B135CE"/>
    <w:rsid w:val="00B1786C"/>
    <w:rsid w:val="00B2740A"/>
    <w:rsid w:val="00B3125A"/>
    <w:rsid w:val="00B330A8"/>
    <w:rsid w:val="00B33642"/>
    <w:rsid w:val="00B34D17"/>
    <w:rsid w:val="00B35555"/>
    <w:rsid w:val="00B4251D"/>
    <w:rsid w:val="00B42F19"/>
    <w:rsid w:val="00B46ECE"/>
    <w:rsid w:val="00B516F6"/>
    <w:rsid w:val="00B55109"/>
    <w:rsid w:val="00B564AF"/>
    <w:rsid w:val="00B637E2"/>
    <w:rsid w:val="00B74AD3"/>
    <w:rsid w:val="00B75C27"/>
    <w:rsid w:val="00B77637"/>
    <w:rsid w:val="00B83E93"/>
    <w:rsid w:val="00B87018"/>
    <w:rsid w:val="00BA069F"/>
    <w:rsid w:val="00BA26C7"/>
    <w:rsid w:val="00BA3501"/>
    <w:rsid w:val="00BA7394"/>
    <w:rsid w:val="00BB10EF"/>
    <w:rsid w:val="00BC0048"/>
    <w:rsid w:val="00BC6DAB"/>
    <w:rsid w:val="00BC71F5"/>
    <w:rsid w:val="00BE2E68"/>
    <w:rsid w:val="00C01B17"/>
    <w:rsid w:val="00C10719"/>
    <w:rsid w:val="00C21B2F"/>
    <w:rsid w:val="00C22B51"/>
    <w:rsid w:val="00C353B1"/>
    <w:rsid w:val="00C46801"/>
    <w:rsid w:val="00C47F4A"/>
    <w:rsid w:val="00C60FC1"/>
    <w:rsid w:val="00C635C0"/>
    <w:rsid w:val="00C6780F"/>
    <w:rsid w:val="00C81F82"/>
    <w:rsid w:val="00C824FA"/>
    <w:rsid w:val="00C937B4"/>
    <w:rsid w:val="00CA332B"/>
    <w:rsid w:val="00CA61EA"/>
    <w:rsid w:val="00CB44D0"/>
    <w:rsid w:val="00CB4B6C"/>
    <w:rsid w:val="00CB7FDA"/>
    <w:rsid w:val="00CC6CB2"/>
    <w:rsid w:val="00CE1795"/>
    <w:rsid w:val="00CE7EC6"/>
    <w:rsid w:val="00CF7B13"/>
    <w:rsid w:val="00D01EBF"/>
    <w:rsid w:val="00D05B28"/>
    <w:rsid w:val="00D061F1"/>
    <w:rsid w:val="00D076A1"/>
    <w:rsid w:val="00D12C60"/>
    <w:rsid w:val="00D15514"/>
    <w:rsid w:val="00D17D15"/>
    <w:rsid w:val="00D26065"/>
    <w:rsid w:val="00D271E2"/>
    <w:rsid w:val="00D271F5"/>
    <w:rsid w:val="00D33BB0"/>
    <w:rsid w:val="00D37294"/>
    <w:rsid w:val="00D378CA"/>
    <w:rsid w:val="00D6238D"/>
    <w:rsid w:val="00D6363A"/>
    <w:rsid w:val="00D643D1"/>
    <w:rsid w:val="00D650AC"/>
    <w:rsid w:val="00D66AC6"/>
    <w:rsid w:val="00D70F5B"/>
    <w:rsid w:val="00D73511"/>
    <w:rsid w:val="00D773D5"/>
    <w:rsid w:val="00D816BE"/>
    <w:rsid w:val="00D851DD"/>
    <w:rsid w:val="00D85AB8"/>
    <w:rsid w:val="00D95FEA"/>
    <w:rsid w:val="00DA2322"/>
    <w:rsid w:val="00DA6984"/>
    <w:rsid w:val="00DC25F2"/>
    <w:rsid w:val="00DC71B8"/>
    <w:rsid w:val="00DD69F1"/>
    <w:rsid w:val="00DE1BF7"/>
    <w:rsid w:val="00DE43F4"/>
    <w:rsid w:val="00DF0654"/>
    <w:rsid w:val="00DF5872"/>
    <w:rsid w:val="00DF6041"/>
    <w:rsid w:val="00DF74D3"/>
    <w:rsid w:val="00E045E6"/>
    <w:rsid w:val="00E14787"/>
    <w:rsid w:val="00E2794A"/>
    <w:rsid w:val="00E3101F"/>
    <w:rsid w:val="00E32DFC"/>
    <w:rsid w:val="00E34DA1"/>
    <w:rsid w:val="00E413BB"/>
    <w:rsid w:val="00E43FC4"/>
    <w:rsid w:val="00E626DD"/>
    <w:rsid w:val="00E778B3"/>
    <w:rsid w:val="00E814F1"/>
    <w:rsid w:val="00E83259"/>
    <w:rsid w:val="00E8494A"/>
    <w:rsid w:val="00E91B6D"/>
    <w:rsid w:val="00E95F7F"/>
    <w:rsid w:val="00EC4BFA"/>
    <w:rsid w:val="00EC7230"/>
    <w:rsid w:val="00ED186A"/>
    <w:rsid w:val="00ED64F9"/>
    <w:rsid w:val="00EE3337"/>
    <w:rsid w:val="00EF4871"/>
    <w:rsid w:val="00EF4D84"/>
    <w:rsid w:val="00F17C0C"/>
    <w:rsid w:val="00F43939"/>
    <w:rsid w:val="00F61A73"/>
    <w:rsid w:val="00F80A9D"/>
    <w:rsid w:val="00FA27D9"/>
    <w:rsid w:val="00FA5630"/>
    <w:rsid w:val="00FB73F4"/>
    <w:rsid w:val="00FD4805"/>
    <w:rsid w:val="00FF3D5A"/>
    <w:rsid w:val="00FF4DD2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F283D"/>
  <w15:docId w15:val="{A798B0BB-F218-4D70-9486-FAEF2FF3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  <w:u w:val="singl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right" w:pos="8306"/>
      </w:tabs>
      <w:spacing w:after="60"/>
    </w:pPr>
    <w:rPr>
      <w:sz w:val="20"/>
      <w:szCs w:val="20"/>
    </w:rPr>
  </w:style>
  <w:style w:type="character" w:styleId="Puslapionumeris">
    <w:name w:val="page number"/>
    <w:basedOn w:val="Numatytasispastraiposriftas"/>
  </w:style>
  <w:style w:type="character" w:styleId="Hipersaitas">
    <w:name w:val="Hyperlink"/>
    <w:rPr>
      <w:color w:val="0000FF"/>
      <w:u w:val="single"/>
    </w:rPr>
  </w:style>
  <w:style w:type="paragraph" w:styleId="Pagrindinistekstas">
    <w:name w:val="Body Text"/>
    <w:basedOn w:val="prastasis"/>
    <w:pPr>
      <w:jc w:val="both"/>
    </w:pPr>
    <w:rPr>
      <w:sz w:val="28"/>
      <w:szCs w:val="28"/>
    </w:rPr>
  </w:style>
  <w:style w:type="paragraph" w:customStyle="1" w:styleId="Pavadinimas1">
    <w:name w:val="Pavadinimas1"/>
    <w:basedOn w:val="prastasis"/>
    <w:pPr>
      <w:spacing w:before="40" w:after="40"/>
    </w:pPr>
    <w:rPr>
      <w:caps/>
      <w:sz w:val="28"/>
      <w:szCs w:val="28"/>
    </w:rPr>
  </w:style>
  <w:style w:type="paragraph" w:customStyle="1" w:styleId="Adresas">
    <w:name w:val="Adresas"/>
    <w:basedOn w:val="prastasis"/>
    <w:pPr>
      <w:spacing w:before="40" w:after="40"/>
      <w:ind w:right="316"/>
    </w:pPr>
  </w:style>
  <w:style w:type="paragraph" w:customStyle="1" w:styleId="Kopija">
    <w:name w:val="Kopija"/>
    <w:basedOn w:val="Adresas"/>
    <w:pPr>
      <w:ind w:right="4239"/>
    </w:pPr>
  </w:style>
  <w:style w:type="paragraph" w:customStyle="1" w:styleId="Institucija">
    <w:name w:val="Institucija"/>
    <w:basedOn w:val="Antrats"/>
    <w:pPr>
      <w:tabs>
        <w:tab w:val="clear" w:pos="4153"/>
        <w:tab w:val="clear" w:pos="8306"/>
      </w:tabs>
      <w:jc w:val="center"/>
    </w:pPr>
    <w:rPr>
      <w:b/>
      <w:bCs/>
      <w:sz w:val="26"/>
      <w:szCs w:val="26"/>
    </w:rPr>
  </w:style>
  <w:style w:type="paragraph" w:customStyle="1" w:styleId="Tekstas">
    <w:name w:val="Tekstas"/>
    <w:basedOn w:val="prastasis"/>
    <w:pPr>
      <w:spacing w:before="40" w:after="40"/>
      <w:ind w:right="40" w:firstLine="1247"/>
      <w:jc w:val="both"/>
    </w:pPr>
  </w:style>
  <w:style w:type="paragraph" w:styleId="Debesliotekstas">
    <w:name w:val="Balloon Text"/>
    <w:basedOn w:val="prastasis"/>
    <w:semiHidden/>
    <w:rsid w:val="00CA332B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rsid w:val="00212105"/>
    <w:pPr>
      <w:spacing w:before="100" w:beforeAutospacing="1" w:after="100" w:afterAutospacing="1"/>
    </w:pPr>
    <w:rPr>
      <w:lang w:eastAsia="lt-LT"/>
    </w:rPr>
  </w:style>
  <w:style w:type="paragraph" w:styleId="Puslapioinaostekstas">
    <w:name w:val="footnote text"/>
    <w:basedOn w:val="prastasis"/>
    <w:semiHidden/>
    <w:rsid w:val="00B3125A"/>
    <w:rPr>
      <w:sz w:val="20"/>
      <w:szCs w:val="20"/>
    </w:rPr>
  </w:style>
  <w:style w:type="character" w:styleId="Puslapioinaosnuoroda">
    <w:name w:val="footnote reference"/>
    <w:semiHidden/>
    <w:rsid w:val="00B3125A"/>
    <w:rPr>
      <w:vertAlign w:val="superscript"/>
    </w:rPr>
  </w:style>
  <w:style w:type="paragraph" w:styleId="Pagrindiniotekstotrauka">
    <w:name w:val="Body Text Indent"/>
    <w:basedOn w:val="prastasis"/>
    <w:rsid w:val="00640200"/>
    <w:pPr>
      <w:spacing w:after="120"/>
      <w:ind w:left="283"/>
    </w:pPr>
    <w:rPr>
      <w:lang w:val="ru-RU"/>
    </w:rPr>
  </w:style>
  <w:style w:type="character" w:customStyle="1" w:styleId="spelle">
    <w:name w:val="spelle"/>
    <w:basedOn w:val="Numatytasispastraiposriftas"/>
    <w:rsid w:val="00060E69"/>
  </w:style>
  <w:style w:type="character" w:customStyle="1" w:styleId="apple-style-span">
    <w:name w:val="apple-style-span"/>
    <w:basedOn w:val="Numatytasispastraiposriftas"/>
    <w:rsid w:val="00192167"/>
  </w:style>
  <w:style w:type="paragraph" w:styleId="Pavadinimas">
    <w:name w:val="Title"/>
    <w:basedOn w:val="prastasis"/>
    <w:qFormat/>
    <w:rsid w:val="00ED186A"/>
    <w:pPr>
      <w:spacing w:before="40" w:after="40"/>
    </w:pPr>
    <w:rPr>
      <w:caps/>
      <w:sz w:val="28"/>
      <w:szCs w:val="20"/>
    </w:rPr>
  </w:style>
  <w:style w:type="character" w:customStyle="1" w:styleId="apple-converted-space">
    <w:name w:val="apple-converted-space"/>
    <w:basedOn w:val="Numatytasispastraiposriftas"/>
    <w:rsid w:val="00AA4FFE"/>
  </w:style>
  <w:style w:type="character" w:styleId="Grietas">
    <w:name w:val="Strong"/>
    <w:qFormat/>
    <w:rsid w:val="00B637E2"/>
    <w:rPr>
      <w:b/>
      <w:bCs/>
    </w:rPr>
  </w:style>
  <w:style w:type="character" w:customStyle="1" w:styleId="defaultlabelstyle">
    <w:name w:val="defaultlabelstyle"/>
    <w:basedOn w:val="Numatytasispastraiposriftas"/>
    <w:rsid w:val="001F1AC2"/>
  </w:style>
  <w:style w:type="paragraph" w:styleId="Sraopastraipa">
    <w:name w:val="List Paragraph"/>
    <w:basedOn w:val="prastasis"/>
    <w:uiPriority w:val="34"/>
    <w:qFormat/>
    <w:rsid w:val="007B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rs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.p.%20vrsa@vrsa.l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ijus.jelinskis@vrs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Blankas</vt:lpstr>
      <vt:lpstr>Blankas</vt:lpstr>
    </vt:vector>
  </TitlesOfParts>
  <Company>TM</Company>
  <LinksUpToDate>false</LinksUpToDate>
  <CharactersWithSpaces>1978</CharactersWithSpaces>
  <SharedDoc>false</SharedDoc>
  <HLinks>
    <vt:vector size="18" baseType="variant">
      <vt:variant>
        <vt:i4>3342419</vt:i4>
      </vt:variant>
      <vt:variant>
        <vt:i4>9</vt:i4>
      </vt:variant>
      <vt:variant>
        <vt:i4>0</vt:i4>
      </vt:variant>
      <vt:variant>
        <vt:i4>5</vt:i4>
      </vt:variant>
      <vt:variant>
        <vt:lpwstr>mailto:aurelijus.mainelis@vrsa.lt</vt:lpwstr>
      </vt:variant>
      <vt:variant>
        <vt:lpwstr/>
      </vt:variant>
      <vt:variant>
        <vt:i4>5898331</vt:i4>
      </vt:variant>
      <vt:variant>
        <vt:i4>6</vt:i4>
      </vt:variant>
      <vt:variant>
        <vt:i4>0</vt:i4>
      </vt:variant>
      <vt:variant>
        <vt:i4>5</vt:i4>
      </vt:variant>
      <vt:variant>
        <vt:lpwstr>http://www.vilniaus-r.lt/</vt:lpwstr>
      </vt:variant>
      <vt:variant>
        <vt:lpwstr/>
      </vt:variant>
      <vt:variant>
        <vt:i4>983163</vt:i4>
      </vt:variant>
      <vt:variant>
        <vt:i4>3</vt:i4>
      </vt:variant>
      <vt:variant>
        <vt:i4>0</vt:i4>
      </vt:variant>
      <vt:variant>
        <vt:i4>5</vt:i4>
      </vt:variant>
      <vt:variant>
        <vt:lpwstr>mailto:el.p.%20vrsa@vrsa.lt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Blankas</dc:title>
  <dc:creator>mu haha</dc:creator>
  <cp:lastModifiedBy>Ilona Leganovič</cp:lastModifiedBy>
  <cp:revision>12</cp:revision>
  <cp:lastPrinted>2011-10-05T08:03:00Z</cp:lastPrinted>
  <dcterms:created xsi:type="dcterms:W3CDTF">2021-04-21T06:22:00Z</dcterms:created>
  <dcterms:modified xsi:type="dcterms:W3CDTF">2022-04-14T12:19:00Z</dcterms:modified>
</cp:coreProperties>
</file>