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CD9CD" w14:textId="77777777" w:rsidR="004614F6" w:rsidRDefault="004614F6" w:rsidP="002F4E81">
      <w:pPr>
        <w:pStyle w:val="Antrats"/>
      </w:pPr>
    </w:p>
    <w:p w14:paraId="6EFAEA4C" w14:textId="77777777" w:rsidR="00207B21" w:rsidRDefault="00207B21" w:rsidP="002F4E81">
      <w:pPr>
        <w:pStyle w:val="Antrats"/>
        <w:tabs>
          <w:tab w:val="clear" w:pos="4153"/>
          <w:tab w:val="clear" w:pos="8306"/>
        </w:tabs>
        <w:jc w:val="center"/>
        <w:rPr>
          <w:sz w:val="28"/>
        </w:rPr>
      </w:pPr>
      <w:r w:rsidRPr="004C120D">
        <w:rPr>
          <w:sz w:val="28"/>
        </w:rPr>
        <w:object w:dxaOrig="696" w:dyaOrig="801" w14:anchorId="6EFAEA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2.75pt" o:ole="" fillcolor="window">
            <v:imagedata r:id="rId8" o:title=""/>
          </v:shape>
          <o:OLEObject Type="Embed" ProgID="CorelPhotoPaint.Image.9" ShapeID="_x0000_i1025" DrawAspect="Content" ObjectID="_1764055179" r:id="rId9"/>
        </w:object>
      </w:r>
    </w:p>
    <w:p w14:paraId="6EFAEA4D" w14:textId="77777777" w:rsidR="00207B21" w:rsidRDefault="00207B21" w:rsidP="002F4E81">
      <w:pPr>
        <w:jc w:val="center"/>
        <w:rPr>
          <w:sz w:val="28"/>
          <w:lang w:val="lt-LT"/>
        </w:rPr>
      </w:pPr>
    </w:p>
    <w:p w14:paraId="6EFAEA4E" w14:textId="77777777" w:rsidR="00207B21" w:rsidRPr="0024080A" w:rsidRDefault="00207B21" w:rsidP="002F4E81">
      <w:pPr>
        <w:pStyle w:val="Antrat1"/>
        <w:rPr>
          <w:rFonts w:ascii="Times New Roman" w:hAnsi="Times New Roman"/>
          <w:b w:val="0"/>
          <w:sz w:val="28"/>
          <w:szCs w:val="28"/>
          <w:lang w:val="lt-LT"/>
        </w:rPr>
      </w:pPr>
      <w:r w:rsidRPr="0024080A">
        <w:rPr>
          <w:rFonts w:ascii="Times New Roman" w:hAnsi="Times New Roman"/>
          <w:sz w:val="28"/>
          <w:szCs w:val="28"/>
          <w:lang w:val="lt-LT"/>
        </w:rPr>
        <w:t>VILNIAUS RAJONO SAVIVALDYBĖS ADMINISTRACIJOS DIREKTORIUS</w:t>
      </w:r>
      <w:r w:rsidRPr="0024080A">
        <w:rPr>
          <w:rFonts w:ascii="Times New Roman" w:hAnsi="Times New Roman"/>
          <w:sz w:val="28"/>
          <w:szCs w:val="28"/>
          <w:lang w:val="lt-LT"/>
        </w:rPr>
        <w:br/>
      </w:r>
    </w:p>
    <w:p w14:paraId="6EFAEA4F" w14:textId="77777777" w:rsidR="00207B21" w:rsidRPr="0024080A" w:rsidRDefault="00207B21" w:rsidP="002F4E81">
      <w:pPr>
        <w:pStyle w:val="Antrat1"/>
        <w:rPr>
          <w:rFonts w:ascii="Times New Roman" w:hAnsi="Times New Roman"/>
          <w:b w:val="0"/>
          <w:sz w:val="24"/>
          <w:szCs w:val="24"/>
          <w:lang w:val="lt-LT"/>
        </w:rPr>
      </w:pPr>
      <w:r w:rsidRPr="0024080A">
        <w:rPr>
          <w:rFonts w:ascii="Times New Roman" w:hAnsi="Times New Roman"/>
          <w:sz w:val="24"/>
          <w:szCs w:val="24"/>
          <w:lang w:val="lt-LT"/>
        </w:rPr>
        <w:t>ĮSAKYMAS</w:t>
      </w:r>
    </w:p>
    <w:p w14:paraId="374E01A5" w14:textId="6B3AE220" w:rsidR="004F29E6" w:rsidRPr="004F29E6" w:rsidRDefault="004B1F04" w:rsidP="002F4E81">
      <w:pPr>
        <w:jc w:val="center"/>
        <w:rPr>
          <w:b/>
          <w:sz w:val="24"/>
          <w:szCs w:val="24"/>
          <w:lang w:val="lt-LT"/>
        </w:rPr>
      </w:pPr>
      <w:r w:rsidRPr="004B1F04">
        <w:rPr>
          <w:b/>
          <w:sz w:val="24"/>
          <w:szCs w:val="24"/>
          <w:lang w:val="lt-LT"/>
        </w:rPr>
        <w:t xml:space="preserve">DĖL </w:t>
      </w:r>
      <w:r w:rsidR="004F29E6" w:rsidRPr="004F29E6">
        <w:rPr>
          <w:b/>
          <w:bCs/>
          <w:sz w:val="24"/>
          <w:szCs w:val="24"/>
          <w:lang w:val="lt-LT"/>
        </w:rPr>
        <w:t xml:space="preserve">VILNIAUS RAJONO SAVIVALDYBĖS ADMINISTRACIJOS </w:t>
      </w:r>
      <w:r w:rsidR="00455A2D">
        <w:rPr>
          <w:b/>
          <w:bCs/>
          <w:sz w:val="24"/>
          <w:szCs w:val="24"/>
          <w:lang w:val="lt-LT"/>
        </w:rPr>
        <w:t xml:space="preserve">ETIKOS IR ANTIKORUPCINIO ELGESIO KODEKSO </w:t>
      </w:r>
      <w:r w:rsidR="00C1137D">
        <w:rPr>
          <w:b/>
          <w:bCs/>
          <w:sz w:val="24"/>
          <w:szCs w:val="24"/>
          <w:lang w:val="lt-LT"/>
        </w:rPr>
        <w:t>PA</w:t>
      </w:r>
      <w:r w:rsidR="004F29E6" w:rsidRPr="004F29E6">
        <w:rPr>
          <w:b/>
          <w:bCs/>
          <w:sz w:val="24"/>
          <w:szCs w:val="24"/>
          <w:lang w:val="lt-LT"/>
        </w:rPr>
        <w:t>TVIRTINIMO</w:t>
      </w:r>
    </w:p>
    <w:p w14:paraId="6EFAEA50" w14:textId="46A1E6F7" w:rsidR="00207B21" w:rsidRDefault="00207B21" w:rsidP="002F4E81">
      <w:pPr>
        <w:jc w:val="center"/>
        <w:rPr>
          <w:b/>
          <w:sz w:val="24"/>
          <w:szCs w:val="24"/>
          <w:lang w:val="lt-LT"/>
        </w:rPr>
      </w:pPr>
    </w:p>
    <w:p w14:paraId="7D05C2C8" w14:textId="74746457" w:rsidR="002F4E81" w:rsidRPr="002F4E81" w:rsidRDefault="002F4E81" w:rsidP="002F4E81">
      <w:pPr>
        <w:jc w:val="center"/>
        <w:rPr>
          <w:bCs/>
          <w:sz w:val="24"/>
          <w:szCs w:val="24"/>
        </w:rPr>
      </w:pPr>
      <w:r w:rsidRPr="002F4E81">
        <w:rPr>
          <w:bCs/>
          <w:sz w:val="24"/>
          <w:szCs w:val="24"/>
        </w:rPr>
        <w:t xml:space="preserve">2022 m. </w:t>
      </w:r>
      <w:proofErr w:type="spellStart"/>
      <w:r w:rsidRPr="002F4E81">
        <w:rPr>
          <w:bCs/>
          <w:sz w:val="24"/>
          <w:szCs w:val="24"/>
        </w:rPr>
        <w:t>sausio</w:t>
      </w:r>
      <w:proofErr w:type="spellEnd"/>
      <w:r w:rsidRPr="002F4E81">
        <w:rPr>
          <w:bCs/>
          <w:sz w:val="24"/>
          <w:szCs w:val="24"/>
        </w:rPr>
        <w:t xml:space="preserve"> 18 d. Nr. A27(1)-14</w:t>
      </w:r>
      <w:r>
        <w:rPr>
          <w:bCs/>
          <w:sz w:val="24"/>
          <w:szCs w:val="24"/>
        </w:rPr>
        <w:t>5</w:t>
      </w:r>
    </w:p>
    <w:p w14:paraId="610E675B" w14:textId="77777777" w:rsidR="002F4E81" w:rsidRPr="002F4E81" w:rsidRDefault="002F4E81" w:rsidP="002F4E81">
      <w:pPr>
        <w:jc w:val="center"/>
        <w:rPr>
          <w:bCs/>
          <w:sz w:val="24"/>
          <w:szCs w:val="24"/>
        </w:rPr>
      </w:pPr>
      <w:r w:rsidRPr="002F4E81">
        <w:rPr>
          <w:bCs/>
          <w:sz w:val="24"/>
          <w:szCs w:val="24"/>
        </w:rPr>
        <w:t>Vilnius</w:t>
      </w:r>
    </w:p>
    <w:p w14:paraId="6EFAEA53" w14:textId="77777777" w:rsidR="00207B21" w:rsidRPr="00276835" w:rsidRDefault="00207B21" w:rsidP="002F4E81">
      <w:pPr>
        <w:rPr>
          <w:sz w:val="24"/>
          <w:szCs w:val="24"/>
          <w:lang w:val="lt-LT"/>
        </w:rPr>
      </w:pPr>
    </w:p>
    <w:p w14:paraId="2B1A6B6D" w14:textId="48FCF7F3" w:rsidR="004F29E6" w:rsidRPr="004F29E6" w:rsidRDefault="004F29E6" w:rsidP="002F4E81">
      <w:pPr>
        <w:suppressAutoHyphens/>
        <w:autoSpaceDN w:val="0"/>
        <w:ind w:firstLine="1134"/>
        <w:jc w:val="both"/>
        <w:textAlignment w:val="baseline"/>
        <w:rPr>
          <w:sz w:val="24"/>
          <w:lang w:val="lt-LT"/>
        </w:rPr>
      </w:pPr>
      <w:r w:rsidRPr="004F29E6">
        <w:rPr>
          <w:sz w:val="24"/>
          <w:szCs w:val="24"/>
          <w:lang w:val="lt-LT"/>
        </w:rPr>
        <w:t>Vadovaudamasi Lietuvos Respublikos vietos savivaldos įstatymo 29 straipsnio 8 dalies 2 punktu</w:t>
      </w:r>
      <w:r w:rsidR="00455A2D">
        <w:rPr>
          <w:sz w:val="24"/>
          <w:szCs w:val="24"/>
          <w:lang w:val="lt-LT"/>
        </w:rPr>
        <w:t xml:space="preserve"> ir</w:t>
      </w:r>
      <w:r w:rsidRPr="004F29E6">
        <w:rPr>
          <w:sz w:val="24"/>
          <w:szCs w:val="24"/>
          <w:lang w:val="lt-LT"/>
        </w:rPr>
        <w:t xml:space="preserve"> </w:t>
      </w:r>
      <w:r w:rsidR="00455A2D" w:rsidRPr="00455A2D">
        <w:rPr>
          <w:sz w:val="24"/>
          <w:szCs w:val="24"/>
          <w:lang w:val="lt-LT"/>
        </w:rPr>
        <w:t>Lietuvos Respublikos korupcijos prevencijos įstatymo Nr. IX-904 pakeitimo įstatymo 2 straipsnio 4 dalimi:</w:t>
      </w:r>
    </w:p>
    <w:p w14:paraId="2F980718" w14:textId="297AC2A4" w:rsidR="004F29E6" w:rsidRPr="004F29E6" w:rsidRDefault="004F29E6" w:rsidP="002F4E81">
      <w:pPr>
        <w:suppressAutoHyphens/>
        <w:autoSpaceDN w:val="0"/>
        <w:ind w:firstLine="1134"/>
        <w:jc w:val="both"/>
        <w:textAlignment w:val="baseline"/>
        <w:rPr>
          <w:sz w:val="24"/>
          <w:lang w:val="lt-LT"/>
        </w:rPr>
      </w:pPr>
      <w:r w:rsidRPr="004F29E6">
        <w:rPr>
          <w:sz w:val="24"/>
          <w:szCs w:val="24"/>
          <w:lang w:val="lt-LT"/>
        </w:rPr>
        <w:t xml:space="preserve">1. T v i r t i n u </w:t>
      </w:r>
      <w:r w:rsidR="00276835" w:rsidRPr="00276835">
        <w:rPr>
          <w:sz w:val="24"/>
          <w:szCs w:val="24"/>
          <w:lang w:val="lt-LT"/>
        </w:rPr>
        <w:t>Vilniaus</w:t>
      </w:r>
      <w:r w:rsidRPr="004F29E6">
        <w:rPr>
          <w:sz w:val="24"/>
          <w:szCs w:val="24"/>
          <w:lang w:val="lt-LT"/>
        </w:rPr>
        <w:t xml:space="preserve"> rajono savivaldybės administracijos </w:t>
      </w:r>
      <w:r w:rsidR="00455A2D">
        <w:rPr>
          <w:sz w:val="24"/>
          <w:szCs w:val="24"/>
          <w:lang w:val="lt-LT"/>
        </w:rPr>
        <w:t>etikos ir antikorupcinio elgesio kodeksą</w:t>
      </w:r>
      <w:r w:rsidRPr="004F29E6">
        <w:rPr>
          <w:sz w:val="24"/>
          <w:szCs w:val="24"/>
          <w:lang w:val="lt-LT"/>
        </w:rPr>
        <w:t xml:space="preserve"> (pridedama).</w:t>
      </w:r>
    </w:p>
    <w:p w14:paraId="19FFB0BA" w14:textId="7282C694" w:rsidR="00276835" w:rsidRDefault="004F29E6" w:rsidP="002F4E81">
      <w:pPr>
        <w:suppressAutoHyphens/>
        <w:autoSpaceDN w:val="0"/>
        <w:ind w:firstLine="1134"/>
        <w:jc w:val="both"/>
        <w:textAlignment w:val="baseline"/>
        <w:rPr>
          <w:sz w:val="24"/>
          <w:szCs w:val="24"/>
          <w:lang w:val="lt-LT"/>
        </w:rPr>
      </w:pPr>
      <w:bookmarkStart w:id="0" w:name="_Hlk91501369"/>
      <w:r w:rsidRPr="004F29E6">
        <w:rPr>
          <w:sz w:val="24"/>
          <w:szCs w:val="24"/>
          <w:lang w:val="lt-LT"/>
        </w:rPr>
        <w:t xml:space="preserve">2. </w:t>
      </w:r>
      <w:r w:rsidR="00455A2D">
        <w:rPr>
          <w:sz w:val="24"/>
          <w:szCs w:val="24"/>
          <w:lang w:val="lt-LT"/>
        </w:rPr>
        <w:t xml:space="preserve"> </w:t>
      </w:r>
      <w:r w:rsidRPr="004F29E6">
        <w:rPr>
          <w:sz w:val="24"/>
          <w:szCs w:val="24"/>
          <w:lang w:val="lt-LT"/>
        </w:rPr>
        <w:t>P a v e d u</w:t>
      </w:r>
      <w:r w:rsidR="00276835">
        <w:rPr>
          <w:sz w:val="24"/>
          <w:szCs w:val="24"/>
          <w:lang w:val="lt-LT"/>
        </w:rPr>
        <w:t>:</w:t>
      </w:r>
    </w:p>
    <w:p w14:paraId="71ADBDB0" w14:textId="303A5664" w:rsidR="00276835" w:rsidRPr="000818A1" w:rsidRDefault="002161EE" w:rsidP="002F4E81">
      <w:pPr>
        <w:suppressAutoHyphens/>
        <w:autoSpaceDN w:val="0"/>
        <w:ind w:firstLine="1134"/>
        <w:jc w:val="both"/>
        <w:textAlignment w:val="baseline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</w:t>
      </w:r>
      <w:r w:rsidR="00276835" w:rsidRPr="000818A1">
        <w:rPr>
          <w:sz w:val="24"/>
          <w:szCs w:val="24"/>
          <w:lang w:val="lt-LT"/>
        </w:rPr>
        <w:t>.1.</w:t>
      </w:r>
      <w:r w:rsidR="000818A1" w:rsidRPr="000818A1">
        <w:rPr>
          <w:sz w:val="24"/>
          <w:lang w:val="lt-LT" w:eastAsia="lt-LT"/>
        </w:rPr>
        <w:t xml:space="preserve"> </w:t>
      </w:r>
      <w:r w:rsidR="00455A2D">
        <w:rPr>
          <w:sz w:val="24"/>
          <w:lang w:val="lt-LT" w:eastAsia="lt-LT"/>
        </w:rPr>
        <w:t xml:space="preserve">Vilniaus rajono savivaldybės administracijos (toliau – Administracijos) </w:t>
      </w:r>
      <w:r w:rsidR="000818A1" w:rsidRPr="000818A1">
        <w:rPr>
          <w:sz w:val="24"/>
          <w:szCs w:val="24"/>
          <w:lang w:val="lt-LT"/>
        </w:rPr>
        <w:t xml:space="preserve">Viešųjų ir tarptautinių ryšių skyriui šį įsakymą paskelbti </w:t>
      </w:r>
      <w:r w:rsidR="005A01A9">
        <w:rPr>
          <w:sz w:val="24"/>
          <w:szCs w:val="24"/>
          <w:lang w:val="lt-LT"/>
        </w:rPr>
        <w:t>S</w:t>
      </w:r>
      <w:r w:rsidR="000818A1" w:rsidRPr="000818A1">
        <w:rPr>
          <w:sz w:val="24"/>
          <w:szCs w:val="24"/>
          <w:lang w:val="lt-LT"/>
        </w:rPr>
        <w:t>avivaldybės svetainėje, o Ūkio skyriui - Teisės aktų registre.</w:t>
      </w:r>
    </w:p>
    <w:p w14:paraId="4C4FEA25" w14:textId="49110CAD" w:rsidR="0019302D" w:rsidRPr="0019302D" w:rsidRDefault="002161EE" w:rsidP="002F4E81">
      <w:pPr>
        <w:suppressAutoHyphens/>
        <w:autoSpaceDN w:val="0"/>
        <w:ind w:firstLine="1134"/>
        <w:jc w:val="both"/>
        <w:textAlignment w:val="baseline"/>
        <w:rPr>
          <w:bCs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</w:t>
      </w:r>
      <w:r w:rsidR="00276835" w:rsidRPr="002D3057">
        <w:rPr>
          <w:sz w:val="24"/>
          <w:szCs w:val="24"/>
          <w:lang w:val="lt-LT"/>
        </w:rPr>
        <w:t>.2.</w:t>
      </w:r>
      <w:r w:rsidR="00455A2D" w:rsidRPr="00455A2D">
        <w:rPr>
          <w:bCs/>
          <w:sz w:val="24"/>
          <w:szCs w:val="24"/>
          <w:lang w:val="lt-LT"/>
        </w:rPr>
        <w:t xml:space="preserve"> </w:t>
      </w:r>
      <w:bookmarkEnd w:id="0"/>
      <w:r w:rsidR="0019302D" w:rsidRPr="0019302D">
        <w:rPr>
          <w:bCs/>
          <w:sz w:val="24"/>
          <w:szCs w:val="24"/>
          <w:lang w:val="lt-LT"/>
        </w:rPr>
        <w:t>Administracijos Personalo skyriui supažindinti su šiuo įsakymu visus Administracijos darbuotojus.</w:t>
      </w:r>
    </w:p>
    <w:p w14:paraId="336F0E32" w14:textId="30D6694E" w:rsidR="00455A2D" w:rsidRDefault="00455A2D" w:rsidP="002F4E81">
      <w:pPr>
        <w:suppressAutoHyphens/>
        <w:autoSpaceDN w:val="0"/>
        <w:ind w:firstLine="1134"/>
        <w:jc w:val="both"/>
        <w:textAlignment w:val="baseline"/>
        <w:rPr>
          <w:sz w:val="24"/>
          <w:szCs w:val="24"/>
          <w:lang w:val="lt-LT"/>
        </w:rPr>
      </w:pPr>
    </w:p>
    <w:p w14:paraId="6EFAEA59" w14:textId="6C3F7B63" w:rsidR="00DF575E" w:rsidRPr="00DC20BA" w:rsidRDefault="00DF575E" w:rsidP="002F4E81">
      <w:pPr>
        <w:suppressAutoHyphens/>
        <w:autoSpaceDN w:val="0"/>
        <w:ind w:firstLine="1134"/>
        <w:jc w:val="both"/>
        <w:textAlignment w:val="baseline"/>
        <w:rPr>
          <w:sz w:val="24"/>
          <w:szCs w:val="24"/>
          <w:lang w:val="lt-LT"/>
        </w:rPr>
      </w:pPr>
    </w:p>
    <w:p w14:paraId="5A6D840B" w14:textId="77777777" w:rsidR="007012E1" w:rsidRPr="00DC20BA" w:rsidRDefault="007012E1" w:rsidP="002F4E81">
      <w:pPr>
        <w:suppressAutoHyphens/>
        <w:autoSpaceDN w:val="0"/>
        <w:ind w:firstLine="1134"/>
        <w:jc w:val="both"/>
        <w:textAlignment w:val="baseline"/>
        <w:rPr>
          <w:sz w:val="24"/>
          <w:szCs w:val="24"/>
          <w:lang w:val="lt-LT"/>
        </w:rPr>
      </w:pPr>
    </w:p>
    <w:p w14:paraId="42BFF19B" w14:textId="77777777" w:rsidR="002F4E81" w:rsidRPr="00DF575E" w:rsidRDefault="002F4E81" w:rsidP="002F4E81">
      <w:pPr>
        <w:pStyle w:val="Pavadinimas1"/>
        <w:ind w:right="0"/>
        <w:rPr>
          <w:caps w:val="0"/>
          <w:szCs w:val="24"/>
        </w:rPr>
      </w:pPr>
    </w:p>
    <w:p w14:paraId="58A49E26" w14:textId="54266995" w:rsidR="002F4E81" w:rsidRDefault="002F4E81" w:rsidP="002F4E81">
      <w:pPr>
        <w:pStyle w:val="Pavadinimas1"/>
        <w:tabs>
          <w:tab w:val="right" w:pos="9638"/>
        </w:tabs>
        <w:spacing w:before="0" w:after="0"/>
        <w:ind w:right="0"/>
        <w:rPr>
          <w:caps w:val="0"/>
          <w:szCs w:val="24"/>
        </w:rPr>
      </w:pPr>
      <w:r>
        <w:rPr>
          <w:caps w:val="0"/>
          <w:szCs w:val="24"/>
        </w:rPr>
        <w:t xml:space="preserve">Administracijos direktorė                                                                                         Liucina </w:t>
      </w:r>
      <w:proofErr w:type="spellStart"/>
      <w:r>
        <w:rPr>
          <w:caps w:val="0"/>
          <w:szCs w:val="24"/>
        </w:rPr>
        <w:t>Kotlovska</w:t>
      </w:r>
      <w:proofErr w:type="spellEnd"/>
      <w:r>
        <w:rPr>
          <w:caps w:val="0"/>
          <w:szCs w:val="24"/>
        </w:rPr>
        <w:tab/>
      </w:r>
    </w:p>
    <w:p w14:paraId="5BBEDA57" w14:textId="6192419E" w:rsidR="002F4E81" w:rsidRDefault="002F4E81" w:rsidP="002F4E81">
      <w:pPr>
        <w:pStyle w:val="Pavadinimas1"/>
        <w:tabs>
          <w:tab w:val="right" w:pos="9638"/>
        </w:tabs>
        <w:spacing w:before="0" w:after="0"/>
        <w:ind w:right="39"/>
        <w:jc w:val="center"/>
        <w:rPr>
          <w:caps w:val="0"/>
          <w:szCs w:val="24"/>
        </w:rPr>
      </w:pPr>
      <w:r>
        <w:rPr>
          <w:caps w:val="0"/>
          <w:szCs w:val="24"/>
        </w:rPr>
        <w:t>______________</w:t>
      </w:r>
    </w:p>
    <w:p w14:paraId="42EC3BEA" w14:textId="77777777" w:rsidR="002F4E81" w:rsidRPr="00DF575E" w:rsidRDefault="002F4E81" w:rsidP="002F4E81">
      <w:pPr>
        <w:pStyle w:val="Pavadinimas1"/>
        <w:tabs>
          <w:tab w:val="right" w:pos="9638"/>
        </w:tabs>
        <w:spacing w:before="0" w:after="0"/>
        <w:ind w:right="39"/>
        <w:jc w:val="center"/>
        <w:rPr>
          <w:caps w:val="0"/>
          <w:szCs w:val="24"/>
        </w:rPr>
      </w:pPr>
    </w:p>
    <w:p w14:paraId="3E5405A6" w14:textId="77777777" w:rsidR="002F4E81" w:rsidRPr="00DF575E" w:rsidRDefault="002F4E81">
      <w:pPr>
        <w:pStyle w:val="Pavadinimas1"/>
        <w:spacing w:before="0" w:after="0"/>
        <w:ind w:right="39"/>
        <w:jc w:val="right"/>
        <w:rPr>
          <w:caps w:val="0"/>
          <w:szCs w:val="24"/>
        </w:rPr>
      </w:pPr>
    </w:p>
    <w:p w14:paraId="38699616" w14:textId="77777777" w:rsidR="002F4E81" w:rsidRPr="00DF575E" w:rsidRDefault="002F4E81">
      <w:pPr>
        <w:pStyle w:val="Pavadinimas1"/>
        <w:spacing w:before="0" w:after="0"/>
        <w:ind w:right="39"/>
        <w:jc w:val="right"/>
        <w:rPr>
          <w:caps w:val="0"/>
          <w:szCs w:val="24"/>
        </w:rPr>
      </w:pPr>
    </w:p>
    <w:p w14:paraId="45AF893B" w14:textId="77777777" w:rsidR="002F4E81" w:rsidRPr="00DF575E" w:rsidRDefault="002F4E81">
      <w:pPr>
        <w:pStyle w:val="Pavadinimas1"/>
        <w:tabs>
          <w:tab w:val="left" w:pos="9747"/>
        </w:tabs>
        <w:spacing w:before="0" w:after="0"/>
        <w:ind w:left="108" w:right="39"/>
        <w:rPr>
          <w:caps w:val="0"/>
          <w:szCs w:val="24"/>
        </w:rPr>
      </w:pPr>
    </w:p>
    <w:p w14:paraId="6EFAEA73" w14:textId="659EEE44" w:rsidR="00567655" w:rsidRPr="00DB292D" w:rsidRDefault="00567655" w:rsidP="00E8086A">
      <w:pPr>
        <w:rPr>
          <w:sz w:val="24"/>
          <w:szCs w:val="24"/>
          <w:lang w:val="lt-LT"/>
        </w:rPr>
      </w:pPr>
    </w:p>
    <w:p w14:paraId="6EFAEA74" w14:textId="77777777" w:rsidR="001E04A0" w:rsidRDefault="001E04A0" w:rsidP="00E8086A">
      <w:pPr>
        <w:rPr>
          <w:lang w:val="lt-LT"/>
        </w:rPr>
      </w:pPr>
    </w:p>
    <w:p w14:paraId="74274EE0" w14:textId="77777777" w:rsidR="009D7F0B" w:rsidRDefault="009D7F0B" w:rsidP="009D7F0B">
      <w:pPr>
        <w:rPr>
          <w:lang w:val="lt-LT"/>
        </w:rPr>
      </w:pPr>
    </w:p>
    <w:p w14:paraId="4A7F531F" w14:textId="77777777" w:rsidR="009D7F0B" w:rsidRDefault="009D7F0B" w:rsidP="009D7F0B">
      <w:pPr>
        <w:rPr>
          <w:lang w:val="lt-LT"/>
        </w:rPr>
      </w:pPr>
    </w:p>
    <w:p w14:paraId="73F26BB6" w14:textId="77777777" w:rsidR="009D7F0B" w:rsidRDefault="009D7F0B" w:rsidP="009D7F0B">
      <w:pPr>
        <w:rPr>
          <w:lang w:val="lt-LT"/>
        </w:rPr>
      </w:pPr>
    </w:p>
    <w:p w14:paraId="4762CFEB" w14:textId="77777777" w:rsidR="009D7F0B" w:rsidRDefault="009D7F0B" w:rsidP="009D7F0B">
      <w:pPr>
        <w:rPr>
          <w:lang w:val="lt-LT"/>
        </w:rPr>
      </w:pPr>
    </w:p>
    <w:p w14:paraId="0C9E52A2" w14:textId="77777777" w:rsidR="009D7F0B" w:rsidRDefault="009D7F0B" w:rsidP="009D7F0B">
      <w:pPr>
        <w:rPr>
          <w:lang w:val="lt-LT"/>
        </w:rPr>
      </w:pPr>
    </w:p>
    <w:p w14:paraId="6BD60F32" w14:textId="77777777" w:rsidR="009D7F0B" w:rsidRDefault="009D7F0B" w:rsidP="009D7F0B">
      <w:pPr>
        <w:rPr>
          <w:lang w:val="lt-LT"/>
        </w:rPr>
      </w:pPr>
    </w:p>
    <w:p w14:paraId="6020A395" w14:textId="77777777" w:rsidR="009D7F0B" w:rsidRDefault="009D7F0B" w:rsidP="009D7F0B">
      <w:pPr>
        <w:rPr>
          <w:lang w:val="lt-LT"/>
        </w:rPr>
      </w:pPr>
    </w:p>
    <w:p w14:paraId="616FCF4E" w14:textId="77777777" w:rsidR="009D7F0B" w:rsidRDefault="009D7F0B" w:rsidP="009D7F0B">
      <w:pPr>
        <w:rPr>
          <w:lang w:val="lt-LT"/>
        </w:rPr>
      </w:pPr>
    </w:p>
    <w:p w14:paraId="6455CDD4" w14:textId="77777777" w:rsidR="009D7F0B" w:rsidRDefault="009D7F0B" w:rsidP="009D7F0B">
      <w:pPr>
        <w:rPr>
          <w:lang w:val="lt-LT"/>
        </w:rPr>
      </w:pPr>
    </w:p>
    <w:p w14:paraId="2D8829FC" w14:textId="77777777" w:rsidR="009D7F0B" w:rsidRDefault="009D7F0B" w:rsidP="009D7F0B">
      <w:pPr>
        <w:rPr>
          <w:lang w:val="lt-LT"/>
        </w:rPr>
      </w:pPr>
    </w:p>
    <w:p w14:paraId="599008F3" w14:textId="77777777" w:rsidR="009D7F0B" w:rsidRDefault="009D7F0B" w:rsidP="009D7F0B">
      <w:pPr>
        <w:rPr>
          <w:lang w:val="lt-LT"/>
        </w:rPr>
      </w:pPr>
    </w:p>
    <w:p w14:paraId="6FC1E1E4" w14:textId="77777777" w:rsidR="009D7F0B" w:rsidRDefault="009D7F0B" w:rsidP="009D7F0B">
      <w:pPr>
        <w:rPr>
          <w:lang w:val="lt-LT"/>
        </w:rPr>
      </w:pPr>
    </w:p>
    <w:p w14:paraId="3A42EB2D" w14:textId="77777777" w:rsidR="009D7F0B" w:rsidRDefault="009D7F0B" w:rsidP="009D7F0B">
      <w:pPr>
        <w:rPr>
          <w:lang w:val="lt-LT"/>
        </w:rPr>
      </w:pPr>
    </w:p>
    <w:p w14:paraId="70AEC41E" w14:textId="3444E4E8" w:rsidR="009D7F0B" w:rsidRPr="009D7F0B" w:rsidRDefault="009D7F0B" w:rsidP="009D7F0B">
      <w:pPr>
        <w:rPr>
          <w:lang w:val="lt-LT"/>
        </w:rPr>
      </w:pPr>
      <w:bookmarkStart w:id="1" w:name="_Hlk92871017"/>
      <w:r w:rsidRPr="009D7F0B">
        <w:rPr>
          <w:lang w:val="lt-LT"/>
        </w:rPr>
        <w:t xml:space="preserve">Parengė: </w:t>
      </w:r>
    </w:p>
    <w:p w14:paraId="7BA693A1" w14:textId="77777777" w:rsidR="009D7F0B" w:rsidRPr="009D7F0B" w:rsidRDefault="009D7F0B" w:rsidP="009D7F0B">
      <w:pPr>
        <w:rPr>
          <w:lang w:val="lt-LT"/>
        </w:rPr>
      </w:pPr>
      <w:r w:rsidRPr="009D7F0B">
        <w:rPr>
          <w:lang w:val="lt-LT"/>
        </w:rPr>
        <w:t>Teisės skyriaus vyr. specialistė</w:t>
      </w:r>
    </w:p>
    <w:p w14:paraId="6EFAEA78" w14:textId="776EA004" w:rsidR="00207B21" w:rsidRDefault="009D7F0B" w:rsidP="00E8086A">
      <w:pPr>
        <w:rPr>
          <w:lang w:val="en-AU"/>
        </w:rPr>
      </w:pPr>
      <w:r w:rsidRPr="009D7F0B">
        <w:rPr>
          <w:lang w:val="lt-LT"/>
        </w:rPr>
        <w:t xml:space="preserve">Agata Slančevskienė, el. p. </w:t>
      </w:r>
      <w:hyperlink r:id="rId10" w:history="1">
        <w:r w:rsidRPr="009D7F0B">
          <w:rPr>
            <w:rStyle w:val="Hipersaitas"/>
            <w:lang w:val="lt-LT"/>
          </w:rPr>
          <w:t>agata.slancevskiene@vrsa.lt</w:t>
        </w:r>
      </w:hyperlink>
      <w:r>
        <w:rPr>
          <w:lang w:val="lt-LT"/>
        </w:rPr>
        <w:t xml:space="preserve">, tel. </w:t>
      </w:r>
      <w:r w:rsidRPr="009D7F0B">
        <w:rPr>
          <w:lang w:val="en-AU"/>
        </w:rPr>
        <w:t>240 1309</w:t>
      </w:r>
      <w:bookmarkEnd w:id="1"/>
    </w:p>
    <w:p w14:paraId="6D6F2B46" w14:textId="77777777" w:rsidR="00DC20BA" w:rsidRPr="008B202F" w:rsidRDefault="00DC20BA" w:rsidP="00DC20BA">
      <w:pPr>
        <w:tabs>
          <w:tab w:val="left" w:pos="851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  <w:tab w:val="left" w:pos="19440"/>
          <w:tab w:val="left" w:pos="20736"/>
          <w:tab w:val="left" w:pos="22032"/>
        </w:tabs>
        <w:ind w:left="6663"/>
        <w:rPr>
          <w:color w:val="000000" w:themeColor="text1"/>
          <w:sz w:val="24"/>
          <w:szCs w:val="24"/>
          <w:lang w:eastAsia="lt-LT"/>
        </w:rPr>
      </w:pPr>
      <w:r w:rsidRPr="008B202F">
        <w:rPr>
          <w:color w:val="000000" w:themeColor="text1"/>
          <w:sz w:val="24"/>
          <w:szCs w:val="24"/>
          <w:lang w:eastAsia="lt-LT"/>
        </w:rPr>
        <w:lastRenderedPageBreak/>
        <w:t>PATVIRTINTA</w:t>
      </w:r>
    </w:p>
    <w:p w14:paraId="5CDC0B06" w14:textId="77777777" w:rsidR="00DC20BA" w:rsidRPr="008B202F" w:rsidRDefault="00DC20BA" w:rsidP="00DC20BA">
      <w:pPr>
        <w:ind w:left="6663"/>
        <w:rPr>
          <w:sz w:val="24"/>
          <w:szCs w:val="24"/>
          <w:lang w:eastAsia="lt-LT"/>
        </w:rPr>
      </w:pPr>
      <w:r w:rsidRPr="008B202F">
        <w:rPr>
          <w:sz w:val="24"/>
          <w:szCs w:val="24"/>
          <w:lang w:eastAsia="lt-LT"/>
        </w:rPr>
        <w:t xml:space="preserve">Vilniaus </w:t>
      </w:r>
      <w:proofErr w:type="spellStart"/>
      <w:r w:rsidRPr="008B202F">
        <w:rPr>
          <w:sz w:val="24"/>
          <w:szCs w:val="24"/>
          <w:lang w:eastAsia="lt-LT"/>
        </w:rPr>
        <w:t>rajono</w:t>
      </w:r>
      <w:proofErr w:type="spellEnd"/>
      <w:r w:rsidRPr="008B202F">
        <w:rPr>
          <w:sz w:val="24"/>
          <w:szCs w:val="24"/>
          <w:lang w:eastAsia="lt-LT"/>
        </w:rPr>
        <w:t xml:space="preserve"> </w:t>
      </w:r>
      <w:proofErr w:type="spellStart"/>
      <w:r w:rsidRPr="008B202F">
        <w:rPr>
          <w:sz w:val="24"/>
          <w:szCs w:val="24"/>
          <w:lang w:eastAsia="lt-LT"/>
        </w:rPr>
        <w:t>savivaldybės</w:t>
      </w:r>
      <w:proofErr w:type="spellEnd"/>
      <w:r w:rsidRPr="008B202F">
        <w:rPr>
          <w:sz w:val="24"/>
          <w:szCs w:val="24"/>
          <w:lang w:eastAsia="lt-LT"/>
        </w:rPr>
        <w:t xml:space="preserve"> </w:t>
      </w:r>
    </w:p>
    <w:p w14:paraId="009FC2EB" w14:textId="77777777" w:rsidR="00DC20BA" w:rsidRPr="008B202F" w:rsidRDefault="00DC20BA" w:rsidP="00DC20BA">
      <w:pPr>
        <w:ind w:left="6663"/>
        <w:rPr>
          <w:sz w:val="24"/>
          <w:szCs w:val="24"/>
          <w:lang w:eastAsia="lt-LT"/>
        </w:rPr>
      </w:pPr>
      <w:proofErr w:type="spellStart"/>
      <w:r w:rsidRPr="008B202F">
        <w:rPr>
          <w:sz w:val="24"/>
          <w:szCs w:val="24"/>
          <w:lang w:eastAsia="lt-LT"/>
        </w:rPr>
        <w:t>administracijos</w:t>
      </w:r>
      <w:proofErr w:type="spellEnd"/>
      <w:r w:rsidRPr="008B202F">
        <w:rPr>
          <w:sz w:val="24"/>
          <w:szCs w:val="24"/>
          <w:lang w:eastAsia="lt-LT"/>
        </w:rPr>
        <w:t xml:space="preserve"> </w:t>
      </w:r>
      <w:proofErr w:type="spellStart"/>
      <w:r w:rsidRPr="008B202F">
        <w:rPr>
          <w:sz w:val="24"/>
          <w:szCs w:val="24"/>
          <w:lang w:eastAsia="lt-LT"/>
        </w:rPr>
        <w:t>direktoriaus</w:t>
      </w:r>
      <w:proofErr w:type="spellEnd"/>
      <w:r w:rsidRPr="008B202F">
        <w:rPr>
          <w:sz w:val="24"/>
          <w:szCs w:val="24"/>
          <w:lang w:eastAsia="lt-LT"/>
        </w:rPr>
        <w:t xml:space="preserve"> </w:t>
      </w:r>
    </w:p>
    <w:p w14:paraId="0C056DC4" w14:textId="77777777" w:rsidR="00DC20BA" w:rsidRPr="008B202F" w:rsidRDefault="00DC20BA" w:rsidP="00DC20BA">
      <w:pPr>
        <w:ind w:left="6663"/>
        <w:rPr>
          <w:sz w:val="24"/>
          <w:szCs w:val="24"/>
          <w:lang w:eastAsia="lt-LT"/>
        </w:rPr>
      </w:pPr>
      <w:r w:rsidRPr="008B202F">
        <w:rPr>
          <w:sz w:val="24"/>
          <w:szCs w:val="24"/>
          <w:lang w:eastAsia="lt-LT"/>
        </w:rPr>
        <w:t>20</w:t>
      </w:r>
      <w:r>
        <w:rPr>
          <w:sz w:val="24"/>
          <w:szCs w:val="24"/>
          <w:lang w:eastAsia="lt-LT"/>
        </w:rPr>
        <w:t xml:space="preserve">22 </w:t>
      </w:r>
      <w:r w:rsidRPr="008B202F">
        <w:rPr>
          <w:sz w:val="24"/>
          <w:szCs w:val="24"/>
          <w:lang w:eastAsia="lt-LT"/>
        </w:rPr>
        <w:t>m.</w:t>
      </w:r>
      <w:r>
        <w:rPr>
          <w:sz w:val="24"/>
          <w:szCs w:val="24"/>
          <w:lang w:eastAsia="lt-LT"/>
        </w:rPr>
        <w:t xml:space="preserve"> </w:t>
      </w:r>
      <w:proofErr w:type="spellStart"/>
      <w:r>
        <w:rPr>
          <w:sz w:val="24"/>
          <w:szCs w:val="24"/>
          <w:lang w:eastAsia="lt-LT"/>
        </w:rPr>
        <w:t>sausio</w:t>
      </w:r>
      <w:proofErr w:type="spellEnd"/>
      <w:r>
        <w:rPr>
          <w:sz w:val="24"/>
          <w:szCs w:val="24"/>
          <w:lang w:eastAsia="lt-LT"/>
        </w:rPr>
        <w:t xml:space="preserve"> 18</w:t>
      </w:r>
      <w:r w:rsidRPr="008B202F">
        <w:rPr>
          <w:sz w:val="24"/>
          <w:szCs w:val="24"/>
          <w:lang w:eastAsia="lt-LT"/>
        </w:rPr>
        <w:t xml:space="preserve"> d.  </w:t>
      </w:r>
    </w:p>
    <w:p w14:paraId="4750BB1D" w14:textId="77777777" w:rsidR="00DC20BA" w:rsidRPr="008B202F" w:rsidRDefault="00DC20BA" w:rsidP="00DC20BA">
      <w:pPr>
        <w:ind w:left="6663"/>
        <w:rPr>
          <w:sz w:val="24"/>
          <w:szCs w:val="24"/>
          <w:lang w:eastAsia="lt-LT"/>
        </w:rPr>
      </w:pPr>
      <w:proofErr w:type="spellStart"/>
      <w:proofErr w:type="gramStart"/>
      <w:r w:rsidRPr="008B202F">
        <w:rPr>
          <w:sz w:val="24"/>
          <w:szCs w:val="24"/>
          <w:lang w:eastAsia="lt-LT"/>
        </w:rPr>
        <w:t>įsakymų</w:t>
      </w:r>
      <w:proofErr w:type="spellEnd"/>
      <w:r w:rsidRPr="008B202F">
        <w:rPr>
          <w:sz w:val="24"/>
          <w:szCs w:val="24"/>
          <w:lang w:eastAsia="lt-LT"/>
        </w:rPr>
        <w:t xml:space="preserve">  Nr</w:t>
      </w:r>
      <w:proofErr w:type="gramEnd"/>
      <w:r w:rsidRPr="008B202F">
        <w:rPr>
          <w:sz w:val="24"/>
          <w:szCs w:val="24"/>
          <w:lang w:eastAsia="lt-LT"/>
        </w:rPr>
        <w:t>. A27(1)-</w:t>
      </w:r>
      <w:r>
        <w:rPr>
          <w:sz w:val="24"/>
          <w:szCs w:val="24"/>
          <w:lang w:eastAsia="lt-LT"/>
        </w:rPr>
        <w:t>145</w:t>
      </w:r>
    </w:p>
    <w:p w14:paraId="7F2734BD" w14:textId="77777777" w:rsidR="00DC20BA" w:rsidRDefault="00DC20BA" w:rsidP="00DC20BA">
      <w:pPr>
        <w:widowControl w:val="0"/>
        <w:autoSpaceDE w:val="0"/>
        <w:autoSpaceDN w:val="0"/>
        <w:adjustRightInd w:val="0"/>
        <w:snapToGrid w:val="0"/>
        <w:spacing w:line="360" w:lineRule="auto"/>
        <w:jc w:val="center"/>
        <w:rPr>
          <w:color w:val="000000"/>
          <w:sz w:val="24"/>
          <w:szCs w:val="24"/>
        </w:rPr>
      </w:pPr>
    </w:p>
    <w:p w14:paraId="1E1F4015" w14:textId="77777777" w:rsidR="00DC20BA" w:rsidRDefault="00DC20BA" w:rsidP="00DC20BA">
      <w:pPr>
        <w:widowControl w:val="0"/>
        <w:autoSpaceDE w:val="0"/>
        <w:autoSpaceDN w:val="0"/>
        <w:adjustRightInd w:val="0"/>
        <w:snapToGrid w:val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VILNIAUS RAJONO SAVIVALDYBĖS ADMINISTRACIJOS ETIKOS IR ANTIKORUPCINIO ELGESIO KODEKSAS</w:t>
      </w:r>
    </w:p>
    <w:p w14:paraId="2FEA1E33" w14:textId="77777777" w:rsidR="00DC20BA" w:rsidRDefault="00DC20BA" w:rsidP="00DC20BA">
      <w:pPr>
        <w:widowControl w:val="0"/>
        <w:autoSpaceDE w:val="0"/>
        <w:autoSpaceDN w:val="0"/>
        <w:adjustRightInd w:val="0"/>
        <w:snapToGrid w:val="0"/>
        <w:spacing w:line="360" w:lineRule="auto"/>
        <w:jc w:val="center"/>
        <w:rPr>
          <w:color w:val="000000"/>
          <w:sz w:val="24"/>
          <w:szCs w:val="24"/>
        </w:rPr>
      </w:pPr>
    </w:p>
    <w:p w14:paraId="439569B0" w14:textId="77777777" w:rsidR="00DC20BA" w:rsidRPr="00A55520" w:rsidRDefault="00DC20BA" w:rsidP="00DC20BA">
      <w:pPr>
        <w:widowControl w:val="0"/>
        <w:tabs>
          <w:tab w:val="left" w:pos="3402"/>
        </w:tabs>
        <w:autoSpaceDE w:val="0"/>
        <w:autoSpaceDN w:val="0"/>
        <w:adjustRightInd w:val="0"/>
        <w:snapToGrid w:val="0"/>
        <w:spacing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 SKYRIUS</w:t>
      </w:r>
    </w:p>
    <w:p w14:paraId="560452A3" w14:textId="77777777" w:rsidR="00DC20BA" w:rsidRDefault="00DC20BA" w:rsidP="00DC20BA">
      <w:pPr>
        <w:widowControl w:val="0"/>
        <w:tabs>
          <w:tab w:val="left" w:pos="3402"/>
        </w:tabs>
        <w:autoSpaceDE w:val="0"/>
        <w:autoSpaceDN w:val="0"/>
        <w:adjustRightInd w:val="0"/>
        <w:snapToGrid w:val="0"/>
        <w:spacing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BENDROSIOS NUOSTATOS</w:t>
      </w:r>
    </w:p>
    <w:p w14:paraId="7EE31EE9" w14:textId="77777777" w:rsidR="00DC20BA" w:rsidRDefault="00DC20BA" w:rsidP="00DC20BA">
      <w:pPr>
        <w:widowControl w:val="0"/>
        <w:tabs>
          <w:tab w:val="left" w:pos="3402"/>
        </w:tabs>
        <w:autoSpaceDE w:val="0"/>
        <w:autoSpaceDN w:val="0"/>
        <w:adjustRightInd w:val="0"/>
        <w:snapToGrid w:val="0"/>
        <w:spacing w:line="276" w:lineRule="auto"/>
        <w:jc w:val="center"/>
        <w:rPr>
          <w:b/>
          <w:color w:val="000000"/>
          <w:sz w:val="24"/>
          <w:szCs w:val="24"/>
        </w:rPr>
      </w:pPr>
    </w:p>
    <w:p w14:paraId="6A25DFD5" w14:textId="77777777" w:rsidR="00DC20BA" w:rsidRPr="009F08CF" w:rsidRDefault="00DC20BA" w:rsidP="00DC20BA">
      <w:pPr>
        <w:widowControl w:val="0"/>
        <w:tabs>
          <w:tab w:val="left" w:pos="851"/>
        </w:tabs>
        <w:autoSpaceDE w:val="0"/>
        <w:autoSpaceDN w:val="0"/>
        <w:adjustRightInd w:val="0"/>
        <w:snapToGrid w:val="0"/>
        <w:spacing w:line="276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 w:rsidRPr="009F08CF">
        <w:rPr>
          <w:bCs/>
          <w:color w:val="000000"/>
          <w:sz w:val="24"/>
          <w:szCs w:val="24"/>
        </w:rPr>
        <w:t xml:space="preserve">1. </w:t>
      </w:r>
      <w:r>
        <w:rPr>
          <w:bCs/>
          <w:color w:val="000000"/>
          <w:sz w:val="24"/>
          <w:szCs w:val="24"/>
        </w:rPr>
        <w:t>Vilniaus</w:t>
      </w:r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rajono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savivaldybės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administracijos</w:t>
      </w:r>
      <w:proofErr w:type="spellEnd"/>
      <w:r w:rsidRPr="009F08CF">
        <w:rPr>
          <w:bCs/>
          <w:color w:val="000000"/>
          <w:sz w:val="24"/>
          <w:szCs w:val="24"/>
        </w:rPr>
        <w:t xml:space="preserve"> (</w:t>
      </w:r>
      <w:proofErr w:type="spellStart"/>
      <w:r w:rsidRPr="009F08CF">
        <w:rPr>
          <w:bCs/>
          <w:color w:val="000000"/>
          <w:sz w:val="24"/>
          <w:szCs w:val="24"/>
        </w:rPr>
        <w:t>toliau</w:t>
      </w:r>
      <w:proofErr w:type="spellEnd"/>
      <w:r w:rsidRPr="009F08CF">
        <w:rPr>
          <w:bCs/>
          <w:color w:val="000000"/>
          <w:sz w:val="24"/>
          <w:szCs w:val="24"/>
        </w:rPr>
        <w:t xml:space="preserve"> – </w:t>
      </w:r>
      <w:proofErr w:type="spellStart"/>
      <w:r w:rsidRPr="009F08CF">
        <w:rPr>
          <w:bCs/>
          <w:color w:val="000000"/>
          <w:sz w:val="24"/>
          <w:szCs w:val="24"/>
        </w:rPr>
        <w:t>Administracija</w:t>
      </w:r>
      <w:proofErr w:type="spellEnd"/>
      <w:r w:rsidRPr="009F08CF">
        <w:rPr>
          <w:bCs/>
          <w:color w:val="000000"/>
          <w:sz w:val="24"/>
          <w:szCs w:val="24"/>
        </w:rPr>
        <w:t xml:space="preserve">) </w:t>
      </w:r>
      <w:proofErr w:type="spellStart"/>
      <w:r w:rsidRPr="009F08CF">
        <w:rPr>
          <w:bCs/>
          <w:color w:val="000000"/>
          <w:sz w:val="24"/>
          <w:szCs w:val="24"/>
        </w:rPr>
        <w:t>etikos</w:t>
      </w:r>
      <w:proofErr w:type="spellEnd"/>
      <w:r w:rsidRPr="009F08CF">
        <w:rPr>
          <w:bCs/>
          <w:color w:val="000000"/>
          <w:sz w:val="24"/>
          <w:szCs w:val="24"/>
        </w:rPr>
        <w:t xml:space="preserve"> ir </w:t>
      </w:r>
      <w:proofErr w:type="spellStart"/>
      <w:r w:rsidRPr="009F08CF">
        <w:rPr>
          <w:bCs/>
          <w:color w:val="000000"/>
          <w:sz w:val="24"/>
          <w:szCs w:val="24"/>
        </w:rPr>
        <w:t>antikorupcinio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elgesio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kodeksas</w:t>
      </w:r>
      <w:proofErr w:type="spellEnd"/>
      <w:r w:rsidRPr="009F08CF">
        <w:rPr>
          <w:bCs/>
          <w:color w:val="000000"/>
          <w:sz w:val="24"/>
          <w:szCs w:val="24"/>
        </w:rPr>
        <w:t xml:space="preserve"> (</w:t>
      </w:r>
      <w:proofErr w:type="spellStart"/>
      <w:r w:rsidRPr="009F08CF">
        <w:rPr>
          <w:bCs/>
          <w:color w:val="000000"/>
          <w:sz w:val="24"/>
          <w:szCs w:val="24"/>
        </w:rPr>
        <w:t>toliau</w:t>
      </w:r>
      <w:proofErr w:type="spellEnd"/>
      <w:r w:rsidRPr="009F08CF">
        <w:rPr>
          <w:bCs/>
          <w:color w:val="000000"/>
          <w:sz w:val="24"/>
          <w:szCs w:val="24"/>
        </w:rPr>
        <w:t xml:space="preserve"> – </w:t>
      </w:r>
      <w:proofErr w:type="spellStart"/>
      <w:r w:rsidRPr="009F08CF">
        <w:rPr>
          <w:bCs/>
          <w:color w:val="000000"/>
          <w:sz w:val="24"/>
          <w:szCs w:val="24"/>
        </w:rPr>
        <w:t>Kodeksas</w:t>
      </w:r>
      <w:proofErr w:type="spellEnd"/>
      <w:r w:rsidRPr="009F08CF">
        <w:rPr>
          <w:bCs/>
          <w:color w:val="000000"/>
          <w:sz w:val="24"/>
          <w:szCs w:val="24"/>
        </w:rPr>
        <w:t xml:space="preserve">) </w:t>
      </w:r>
      <w:proofErr w:type="spellStart"/>
      <w:r w:rsidRPr="009F08CF">
        <w:rPr>
          <w:bCs/>
          <w:color w:val="000000"/>
          <w:sz w:val="24"/>
          <w:szCs w:val="24"/>
        </w:rPr>
        <w:t>nustato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Administracijoje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dirbančių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valstybės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tarnautojų</w:t>
      </w:r>
      <w:proofErr w:type="spellEnd"/>
      <w:r w:rsidRPr="009F08CF">
        <w:rPr>
          <w:bCs/>
          <w:color w:val="000000"/>
          <w:sz w:val="24"/>
          <w:szCs w:val="24"/>
        </w:rPr>
        <w:t xml:space="preserve"> ir </w:t>
      </w:r>
      <w:proofErr w:type="spellStart"/>
      <w:r w:rsidRPr="009F08CF">
        <w:rPr>
          <w:bCs/>
          <w:color w:val="000000"/>
          <w:sz w:val="24"/>
          <w:szCs w:val="24"/>
        </w:rPr>
        <w:t>darbuotojų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dirbančių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pagal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darbo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sutartį</w:t>
      </w:r>
      <w:proofErr w:type="spellEnd"/>
      <w:r w:rsidRPr="009F08CF">
        <w:rPr>
          <w:bCs/>
          <w:color w:val="000000"/>
          <w:sz w:val="24"/>
          <w:szCs w:val="24"/>
        </w:rPr>
        <w:t>, (</w:t>
      </w:r>
      <w:proofErr w:type="spellStart"/>
      <w:r w:rsidRPr="009F08CF">
        <w:rPr>
          <w:bCs/>
          <w:color w:val="000000"/>
          <w:sz w:val="24"/>
          <w:szCs w:val="24"/>
        </w:rPr>
        <w:t>toliau</w:t>
      </w:r>
      <w:proofErr w:type="spellEnd"/>
      <w:r w:rsidRPr="009F08CF">
        <w:rPr>
          <w:bCs/>
          <w:color w:val="000000"/>
          <w:sz w:val="24"/>
          <w:szCs w:val="24"/>
        </w:rPr>
        <w:t xml:space="preserve"> – </w:t>
      </w:r>
      <w:proofErr w:type="spellStart"/>
      <w:r w:rsidRPr="009F08CF">
        <w:rPr>
          <w:bCs/>
          <w:color w:val="000000"/>
          <w:sz w:val="24"/>
          <w:szCs w:val="24"/>
        </w:rPr>
        <w:t>darbuotojai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asmuo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dirbantis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Administracijoje</w:t>
      </w:r>
      <w:proofErr w:type="spellEnd"/>
      <w:r w:rsidRPr="009F08CF">
        <w:rPr>
          <w:bCs/>
          <w:color w:val="000000"/>
          <w:sz w:val="24"/>
          <w:szCs w:val="24"/>
        </w:rPr>
        <w:t xml:space="preserve">) </w:t>
      </w:r>
      <w:proofErr w:type="spellStart"/>
      <w:r w:rsidRPr="009F08CF">
        <w:rPr>
          <w:bCs/>
          <w:color w:val="000000"/>
          <w:sz w:val="24"/>
          <w:szCs w:val="24"/>
        </w:rPr>
        <w:t>etikos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vertybes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šias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vertybes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atitinkantį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elgesį</w:t>
      </w:r>
      <w:proofErr w:type="spellEnd"/>
      <w:r w:rsidRPr="009F08CF">
        <w:rPr>
          <w:bCs/>
          <w:color w:val="000000"/>
          <w:sz w:val="24"/>
          <w:szCs w:val="24"/>
        </w:rPr>
        <w:t xml:space="preserve"> (</w:t>
      </w:r>
      <w:proofErr w:type="spellStart"/>
      <w:r w:rsidRPr="009F08CF">
        <w:rPr>
          <w:bCs/>
          <w:color w:val="000000"/>
          <w:sz w:val="24"/>
          <w:szCs w:val="24"/>
        </w:rPr>
        <w:t>etikos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principus</w:t>
      </w:r>
      <w:proofErr w:type="spellEnd"/>
      <w:r w:rsidRPr="009F08CF">
        <w:rPr>
          <w:bCs/>
          <w:color w:val="000000"/>
          <w:sz w:val="24"/>
          <w:szCs w:val="24"/>
        </w:rPr>
        <w:t xml:space="preserve">) ir </w:t>
      </w:r>
      <w:proofErr w:type="spellStart"/>
      <w:r w:rsidRPr="009F08CF">
        <w:rPr>
          <w:bCs/>
          <w:color w:val="000000"/>
          <w:sz w:val="24"/>
          <w:szCs w:val="24"/>
        </w:rPr>
        <w:t>bendruosius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elgesio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reikalavimus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kurių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privalo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laikytis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kiekvienas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Administracijos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darbuotojas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įgyvendindamas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savo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teises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vykdydamas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teisės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aktuose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nustatytas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pareigas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bei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funkcijas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kad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būtų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stiprinamas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vietos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valdžios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įvaizdis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jos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darbuotojų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autoritetas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nepriklausomumas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užkertamas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kelias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atsirasti</w:t>
      </w:r>
      <w:proofErr w:type="spellEnd"/>
      <w:r w:rsidRPr="009F08CF">
        <w:rPr>
          <w:bCs/>
          <w:color w:val="000000"/>
          <w:sz w:val="24"/>
          <w:szCs w:val="24"/>
        </w:rPr>
        <w:t xml:space="preserve"> ir </w:t>
      </w:r>
      <w:proofErr w:type="spellStart"/>
      <w:r w:rsidRPr="009F08CF">
        <w:rPr>
          <w:bCs/>
          <w:color w:val="000000"/>
          <w:sz w:val="24"/>
          <w:szCs w:val="24"/>
        </w:rPr>
        <w:t>plisti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korupcijai</w:t>
      </w:r>
      <w:proofErr w:type="spellEnd"/>
      <w:r>
        <w:rPr>
          <w:bCs/>
          <w:color w:val="000000"/>
          <w:sz w:val="24"/>
          <w:szCs w:val="24"/>
        </w:rPr>
        <w:t>,</w:t>
      </w:r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ugdoma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atsakomybė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už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savo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veiksmus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skatinama</w:t>
      </w:r>
      <w:proofErr w:type="spellEnd"/>
      <w:r w:rsidRPr="009F08CF">
        <w:rPr>
          <w:bCs/>
          <w:color w:val="000000"/>
          <w:sz w:val="24"/>
          <w:szCs w:val="24"/>
        </w:rPr>
        <w:t xml:space="preserve"> ir </w:t>
      </w:r>
      <w:proofErr w:type="spellStart"/>
      <w:r w:rsidRPr="009F08CF">
        <w:rPr>
          <w:bCs/>
          <w:color w:val="000000"/>
          <w:sz w:val="24"/>
          <w:szCs w:val="24"/>
        </w:rPr>
        <w:t>užtikrinama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pagarba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įstatymams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bendradarbiams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bei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kitiems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asmenims</w:t>
      </w:r>
      <w:proofErr w:type="spellEnd"/>
      <w:r w:rsidRPr="009F08CF">
        <w:rPr>
          <w:bCs/>
          <w:color w:val="000000"/>
          <w:sz w:val="24"/>
          <w:szCs w:val="24"/>
        </w:rPr>
        <w:t xml:space="preserve">. </w:t>
      </w:r>
      <w:proofErr w:type="spellStart"/>
      <w:r w:rsidRPr="009F08CF">
        <w:rPr>
          <w:bCs/>
          <w:color w:val="000000"/>
          <w:sz w:val="24"/>
          <w:szCs w:val="24"/>
        </w:rPr>
        <w:t>Kodeksas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nustato</w:t>
      </w:r>
      <w:proofErr w:type="spellEnd"/>
      <w:r w:rsidRPr="009F08CF">
        <w:rPr>
          <w:bCs/>
          <w:color w:val="000000"/>
          <w:sz w:val="24"/>
          <w:szCs w:val="24"/>
        </w:rPr>
        <w:t xml:space="preserve"> ir </w:t>
      </w:r>
      <w:proofErr w:type="spellStart"/>
      <w:r w:rsidRPr="009F08CF">
        <w:rPr>
          <w:bCs/>
          <w:color w:val="000000"/>
          <w:sz w:val="24"/>
          <w:szCs w:val="24"/>
        </w:rPr>
        <w:t>Kodekso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reikalavimų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principų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laikymosi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priežiūrą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kontrolę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bei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atsakomybę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už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jų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pažeidimą</w:t>
      </w:r>
      <w:proofErr w:type="spellEnd"/>
      <w:r w:rsidRPr="009F08CF">
        <w:rPr>
          <w:bCs/>
          <w:color w:val="000000"/>
          <w:sz w:val="24"/>
          <w:szCs w:val="24"/>
        </w:rPr>
        <w:t xml:space="preserve">. </w:t>
      </w:r>
    </w:p>
    <w:p w14:paraId="4A08CCB7" w14:textId="77777777" w:rsidR="00DC20BA" w:rsidRPr="009F08CF" w:rsidRDefault="00DC20BA" w:rsidP="00DC20BA">
      <w:pPr>
        <w:widowControl w:val="0"/>
        <w:tabs>
          <w:tab w:val="left" w:pos="851"/>
        </w:tabs>
        <w:autoSpaceDE w:val="0"/>
        <w:autoSpaceDN w:val="0"/>
        <w:adjustRightInd w:val="0"/>
        <w:snapToGrid w:val="0"/>
        <w:spacing w:line="276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 w:rsidRPr="009F08CF">
        <w:rPr>
          <w:bCs/>
          <w:color w:val="000000"/>
          <w:sz w:val="24"/>
          <w:szCs w:val="24"/>
        </w:rPr>
        <w:t xml:space="preserve">2. </w:t>
      </w:r>
      <w:proofErr w:type="spellStart"/>
      <w:r w:rsidRPr="009F08CF">
        <w:rPr>
          <w:bCs/>
          <w:color w:val="000000"/>
          <w:sz w:val="24"/>
          <w:szCs w:val="24"/>
        </w:rPr>
        <w:t>Kodekso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nuostatos</w:t>
      </w:r>
      <w:proofErr w:type="spellEnd"/>
      <w:r w:rsidRPr="009F08CF">
        <w:rPr>
          <w:bCs/>
          <w:color w:val="000000"/>
          <w:sz w:val="24"/>
          <w:szCs w:val="24"/>
        </w:rPr>
        <w:t xml:space="preserve"> ir </w:t>
      </w:r>
      <w:proofErr w:type="spellStart"/>
      <w:r w:rsidRPr="009F08CF">
        <w:rPr>
          <w:bCs/>
          <w:color w:val="000000"/>
          <w:sz w:val="24"/>
          <w:szCs w:val="24"/>
        </w:rPr>
        <w:t>normos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taikomos</w:t>
      </w:r>
      <w:proofErr w:type="spellEnd"/>
      <w:r w:rsidRPr="009F08CF">
        <w:rPr>
          <w:bCs/>
          <w:color w:val="000000"/>
          <w:sz w:val="24"/>
          <w:szCs w:val="24"/>
        </w:rPr>
        <w:t xml:space="preserve"> ir </w:t>
      </w:r>
      <w:proofErr w:type="spellStart"/>
      <w:r w:rsidRPr="009F08CF">
        <w:rPr>
          <w:bCs/>
          <w:color w:val="000000"/>
          <w:sz w:val="24"/>
          <w:szCs w:val="24"/>
        </w:rPr>
        <w:t>yra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privalomos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visiems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Administracijos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darbuotojams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tiek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atliekantiems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savo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pareigas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darbo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metu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tiek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veikiantiems</w:t>
      </w:r>
      <w:proofErr w:type="spellEnd"/>
      <w:r w:rsidRPr="009F08CF">
        <w:rPr>
          <w:bCs/>
          <w:color w:val="000000"/>
          <w:sz w:val="24"/>
          <w:szCs w:val="24"/>
        </w:rPr>
        <w:t xml:space="preserve"> ne </w:t>
      </w:r>
      <w:proofErr w:type="spellStart"/>
      <w:r w:rsidRPr="009F08CF">
        <w:rPr>
          <w:bCs/>
          <w:color w:val="000000"/>
          <w:sz w:val="24"/>
          <w:szCs w:val="24"/>
        </w:rPr>
        <w:t>darbo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metu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kad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būtų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išvengta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situacijų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kurios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gali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sukelti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viešųjų</w:t>
      </w:r>
      <w:proofErr w:type="spellEnd"/>
      <w:r w:rsidRPr="009F08CF">
        <w:rPr>
          <w:bCs/>
          <w:color w:val="000000"/>
          <w:sz w:val="24"/>
          <w:szCs w:val="24"/>
        </w:rPr>
        <w:t xml:space="preserve"> ir </w:t>
      </w:r>
      <w:proofErr w:type="spellStart"/>
      <w:r w:rsidRPr="009F08CF">
        <w:rPr>
          <w:bCs/>
          <w:color w:val="000000"/>
          <w:sz w:val="24"/>
          <w:szCs w:val="24"/>
        </w:rPr>
        <w:t>privačių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interesų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konfliktą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ar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veiklos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nesuderinamos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su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viešuoju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interesu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kuria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siekiama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neteisėtos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naudos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sau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ar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savo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artimiesiems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ar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sudaromos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sąlygos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kitiems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asmenims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turėti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naudos</w:t>
      </w:r>
      <w:proofErr w:type="spellEnd"/>
      <w:r w:rsidRPr="009F08CF">
        <w:rPr>
          <w:bCs/>
          <w:color w:val="000000"/>
          <w:sz w:val="24"/>
          <w:szCs w:val="24"/>
        </w:rPr>
        <w:t xml:space="preserve">. </w:t>
      </w:r>
    </w:p>
    <w:p w14:paraId="4EA25641" w14:textId="77777777" w:rsidR="00DC20BA" w:rsidRDefault="00DC20BA" w:rsidP="00DC20BA">
      <w:pPr>
        <w:widowControl w:val="0"/>
        <w:tabs>
          <w:tab w:val="left" w:pos="3402"/>
        </w:tabs>
        <w:autoSpaceDE w:val="0"/>
        <w:autoSpaceDN w:val="0"/>
        <w:adjustRightInd w:val="0"/>
        <w:snapToGrid w:val="0"/>
        <w:spacing w:line="276" w:lineRule="auto"/>
        <w:ind w:firstLine="851"/>
        <w:jc w:val="both"/>
        <w:rPr>
          <w:bCs/>
          <w:color w:val="000000"/>
          <w:sz w:val="24"/>
          <w:szCs w:val="24"/>
        </w:rPr>
      </w:pPr>
      <w:r w:rsidRPr="009F08CF">
        <w:rPr>
          <w:bCs/>
          <w:color w:val="000000"/>
          <w:sz w:val="24"/>
          <w:szCs w:val="24"/>
        </w:rPr>
        <w:t xml:space="preserve">3. </w:t>
      </w:r>
      <w:proofErr w:type="spellStart"/>
      <w:r w:rsidRPr="009F08CF">
        <w:rPr>
          <w:bCs/>
          <w:color w:val="000000"/>
          <w:sz w:val="24"/>
          <w:szCs w:val="24"/>
        </w:rPr>
        <w:t>Kodeksas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parengtas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remiantis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Lietuvos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Respublikos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Konstitucija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Lietuvos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Respublikos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baudžiamuoju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kodeksu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Lietuvos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Respublikos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vietos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savivaldos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Lietuvos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Respublikos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valstybės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tarnybos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Lietuvos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Respublikos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viešųjų</w:t>
      </w:r>
      <w:proofErr w:type="spellEnd"/>
      <w:r w:rsidRPr="009F08CF">
        <w:rPr>
          <w:bCs/>
          <w:color w:val="000000"/>
          <w:sz w:val="24"/>
          <w:szCs w:val="24"/>
        </w:rPr>
        <w:t xml:space="preserve"> ir </w:t>
      </w:r>
      <w:proofErr w:type="spellStart"/>
      <w:r w:rsidRPr="009F08CF">
        <w:rPr>
          <w:bCs/>
          <w:color w:val="000000"/>
          <w:sz w:val="24"/>
          <w:szCs w:val="24"/>
        </w:rPr>
        <w:t>privačių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interesų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derinimo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Lietuvos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Respublikos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korupcijos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prevencijos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Lietuvos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Respublikos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viešojo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administravimo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įstatymais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Lietuvos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Respublikos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Vyriausiosios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tarnybinės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etikos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komisijos</w:t>
      </w:r>
      <w:proofErr w:type="spellEnd"/>
      <w:r w:rsidRPr="009F08CF">
        <w:rPr>
          <w:bCs/>
          <w:color w:val="000000"/>
          <w:sz w:val="24"/>
          <w:szCs w:val="24"/>
        </w:rPr>
        <w:t xml:space="preserve"> (</w:t>
      </w:r>
      <w:proofErr w:type="spellStart"/>
      <w:r w:rsidRPr="009F08CF">
        <w:rPr>
          <w:bCs/>
          <w:color w:val="000000"/>
          <w:sz w:val="24"/>
          <w:szCs w:val="24"/>
        </w:rPr>
        <w:t>toliau</w:t>
      </w:r>
      <w:proofErr w:type="spellEnd"/>
      <w:r w:rsidRPr="009F08CF">
        <w:rPr>
          <w:bCs/>
          <w:color w:val="000000"/>
          <w:sz w:val="24"/>
          <w:szCs w:val="24"/>
        </w:rPr>
        <w:t xml:space="preserve"> – VTEK) </w:t>
      </w:r>
      <w:proofErr w:type="spellStart"/>
      <w:r w:rsidRPr="009F08CF">
        <w:rPr>
          <w:bCs/>
          <w:color w:val="000000"/>
          <w:sz w:val="24"/>
          <w:szCs w:val="24"/>
        </w:rPr>
        <w:t>sprendimais</w:t>
      </w:r>
      <w:proofErr w:type="spellEnd"/>
      <w:r w:rsidRPr="009F08CF">
        <w:rPr>
          <w:bCs/>
          <w:color w:val="000000"/>
          <w:sz w:val="24"/>
          <w:szCs w:val="24"/>
        </w:rPr>
        <w:t xml:space="preserve"> ir </w:t>
      </w:r>
      <w:proofErr w:type="spellStart"/>
      <w:r w:rsidRPr="009F08CF">
        <w:rPr>
          <w:bCs/>
          <w:color w:val="000000"/>
          <w:sz w:val="24"/>
          <w:szCs w:val="24"/>
        </w:rPr>
        <w:t>rekomendacijomis</w:t>
      </w:r>
      <w:proofErr w:type="spellEnd"/>
      <w:r w:rsidRPr="009F08CF">
        <w:rPr>
          <w:bCs/>
          <w:color w:val="000000"/>
          <w:sz w:val="24"/>
          <w:szCs w:val="24"/>
        </w:rPr>
        <w:t xml:space="preserve">. </w:t>
      </w:r>
    </w:p>
    <w:p w14:paraId="44D3EA48" w14:textId="77777777" w:rsidR="00DC20BA" w:rsidRPr="00F572F0" w:rsidRDefault="00DC20BA" w:rsidP="00DC20BA">
      <w:pPr>
        <w:widowControl w:val="0"/>
        <w:tabs>
          <w:tab w:val="left" w:pos="3402"/>
        </w:tabs>
        <w:autoSpaceDE w:val="0"/>
        <w:autoSpaceDN w:val="0"/>
        <w:adjustRightInd w:val="0"/>
        <w:snapToGrid w:val="0"/>
        <w:spacing w:line="276" w:lineRule="auto"/>
        <w:ind w:firstLine="851"/>
        <w:jc w:val="both"/>
        <w:rPr>
          <w:bCs/>
          <w:color w:val="000000"/>
          <w:sz w:val="24"/>
          <w:szCs w:val="24"/>
        </w:rPr>
      </w:pPr>
      <w:r w:rsidRPr="00F572F0">
        <w:rPr>
          <w:bCs/>
          <w:color w:val="000000"/>
          <w:sz w:val="24"/>
          <w:szCs w:val="24"/>
        </w:rPr>
        <w:t xml:space="preserve">4. </w:t>
      </w:r>
      <w:proofErr w:type="spellStart"/>
      <w:r w:rsidRPr="00F572F0">
        <w:rPr>
          <w:bCs/>
          <w:color w:val="000000"/>
          <w:sz w:val="24"/>
          <w:szCs w:val="24"/>
        </w:rPr>
        <w:t>Kodekso</w:t>
      </w:r>
      <w:proofErr w:type="spellEnd"/>
      <w:r w:rsidRPr="00F572F0">
        <w:rPr>
          <w:bCs/>
          <w:color w:val="000000"/>
          <w:sz w:val="24"/>
          <w:szCs w:val="24"/>
        </w:rPr>
        <w:t xml:space="preserve"> </w:t>
      </w:r>
      <w:proofErr w:type="spellStart"/>
      <w:r w:rsidRPr="00F572F0">
        <w:rPr>
          <w:bCs/>
          <w:color w:val="000000"/>
          <w:sz w:val="24"/>
          <w:szCs w:val="24"/>
        </w:rPr>
        <w:t>tikslas</w:t>
      </w:r>
      <w:proofErr w:type="spellEnd"/>
      <w:r w:rsidRPr="00F572F0">
        <w:rPr>
          <w:bCs/>
          <w:color w:val="000000"/>
          <w:sz w:val="24"/>
          <w:szCs w:val="24"/>
        </w:rPr>
        <w:t xml:space="preserve"> – </w:t>
      </w:r>
      <w:proofErr w:type="spellStart"/>
      <w:r w:rsidRPr="00F572F0">
        <w:rPr>
          <w:bCs/>
          <w:color w:val="000000"/>
          <w:sz w:val="24"/>
          <w:szCs w:val="24"/>
        </w:rPr>
        <w:t>apibrėžti</w:t>
      </w:r>
      <w:proofErr w:type="spellEnd"/>
      <w:r w:rsidRPr="00F572F0">
        <w:rPr>
          <w:bCs/>
          <w:color w:val="000000"/>
          <w:sz w:val="24"/>
          <w:szCs w:val="24"/>
        </w:rPr>
        <w:t xml:space="preserve"> </w:t>
      </w:r>
      <w:proofErr w:type="spellStart"/>
      <w:r w:rsidRPr="00F572F0">
        <w:rPr>
          <w:bCs/>
          <w:color w:val="000000"/>
          <w:sz w:val="24"/>
          <w:szCs w:val="24"/>
        </w:rPr>
        <w:t>veiklos</w:t>
      </w:r>
      <w:proofErr w:type="spellEnd"/>
      <w:r w:rsidRPr="00F572F0">
        <w:rPr>
          <w:bCs/>
          <w:color w:val="000000"/>
          <w:sz w:val="24"/>
          <w:szCs w:val="24"/>
        </w:rPr>
        <w:t xml:space="preserve"> ir </w:t>
      </w:r>
      <w:proofErr w:type="spellStart"/>
      <w:r w:rsidRPr="00F572F0">
        <w:rPr>
          <w:bCs/>
          <w:color w:val="000000"/>
          <w:sz w:val="24"/>
          <w:szCs w:val="24"/>
        </w:rPr>
        <w:t>elgesio</w:t>
      </w:r>
      <w:proofErr w:type="spellEnd"/>
      <w:r w:rsidRPr="00F572F0">
        <w:rPr>
          <w:bCs/>
          <w:color w:val="000000"/>
          <w:sz w:val="24"/>
          <w:szCs w:val="24"/>
        </w:rPr>
        <w:t xml:space="preserve"> </w:t>
      </w:r>
      <w:proofErr w:type="spellStart"/>
      <w:r w:rsidRPr="00F572F0">
        <w:rPr>
          <w:bCs/>
          <w:color w:val="000000"/>
          <w:sz w:val="24"/>
          <w:szCs w:val="24"/>
        </w:rPr>
        <w:t>normas</w:t>
      </w:r>
      <w:proofErr w:type="spellEnd"/>
      <w:r w:rsidRPr="00F572F0">
        <w:rPr>
          <w:bCs/>
          <w:color w:val="000000"/>
          <w:sz w:val="24"/>
          <w:szCs w:val="24"/>
        </w:rPr>
        <w:t xml:space="preserve">, </w:t>
      </w:r>
      <w:proofErr w:type="spellStart"/>
      <w:r w:rsidRPr="00F572F0">
        <w:rPr>
          <w:bCs/>
          <w:color w:val="000000"/>
          <w:sz w:val="24"/>
          <w:szCs w:val="24"/>
        </w:rPr>
        <w:t>kuriais</w:t>
      </w:r>
      <w:proofErr w:type="spellEnd"/>
      <w:r w:rsidRPr="00F572F0">
        <w:rPr>
          <w:bCs/>
          <w:color w:val="000000"/>
          <w:sz w:val="24"/>
          <w:szCs w:val="24"/>
        </w:rPr>
        <w:t xml:space="preserve"> </w:t>
      </w:r>
      <w:proofErr w:type="spellStart"/>
      <w:r w:rsidRPr="00F572F0">
        <w:rPr>
          <w:bCs/>
          <w:color w:val="000000"/>
          <w:sz w:val="24"/>
          <w:szCs w:val="24"/>
        </w:rPr>
        <w:t>Administracijos</w:t>
      </w:r>
      <w:proofErr w:type="spellEnd"/>
      <w:r w:rsidRPr="00F572F0">
        <w:rPr>
          <w:bCs/>
          <w:color w:val="000000"/>
          <w:sz w:val="24"/>
          <w:szCs w:val="24"/>
        </w:rPr>
        <w:t xml:space="preserve"> </w:t>
      </w:r>
      <w:proofErr w:type="spellStart"/>
      <w:r w:rsidRPr="00F572F0">
        <w:rPr>
          <w:bCs/>
          <w:color w:val="000000"/>
          <w:sz w:val="24"/>
          <w:szCs w:val="24"/>
        </w:rPr>
        <w:t>darbuotojai</w:t>
      </w:r>
      <w:proofErr w:type="spellEnd"/>
      <w:r w:rsidRPr="00F572F0">
        <w:rPr>
          <w:bCs/>
          <w:color w:val="000000"/>
          <w:sz w:val="24"/>
          <w:szCs w:val="24"/>
        </w:rPr>
        <w:t xml:space="preserve"> </w:t>
      </w:r>
      <w:proofErr w:type="spellStart"/>
      <w:r w:rsidRPr="00F572F0">
        <w:rPr>
          <w:bCs/>
          <w:color w:val="000000"/>
          <w:sz w:val="24"/>
          <w:szCs w:val="24"/>
        </w:rPr>
        <w:t>privalo</w:t>
      </w:r>
      <w:proofErr w:type="spellEnd"/>
      <w:r w:rsidRPr="00F572F0">
        <w:rPr>
          <w:bCs/>
          <w:color w:val="000000"/>
          <w:sz w:val="24"/>
          <w:szCs w:val="24"/>
        </w:rPr>
        <w:t xml:space="preserve"> </w:t>
      </w:r>
      <w:proofErr w:type="spellStart"/>
      <w:r w:rsidRPr="00F572F0">
        <w:rPr>
          <w:bCs/>
          <w:color w:val="000000"/>
          <w:sz w:val="24"/>
          <w:szCs w:val="24"/>
        </w:rPr>
        <w:t>vadovautis</w:t>
      </w:r>
      <w:proofErr w:type="spellEnd"/>
      <w:r w:rsidRPr="00F572F0">
        <w:rPr>
          <w:bCs/>
          <w:color w:val="000000"/>
          <w:sz w:val="24"/>
          <w:szCs w:val="24"/>
        </w:rPr>
        <w:t xml:space="preserve"> </w:t>
      </w:r>
      <w:proofErr w:type="spellStart"/>
      <w:r w:rsidRPr="00F572F0">
        <w:rPr>
          <w:bCs/>
          <w:color w:val="000000"/>
          <w:sz w:val="24"/>
          <w:szCs w:val="24"/>
        </w:rPr>
        <w:t>eidami</w:t>
      </w:r>
      <w:proofErr w:type="spellEnd"/>
      <w:r w:rsidRPr="00F572F0">
        <w:rPr>
          <w:bCs/>
          <w:color w:val="000000"/>
          <w:sz w:val="24"/>
          <w:szCs w:val="24"/>
        </w:rPr>
        <w:t xml:space="preserve"> </w:t>
      </w:r>
      <w:proofErr w:type="spellStart"/>
      <w:r w:rsidRPr="00F572F0">
        <w:rPr>
          <w:bCs/>
          <w:color w:val="000000"/>
          <w:sz w:val="24"/>
          <w:szCs w:val="24"/>
        </w:rPr>
        <w:t>pareigas</w:t>
      </w:r>
      <w:proofErr w:type="spellEnd"/>
      <w:r w:rsidRPr="00F572F0">
        <w:rPr>
          <w:bCs/>
          <w:color w:val="000000"/>
          <w:sz w:val="24"/>
          <w:szCs w:val="24"/>
        </w:rPr>
        <w:t xml:space="preserve"> </w:t>
      </w:r>
      <w:proofErr w:type="spellStart"/>
      <w:r w:rsidRPr="00F572F0">
        <w:rPr>
          <w:bCs/>
          <w:color w:val="000000"/>
          <w:sz w:val="24"/>
          <w:szCs w:val="24"/>
        </w:rPr>
        <w:t>Administracijoje</w:t>
      </w:r>
      <w:proofErr w:type="spellEnd"/>
      <w:r w:rsidRPr="00F572F0">
        <w:rPr>
          <w:bCs/>
          <w:color w:val="000000"/>
          <w:sz w:val="24"/>
          <w:szCs w:val="24"/>
        </w:rPr>
        <w:t xml:space="preserve">, </w:t>
      </w:r>
      <w:proofErr w:type="spellStart"/>
      <w:r w:rsidRPr="00F572F0">
        <w:rPr>
          <w:bCs/>
          <w:color w:val="000000"/>
          <w:sz w:val="24"/>
          <w:szCs w:val="24"/>
        </w:rPr>
        <w:t>bei</w:t>
      </w:r>
      <w:proofErr w:type="spellEnd"/>
      <w:r w:rsidRPr="00F572F0">
        <w:rPr>
          <w:bCs/>
          <w:color w:val="000000"/>
          <w:sz w:val="24"/>
          <w:szCs w:val="24"/>
        </w:rPr>
        <w:t xml:space="preserve"> </w:t>
      </w:r>
      <w:proofErr w:type="spellStart"/>
      <w:r w:rsidRPr="00F572F0">
        <w:rPr>
          <w:bCs/>
          <w:color w:val="000000"/>
          <w:sz w:val="24"/>
          <w:szCs w:val="24"/>
        </w:rPr>
        <w:t>užkirsti</w:t>
      </w:r>
      <w:proofErr w:type="spellEnd"/>
      <w:r w:rsidRPr="00F572F0">
        <w:rPr>
          <w:bCs/>
          <w:color w:val="000000"/>
          <w:sz w:val="24"/>
          <w:szCs w:val="24"/>
        </w:rPr>
        <w:t xml:space="preserve"> </w:t>
      </w:r>
      <w:proofErr w:type="spellStart"/>
      <w:r w:rsidRPr="00F572F0">
        <w:rPr>
          <w:bCs/>
          <w:color w:val="000000"/>
          <w:sz w:val="24"/>
          <w:szCs w:val="24"/>
        </w:rPr>
        <w:t>kelią</w:t>
      </w:r>
      <w:proofErr w:type="spellEnd"/>
      <w:r w:rsidRPr="00F572F0">
        <w:rPr>
          <w:bCs/>
          <w:color w:val="000000"/>
          <w:sz w:val="24"/>
          <w:szCs w:val="24"/>
        </w:rPr>
        <w:t xml:space="preserve"> </w:t>
      </w:r>
      <w:proofErr w:type="spellStart"/>
      <w:r w:rsidRPr="00F572F0">
        <w:rPr>
          <w:bCs/>
          <w:color w:val="000000"/>
          <w:sz w:val="24"/>
          <w:szCs w:val="24"/>
        </w:rPr>
        <w:t>neetiškam</w:t>
      </w:r>
      <w:proofErr w:type="spellEnd"/>
      <w:r w:rsidRPr="00F572F0">
        <w:rPr>
          <w:bCs/>
          <w:color w:val="000000"/>
          <w:sz w:val="24"/>
          <w:szCs w:val="24"/>
        </w:rPr>
        <w:t xml:space="preserve"> </w:t>
      </w:r>
      <w:proofErr w:type="spellStart"/>
      <w:r w:rsidRPr="00F572F0">
        <w:rPr>
          <w:bCs/>
          <w:color w:val="000000"/>
          <w:sz w:val="24"/>
          <w:szCs w:val="24"/>
        </w:rPr>
        <w:t>elgesiui</w:t>
      </w:r>
      <w:proofErr w:type="spellEnd"/>
      <w:r w:rsidRPr="00F572F0">
        <w:rPr>
          <w:bCs/>
          <w:color w:val="000000"/>
          <w:sz w:val="24"/>
          <w:szCs w:val="24"/>
        </w:rPr>
        <w:t>.</w:t>
      </w:r>
    </w:p>
    <w:p w14:paraId="10CFB0DD" w14:textId="77777777" w:rsidR="00DC20BA" w:rsidRPr="009F08CF" w:rsidRDefault="00DC20BA" w:rsidP="00DC20BA">
      <w:pPr>
        <w:widowControl w:val="0"/>
        <w:tabs>
          <w:tab w:val="left" w:pos="3402"/>
        </w:tabs>
        <w:autoSpaceDE w:val="0"/>
        <w:autoSpaceDN w:val="0"/>
        <w:adjustRightInd w:val="0"/>
        <w:snapToGrid w:val="0"/>
        <w:spacing w:line="276" w:lineRule="auto"/>
        <w:ind w:firstLine="85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</w:t>
      </w:r>
      <w:r w:rsidRPr="009F08CF">
        <w:rPr>
          <w:bCs/>
          <w:color w:val="000000"/>
          <w:sz w:val="24"/>
          <w:szCs w:val="24"/>
        </w:rPr>
        <w:t xml:space="preserve">. </w:t>
      </w:r>
      <w:proofErr w:type="spellStart"/>
      <w:r w:rsidRPr="009F08CF">
        <w:rPr>
          <w:bCs/>
          <w:color w:val="000000"/>
          <w:sz w:val="24"/>
          <w:szCs w:val="24"/>
        </w:rPr>
        <w:t>Šio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Kodekso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paskirtis</w:t>
      </w:r>
      <w:proofErr w:type="spellEnd"/>
      <w:r w:rsidRPr="009F08CF">
        <w:rPr>
          <w:bCs/>
          <w:color w:val="000000"/>
          <w:sz w:val="24"/>
          <w:szCs w:val="24"/>
        </w:rPr>
        <w:t xml:space="preserve">: </w:t>
      </w:r>
    </w:p>
    <w:p w14:paraId="0AC0C68F" w14:textId="77777777" w:rsidR="00DC20BA" w:rsidRPr="009F08CF" w:rsidRDefault="00DC20BA" w:rsidP="00DC20BA">
      <w:pPr>
        <w:widowControl w:val="0"/>
        <w:tabs>
          <w:tab w:val="left" w:pos="3402"/>
        </w:tabs>
        <w:autoSpaceDE w:val="0"/>
        <w:autoSpaceDN w:val="0"/>
        <w:adjustRightInd w:val="0"/>
        <w:snapToGrid w:val="0"/>
        <w:spacing w:line="276" w:lineRule="auto"/>
        <w:ind w:firstLine="85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</w:t>
      </w:r>
      <w:r w:rsidRPr="009F08CF">
        <w:rPr>
          <w:bCs/>
          <w:color w:val="000000"/>
          <w:sz w:val="24"/>
          <w:szCs w:val="24"/>
        </w:rPr>
        <w:t xml:space="preserve">.1. </w:t>
      </w:r>
      <w:proofErr w:type="spellStart"/>
      <w:r w:rsidRPr="009F08CF">
        <w:rPr>
          <w:bCs/>
          <w:color w:val="000000"/>
          <w:sz w:val="24"/>
          <w:szCs w:val="24"/>
        </w:rPr>
        <w:t>reglamentuoti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darbuotojų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etikos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vertybes</w:t>
      </w:r>
      <w:proofErr w:type="spellEnd"/>
      <w:r w:rsidRPr="009F08CF">
        <w:rPr>
          <w:bCs/>
          <w:color w:val="000000"/>
          <w:sz w:val="24"/>
          <w:szCs w:val="24"/>
        </w:rPr>
        <w:t xml:space="preserve"> ir </w:t>
      </w:r>
      <w:proofErr w:type="spellStart"/>
      <w:r w:rsidRPr="009F08CF">
        <w:rPr>
          <w:bCs/>
          <w:color w:val="000000"/>
          <w:sz w:val="24"/>
          <w:szCs w:val="24"/>
        </w:rPr>
        <w:t>bendruosius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elgesio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reikalavimus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kuriais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turi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vadovautis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9F08CF">
        <w:rPr>
          <w:bCs/>
          <w:color w:val="000000"/>
          <w:sz w:val="24"/>
          <w:szCs w:val="24"/>
        </w:rPr>
        <w:t>darbuotojai</w:t>
      </w:r>
      <w:proofErr w:type="spellEnd"/>
      <w:r w:rsidRPr="009F08CF">
        <w:rPr>
          <w:bCs/>
          <w:color w:val="000000"/>
          <w:sz w:val="24"/>
          <w:szCs w:val="24"/>
        </w:rPr>
        <w:t>;</w:t>
      </w:r>
      <w:proofErr w:type="gramEnd"/>
      <w:r w:rsidRPr="009F08CF">
        <w:rPr>
          <w:bCs/>
          <w:color w:val="000000"/>
          <w:sz w:val="24"/>
          <w:szCs w:val="24"/>
        </w:rPr>
        <w:t xml:space="preserve"> </w:t>
      </w:r>
    </w:p>
    <w:p w14:paraId="208E1F3D" w14:textId="77777777" w:rsidR="00DC20BA" w:rsidRPr="009F08CF" w:rsidRDefault="00DC20BA" w:rsidP="00DC20BA">
      <w:pPr>
        <w:widowControl w:val="0"/>
        <w:tabs>
          <w:tab w:val="left" w:pos="3402"/>
        </w:tabs>
        <w:autoSpaceDE w:val="0"/>
        <w:autoSpaceDN w:val="0"/>
        <w:adjustRightInd w:val="0"/>
        <w:snapToGrid w:val="0"/>
        <w:spacing w:line="276" w:lineRule="auto"/>
        <w:ind w:firstLine="85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</w:t>
      </w:r>
      <w:r w:rsidRPr="009F08CF">
        <w:rPr>
          <w:bCs/>
          <w:color w:val="000000"/>
          <w:sz w:val="24"/>
          <w:szCs w:val="24"/>
        </w:rPr>
        <w:t xml:space="preserve">.2. </w:t>
      </w:r>
      <w:proofErr w:type="spellStart"/>
      <w:r w:rsidRPr="009F08CF">
        <w:rPr>
          <w:bCs/>
          <w:color w:val="000000"/>
          <w:sz w:val="24"/>
          <w:szCs w:val="24"/>
        </w:rPr>
        <w:t>ugdyti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darbuotojų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supratimą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kad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jų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elgesys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turi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būti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pagrįstas</w:t>
      </w:r>
      <w:proofErr w:type="spellEnd"/>
      <w:r w:rsidRPr="009F08CF">
        <w:rPr>
          <w:bCs/>
          <w:color w:val="000000"/>
          <w:sz w:val="24"/>
          <w:szCs w:val="24"/>
        </w:rPr>
        <w:t xml:space="preserve"> ne tik </w:t>
      </w:r>
      <w:proofErr w:type="spellStart"/>
      <w:r w:rsidRPr="009F08CF">
        <w:rPr>
          <w:bCs/>
          <w:color w:val="000000"/>
          <w:sz w:val="24"/>
          <w:szCs w:val="24"/>
        </w:rPr>
        <w:t>Kodekso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reikalavimais</w:t>
      </w:r>
      <w:proofErr w:type="spellEnd"/>
      <w:r w:rsidRPr="009F08CF">
        <w:rPr>
          <w:bCs/>
          <w:color w:val="000000"/>
          <w:sz w:val="24"/>
          <w:szCs w:val="24"/>
        </w:rPr>
        <w:t xml:space="preserve">, bet ir </w:t>
      </w:r>
      <w:proofErr w:type="spellStart"/>
      <w:r w:rsidRPr="009F08CF">
        <w:rPr>
          <w:bCs/>
          <w:color w:val="000000"/>
          <w:sz w:val="24"/>
          <w:szCs w:val="24"/>
        </w:rPr>
        <w:t>visuotinai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priimtomis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dorovės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9F08CF">
        <w:rPr>
          <w:bCs/>
          <w:color w:val="000000"/>
          <w:sz w:val="24"/>
          <w:szCs w:val="24"/>
        </w:rPr>
        <w:t>normomis</w:t>
      </w:r>
      <w:proofErr w:type="spellEnd"/>
      <w:r w:rsidRPr="009F08CF">
        <w:rPr>
          <w:bCs/>
          <w:color w:val="000000"/>
          <w:sz w:val="24"/>
          <w:szCs w:val="24"/>
        </w:rPr>
        <w:t>;</w:t>
      </w:r>
      <w:proofErr w:type="gramEnd"/>
      <w:r w:rsidRPr="009F08CF">
        <w:rPr>
          <w:bCs/>
          <w:color w:val="000000"/>
          <w:sz w:val="24"/>
          <w:szCs w:val="24"/>
        </w:rPr>
        <w:t xml:space="preserve"> </w:t>
      </w:r>
    </w:p>
    <w:p w14:paraId="07511EFC" w14:textId="77777777" w:rsidR="00DC20BA" w:rsidRPr="009F08CF" w:rsidRDefault="00DC20BA" w:rsidP="00DC20BA">
      <w:pPr>
        <w:widowControl w:val="0"/>
        <w:tabs>
          <w:tab w:val="left" w:pos="3402"/>
        </w:tabs>
        <w:autoSpaceDE w:val="0"/>
        <w:autoSpaceDN w:val="0"/>
        <w:adjustRightInd w:val="0"/>
        <w:snapToGrid w:val="0"/>
        <w:spacing w:line="276" w:lineRule="auto"/>
        <w:ind w:firstLine="85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</w:t>
      </w:r>
      <w:r w:rsidRPr="009F08CF">
        <w:rPr>
          <w:bCs/>
          <w:color w:val="000000"/>
          <w:sz w:val="24"/>
          <w:szCs w:val="24"/>
        </w:rPr>
        <w:t xml:space="preserve">.3. </w:t>
      </w:r>
      <w:proofErr w:type="spellStart"/>
      <w:r w:rsidRPr="009F08CF">
        <w:rPr>
          <w:bCs/>
          <w:color w:val="000000"/>
          <w:sz w:val="24"/>
          <w:szCs w:val="24"/>
        </w:rPr>
        <w:t>siekti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kad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darbuotojas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tarnautų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visuomenei</w:t>
      </w:r>
      <w:proofErr w:type="spellEnd"/>
      <w:r w:rsidRPr="009F08CF">
        <w:rPr>
          <w:bCs/>
          <w:color w:val="000000"/>
          <w:sz w:val="24"/>
          <w:szCs w:val="24"/>
        </w:rPr>
        <w:t xml:space="preserve"> ir </w:t>
      </w:r>
      <w:proofErr w:type="spellStart"/>
      <w:r w:rsidRPr="009F08CF">
        <w:rPr>
          <w:bCs/>
          <w:color w:val="000000"/>
          <w:sz w:val="24"/>
          <w:szCs w:val="24"/>
        </w:rPr>
        <w:t>valstybei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atliktų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pareigas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nesavanaudiškais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9F08CF">
        <w:rPr>
          <w:bCs/>
          <w:color w:val="000000"/>
          <w:sz w:val="24"/>
          <w:szCs w:val="24"/>
        </w:rPr>
        <w:t>tikslais</w:t>
      </w:r>
      <w:proofErr w:type="spellEnd"/>
      <w:r w:rsidRPr="009F08CF">
        <w:rPr>
          <w:bCs/>
          <w:color w:val="000000"/>
          <w:sz w:val="24"/>
          <w:szCs w:val="24"/>
        </w:rPr>
        <w:t>;</w:t>
      </w:r>
      <w:proofErr w:type="gramEnd"/>
      <w:r w:rsidRPr="009F08CF">
        <w:rPr>
          <w:bCs/>
          <w:color w:val="000000"/>
          <w:sz w:val="24"/>
          <w:szCs w:val="24"/>
        </w:rPr>
        <w:t xml:space="preserve"> </w:t>
      </w:r>
    </w:p>
    <w:p w14:paraId="4E1E6963" w14:textId="77777777" w:rsidR="00DC20BA" w:rsidRPr="009F08CF" w:rsidRDefault="00DC20BA" w:rsidP="00DC20BA">
      <w:pPr>
        <w:widowControl w:val="0"/>
        <w:tabs>
          <w:tab w:val="left" w:pos="3402"/>
        </w:tabs>
        <w:autoSpaceDE w:val="0"/>
        <w:autoSpaceDN w:val="0"/>
        <w:adjustRightInd w:val="0"/>
        <w:snapToGrid w:val="0"/>
        <w:spacing w:line="276" w:lineRule="auto"/>
        <w:ind w:firstLine="85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</w:t>
      </w:r>
      <w:r w:rsidRPr="009F08CF">
        <w:rPr>
          <w:bCs/>
          <w:color w:val="000000"/>
          <w:sz w:val="24"/>
          <w:szCs w:val="24"/>
        </w:rPr>
        <w:t xml:space="preserve">.4. </w:t>
      </w:r>
      <w:proofErr w:type="spellStart"/>
      <w:r w:rsidRPr="009F08CF">
        <w:rPr>
          <w:bCs/>
          <w:color w:val="000000"/>
          <w:sz w:val="24"/>
          <w:szCs w:val="24"/>
        </w:rPr>
        <w:t>padėti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išvengti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konfliktų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su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kitais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Administracijos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darbuotojais</w:t>
      </w:r>
      <w:proofErr w:type="spellEnd"/>
      <w:r w:rsidRPr="009F08CF">
        <w:rPr>
          <w:bCs/>
          <w:color w:val="000000"/>
          <w:sz w:val="24"/>
          <w:szCs w:val="24"/>
        </w:rPr>
        <w:t xml:space="preserve"> ir </w:t>
      </w:r>
      <w:proofErr w:type="spellStart"/>
      <w:r w:rsidRPr="009F08CF">
        <w:rPr>
          <w:bCs/>
          <w:color w:val="000000"/>
          <w:sz w:val="24"/>
          <w:szCs w:val="24"/>
        </w:rPr>
        <w:t>reguliuoti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darbuotojų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tarpusavio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santykius</w:t>
      </w:r>
      <w:proofErr w:type="spellEnd"/>
      <w:r w:rsidRPr="009F08CF">
        <w:rPr>
          <w:bCs/>
          <w:color w:val="000000"/>
          <w:sz w:val="24"/>
          <w:szCs w:val="24"/>
        </w:rPr>
        <w:t xml:space="preserve">. </w:t>
      </w:r>
    </w:p>
    <w:p w14:paraId="7FBDCB82" w14:textId="77777777" w:rsidR="00DC20BA" w:rsidRPr="009F08CF" w:rsidRDefault="00DC20BA" w:rsidP="00DC20BA">
      <w:pPr>
        <w:widowControl w:val="0"/>
        <w:tabs>
          <w:tab w:val="left" w:pos="3402"/>
        </w:tabs>
        <w:autoSpaceDE w:val="0"/>
        <w:autoSpaceDN w:val="0"/>
        <w:adjustRightInd w:val="0"/>
        <w:snapToGrid w:val="0"/>
        <w:spacing w:line="276" w:lineRule="auto"/>
        <w:ind w:firstLine="85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</w:t>
      </w:r>
      <w:r w:rsidRPr="009F08CF">
        <w:rPr>
          <w:bCs/>
          <w:color w:val="000000"/>
          <w:sz w:val="24"/>
          <w:szCs w:val="24"/>
        </w:rPr>
        <w:t xml:space="preserve">. </w:t>
      </w:r>
      <w:proofErr w:type="spellStart"/>
      <w:r w:rsidRPr="009F08CF">
        <w:rPr>
          <w:bCs/>
          <w:color w:val="000000"/>
          <w:sz w:val="24"/>
          <w:szCs w:val="24"/>
        </w:rPr>
        <w:t>Kodekse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vartojamos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sąvokos</w:t>
      </w:r>
      <w:proofErr w:type="spellEnd"/>
      <w:r w:rsidRPr="009F08CF">
        <w:rPr>
          <w:bCs/>
          <w:color w:val="000000"/>
          <w:sz w:val="24"/>
          <w:szCs w:val="24"/>
        </w:rPr>
        <w:t xml:space="preserve">: </w:t>
      </w:r>
    </w:p>
    <w:p w14:paraId="2F35448C" w14:textId="77777777" w:rsidR="00DC20BA" w:rsidRPr="009F08CF" w:rsidRDefault="00DC20BA" w:rsidP="00DC20BA">
      <w:pPr>
        <w:widowControl w:val="0"/>
        <w:tabs>
          <w:tab w:val="left" w:pos="3402"/>
        </w:tabs>
        <w:autoSpaceDE w:val="0"/>
        <w:autoSpaceDN w:val="0"/>
        <w:adjustRightInd w:val="0"/>
        <w:snapToGrid w:val="0"/>
        <w:spacing w:line="276" w:lineRule="auto"/>
        <w:ind w:firstLine="85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6</w:t>
      </w:r>
      <w:r w:rsidRPr="009F08CF">
        <w:rPr>
          <w:bCs/>
          <w:color w:val="000000"/>
          <w:sz w:val="24"/>
          <w:szCs w:val="24"/>
        </w:rPr>
        <w:t xml:space="preserve">.1. </w:t>
      </w:r>
      <w:proofErr w:type="spellStart"/>
      <w:r w:rsidRPr="009F08CF">
        <w:rPr>
          <w:b/>
          <w:bCs/>
          <w:i/>
          <w:iCs/>
          <w:color w:val="000000"/>
          <w:sz w:val="24"/>
          <w:szCs w:val="24"/>
        </w:rPr>
        <w:t>artimi</w:t>
      </w:r>
      <w:proofErr w:type="spellEnd"/>
      <w:r w:rsidRPr="009F08CF">
        <w:rPr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9F08CF">
        <w:rPr>
          <w:b/>
          <w:bCs/>
          <w:i/>
          <w:iCs/>
          <w:color w:val="000000"/>
          <w:sz w:val="24"/>
          <w:szCs w:val="24"/>
        </w:rPr>
        <w:t>asmenys</w:t>
      </w:r>
      <w:proofErr w:type="spellEnd"/>
      <w:r w:rsidRPr="009F08CF">
        <w:rPr>
          <w:bCs/>
          <w:color w:val="000000"/>
          <w:sz w:val="24"/>
          <w:szCs w:val="24"/>
        </w:rPr>
        <w:t xml:space="preserve"> – </w:t>
      </w:r>
      <w:proofErr w:type="spellStart"/>
      <w:r w:rsidRPr="009F08CF">
        <w:rPr>
          <w:bCs/>
          <w:color w:val="000000"/>
          <w:sz w:val="24"/>
          <w:szCs w:val="24"/>
        </w:rPr>
        <w:t>asmens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dirbančio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Administracijoje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sutuoktinis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sugyventinis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partneris</w:t>
      </w:r>
      <w:proofErr w:type="spellEnd"/>
      <w:r w:rsidRPr="009F08CF">
        <w:rPr>
          <w:bCs/>
          <w:color w:val="000000"/>
          <w:sz w:val="24"/>
          <w:szCs w:val="24"/>
        </w:rPr>
        <w:t xml:space="preserve">, kai </w:t>
      </w:r>
      <w:proofErr w:type="spellStart"/>
      <w:r w:rsidRPr="009F08CF">
        <w:rPr>
          <w:bCs/>
          <w:color w:val="000000"/>
          <w:sz w:val="24"/>
          <w:szCs w:val="24"/>
        </w:rPr>
        <w:t>partnerystė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įregistruota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įstatymų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nustatyta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tvarka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taip</w:t>
      </w:r>
      <w:proofErr w:type="spellEnd"/>
      <w:r w:rsidRPr="009F08CF">
        <w:rPr>
          <w:bCs/>
          <w:color w:val="000000"/>
          <w:sz w:val="24"/>
          <w:szCs w:val="24"/>
        </w:rPr>
        <w:t xml:space="preserve"> pat </w:t>
      </w:r>
      <w:proofErr w:type="spellStart"/>
      <w:r w:rsidRPr="009F08CF">
        <w:rPr>
          <w:bCs/>
          <w:color w:val="000000"/>
          <w:sz w:val="24"/>
          <w:szCs w:val="24"/>
        </w:rPr>
        <w:t>jų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tėvai</w:t>
      </w:r>
      <w:proofErr w:type="spellEnd"/>
      <w:r w:rsidRPr="009F08CF">
        <w:rPr>
          <w:bCs/>
          <w:color w:val="000000"/>
          <w:sz w:val="24"/>
          <w:szCs w:val="24"/>
        </w:rPr>
        <w:t xml:space="preserve"> (</w:t>
      </w:r>
      <w:proofErr w:type="spellStart"/>
      <w:r w:rsidRPr="009F08CF">
        <w:rPr>
          <w:bCs/>
          <w:color w:val="000000"/>
          <w:sz w:val="24"/>
          <w:szCs w:val="24"/>
        </w:rPr>
        <w:t>įtėviai</w:t>
      </w:r>
      <w:proofErr w:type="spellEnd"/>
      <w:r w:rsidRPr="009F08CF">
        <w:rPr>
          <w:bCs/>
          <w:color w:val="000000"/>
          <w:sz w:val="24"/>
          <w:szCs w:val="24"/>
        </w:rPr>
        <w:t xml:space="preserve">), </w:t>
      </w:r>
      <w:proofErr w:type="spellStart"/>
      <w:r w:rsidRPr="009F08CF">
        <w:rPr>
          <w:bCs/>
          <w:color w:val="000000"/>
          <w:sz w:val="24"/>
          <w:szCs w:val="24"/>
        </w:rPr>
        <w:t>vaikai</w:t>
      </w:r>
      <w:proofErr w:type="spellEnd"/>
      <w:r w:rsidRPr="009F08CF">
        <w:rPr>
          <w:bCs/>
          <w:color w:val="000000"/>
          <w:sz w:val="24"/>
          <w:szCs w:val="24"/>
        </w:rPr>
        <w:t xml:space="preserve"> (</w:t>
      </w:r>
      <w:proofErr w:type="spellStart"/>
      <w:r w:rsidRPr="009F08CF">
        <w:rPr>
          <w:bCs/>
          <w:color w:val="000000"/>
          <w:sz w:val="24"/>
          <w:szCs w:val="24"/>
        </w:rPr>
        <w:t>įvaikiai</w:t>
      </w:r>
      <w:proofErr w:type="spellEnd"/>
      <w:r w:rsidRPr="009F08CF">
        <w:rPr>
          <w:bCs/>
          <w:color w:val="000000"/>
          <w:sz w:val="24"/>
          <w:szCs w:val="24"/>
        </w:rPr>
        <w:t xml:space="preserve">), </w:t>
      </w:r>
      <w:proofErr w:type="spellStart"/>
      <w:r w:rsidRPr="009F08CF">
        <w:rPr>
          <w:bCs/>
          <w:color w:val="000000"/>
          <w:sz w:val="24"/>
          <w:szCs w:val="24"/>
        </w:rPr>
        <w:t>broliai</w:t>
      </w:r>
      <w:proofErr w:type="spellEnd"/>
      <w:r w:rsidRPr="009F08CF">
        <w:rPr>
          <w:bCs/>
          <w:color w:val="000000"/>
          <w:sz w:val="24"/>
          <w:szCs w:val="24"/>
        </w:rPr>
        <w:t xml:space="preserve"> (</w:t>
      </w:r>
      <w:proofErr w:type="spellStart"/>
      <w:r w:rsidRPr="009F08CF">
        <w:rPr>
          <w:bCs/>
          <w:color w:val="000000"/>
          <w:sz w:val="24"/>
          <w:szCs w:val="24"/>
        </w:rPr>
        <w:t>įbroliai</w:t>
      </w:r>
      <w:proofErr w:type="spellEnd"/>
      <w:r w:rsidRPr="009F08CF">
        <w:rPr>
          <w:bCs/>
          <w:color w:val="000000"/>
          <w:sz w:val="24"/>
          <w:szCs w:val="24"/>
        </w:rPr>
        <w:t xml:space="preserve">), </w:t>
      </w:r>
      <w:proofErr w:type="spellStart"/>
      <w:r w:rsidRPr="009F08CF">
        <w:rPr>
          <w:bCs/>
          <w:color w:val="000000"/>
          <w:sz w:val="24"/>
          <w:szCs w:val="24"/>
        </w:rPr>
        <w:t>seserys</w:t>
      </w:r>
      <w:proofErr w:type="spellEnd"/>
      <w:r w:rsidRPr="009F08CF">
        <w:rPr>
          <w:bCs/>
          <w:color w:val="000000"/>
          <w:sz w:val="24"/>
          <w:szCs w:val="24"/>
        </w:rPr>
        <w:t xml:space="preserve"> (</w:t>
      </w:r>
      <w:proofErr w:type="spellStart"/>
      <w:r w:rsidRPr="009F08CF">
        <w:rPr>
          <w:bCs/>
          <w:color w:val="000000"/>
          <w:sz w:val="24"/>
          <w:szCs w:val="24"/>
        </w:rPr>
        <w:t>įseserės</w:t>
      </w:r>
      <w:proofErr w:type="spellEnd"/>
      <w:r w:rsidRPr="009F08CF">
        <w:rPr>
          <w:bCs/>
          <w:color w:val="000000"/>
          <w:sz w:val="24"/>
          <w:szCs w:val="24"/>
        </w:rPr>
        <w:t xml:space="preserve">), </w:t>
      </w:r>
      <w:proofErr w:type="spellStart"/>
      <w:r w:rsidRPr="009F08CF">
        <w:rPr>
          <w:bCs/>
          <w:color w:val="000000"/>
          <w:sz w:val="24"/>
          <w:szCs w:val="24"/>
        </w:rPr>
        <w:t>seneliai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vaikaičiai</w:t>
      </w:r>
      <w:proofErr w:type="spellEnd"/>
      <w:r w:rsidRPr="009F08CF">
        <w:rPr>
          <w:bCs/>
          <w:color w:val="000000"/>
          <w:sz w:val="24"/>
          <w:szCs w:val="24"/>
        </w:rPr>
        <w:t xml:space="preserve"> ir </w:t>
      </w:r>
      <w:proofErr w:type="spellStart"/>
      <w:r w:rsidRPr="009F08CF">
        <w:rPr>
          <w:bCs/>
          <w:color w:val="000000"/>
          <w:sz w:val="24"/>
          <w:szCs w:val="24"/>
        </w:rPr>
        <w:t>jų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sutuoktiniai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sugyventiniai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ar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partneriai</w:t>
      </w:r>
      <w:proofErr w:type="spellEnd"/>
      <w:r w:rsidRPr="009F08CF">
        <w:rPr>
          <w:bCs/>
          <w:color w:val="000000"/>
          <w:sz w:val="24"/>
          <w:szCs w:val="24"/>
        </w:rPr>
        <w:t xml:space="preserve">; </w:t>
      </w:r>
    </w:p>
    <w:p w14:paraId="29936E53" w14:textId="77777777" w:rsidR="00DC20BA" w:rsidRPr="009F08CF" w:rsidRDefault="00DC20BA" w:rsidP="00DC20BA">
      <w:pPr>
        <w:widowControl w:val="0"/>
        <w:tabs>
          <w:tab w:val="left" w:pos="3402"/>
        </w:tabs>
        <w:autoSpaceDE w:val="0"/>
        <w:autoSpaceDN w:val="0"/>
        <w:adjustRightInd w:val="0"/>
        <w:snapToGrid w:val="0"/>
        <w:spacing w:line="276" w:lineRule="auto"/>
        <w:ind w:firstLine="85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</w:t>
      </w:r>
      <w:r w:rsidRPr="009F08CF">
        <w:rPr>
          <w:bCs/>
          <w:color w:val="000000"/>
          <w:sz w:val="24"/>
          <w:szCs w:val="24"/>
        </w:rPr>
        <w:t xml:space="preserve">.2. </w:t>
      </w:r>
      <w:proofErr w:type="spellStart"/>
      <w:r w:rsidRPr="009F08CF">
        <w:rPr>
          <w:b/>
          <w:bCs/>
          <w:i/>
          <w:iCs/>
          <w:color w:val="000000"/>
          <w:sz w:val="24"/>
          <w:szCs w:val="24"/>
        </w:rPr>
        <w:t>dovana</w:t>
      </w:r>
      <w:proofErr w:type="spellEnd"/>
      <w:r w:rsidRPr="009F08CF">
        <w:rPr>
          <w:bCs/>
          <w:color w:val="000000"/>
          <w:sz w:val="24"/>
          <w:szCs w:val="24"/>
        </w:rPr>
        <w:t xml:space="preserve"> – bet </w:t>
      </w:r>
      <w:proofErr w:type="spellStart"/>
      <w:r w:rsidRPr="009F08CF">
        <w:rPr>
          <w:bCs/>
          <w:color w:val="000000"/>
          <w:sz w:val="24"/>
          <w:szCs w:val="24"/>
        </w:rPr>
        <w:t>kuris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materialinę</w:t>
      </w:r>
      <w:proofErr w:type="spellEnd"/>
      <w:r w:rsidRPr="009F08CF">
        <w:rPr>
          <w:bCs/>
          <w:color w:val="000000"/>
          <w:sz w:val="24"/>
          <w:szCs w:val="24"/>
        </w:rPr>
        <w:t xml:space="preserve"> ir </w:t>
      </w:r>
      <w:proofErr w:type="spellStart"/>
      <w:r w:rsidRPr="009F08CF">
        <w:rPr>
          <w:bCs/>
          <w:color w:val="000000"/>
          <w:sz w:val="24"/>
          <w:szCs w:val="24"/>
        </w:rPr>
        <w:t>nematerialinę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vertę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turintis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daiktas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paslauga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pramogos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kelionės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vaišės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paskatinimas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ar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kita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nauda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veltui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ar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už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labai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mažą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atlygį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siūloma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ar</w:t>
      </w:r>
      <w:proofErr w:type="spellEnd"/>
      <w:r w:rsidRPr="009F08CF">
        <w:rPr>
          <w:bCs/>
          <w:color w:val="000000"/>
          <w:sz w:val="24"/>
          <w:szCs w:val="24"/>
        </w:rPr>
        <w:t xml:space="preserve">  </w:t>
      </w:r>
      <w:proofErr w:type="spellStart"/>
      <w:r w:rsidRPr="009F08CF">
        <w:rPr>
          <w:bCs/>
          <w:color w:val="000000"/>
          <w:sz w:val="24"/>
          <w:szCs w:val="24"/>
        </w:rPr>
        <w:t>suteikiama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asmeniui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dirbančiam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Administracijoje</w:t>
      </w:r>
      <w:proofErr w:type="spellEnd"/>
      <w:r w:rsidRPr="009F08CF">
        <w:rPr>
          <w:bCs/>
          <w:color w:val="000000"/>
          <w:sz w:val="24"/>
          <w:szCs w:val="24"/>
        </w:rPr>
        <w:t xml:space="preserve">, kai tai </w:t>
      </w:r>
      <w:proofErr w:type="spellStart"/>
      <w:r w:rsidRPr="009F08CF">
        <w:rPr>
          <w:bCs/>
          <w:color w:val="000000"/>
          <w:sz w:val="24"/>
          <w:szCs w:val="24"/>
        </w:rPr>
        <w:t>yra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ar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gali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būti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susiję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su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tiesioginiu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ar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netiesioginiu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poveikiu</w:t>
      </w:r>
      <w:proofErr w:type="spellEnd"/>
      <w:r w:rsidRPr="009F08CF">
        <w:rPr>
          <w:bCs/>
          <w:color w:val="000000"/>
          <w:sz w:val="24"/>
          <w:szCs w:val="24"/>
        </w:rPr>
        <w:t xml:space="preserve"> jo </w:t>
      </w:r>
      <w:proofErr w:type="spellStart"/>
      <w:r w:rsidRPr="009F08CF">
        <w:rPr>
          <w:bCs/>
          <w:color w:val="000000"/>
          <w:sz w:val="24"/>
          <w:szCs w:val="24"/>
        </w:rPr>
        <w:t>sprendimams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veiksmams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ar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neveikimui</w:t>
      </w:r>
      <w:proofErr w:type="spellEnd"/>
      <w:r w:rsidRPr="009F08CF">
        <w:rPr>
          <w:bCs/>
          <w:color w:val="000000"/>
          <w:sz w:val="24"/>
          <w:szCs w:val="24"/>
        </w:rPr>
        <w:t>;</w:t>
      </w:r>
    </w:p>
    <w:p w14:paraId="17FC3A3A" w14:textId="77777777" w:rsidR="00DC20BA" w:rsidRPr="009F08CF" w:rsidRDefault="00DC20BA" w:rsidP="00DC20BA">
      <w:pPr>
        <w:widowControl w:val="0"/>
        <w:tabs>
          <w:tab w:val="left" w:pos="3402"/>
        </w:tabs>
        <w:autoSpaceDE w:val="0"/>
        <w:autoSpaceDN w:val="0"/>
        <w:adjustRightInd w:val="0"/>
        <w:snapToGrid w:val="0"/>
        <w:spacing w:line="276" w:lineRule="auto"/>
        <w:ind w:firstLine="85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</w:t>
      </w:r>
      <w:r w:rsidRPr="009F08CF">
        <w:rPr>
          <w:bCs/>
          <w:color w:val="000000"/>
          <w:sz w:val="24"/>
          <w:szCs w:val="24"/>
        </w:rPr>
        <w:t xml:space="preserve">.3. </w:t>
      </w:r>
      <w:proofErr w:type="spellStart"/>
      <w:r w:rsidRPr="009F08CF">
        <w:rPr>
          <w:b/>
          <w:bCs/>
          <w:i/>
          <w:iCs/>
          <w:color w:val="000000"/>
          <w:sz w:val="24"/>
          <w:szCs w:val="24"/>
        </w:rPr>
        <w:t>interesų</w:t>
      </w:r>
      <w:proofErr w:type="spellEnd"/>
      <w:r w:rsidRPr="009F08CF">
        <w:rPr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9F08CF">
        <w:rPr>
          <w:b/>
          <w:bCs/>
          <w:i/>
          <w:iCs/>
          <w:color w:val="000000"/>
          <w:sz w:val="24"/>
          <w:szCs w:val="24"/>
        </w:rPr>
        <w:t>konfliktas</w:t>
      </w:r>
      <w:proofErr w:type="spellEnd"/>
      <w:r w:rsidRPr="009F08CF">
        <w:rPr>
          <w:bCs/>
          <w:color w:val="000000"/>
          <w:sz w:val="24"/>
          <w:szCs w:val="24"/>
        </w:rPr>
        <w:t xml:space="preserve"> – </w:t>
      </w:r>
      <w:proofErr w:type="spellStart"/>
      <w:r w:rsidRPr="009F08CF">
        <w:rPr>
          <w:bCs/>
          <w:color w:val="000000"/>
          <w:sz w:val="24"/>
          <w:szCs w:val="24"/>
        </w:rPr>
        <w:t>situacija</w:t>
      </w:r>
      <w:proofErr w:type="spellEnd"/>
      <w:r w:rsidRPr="009F08CF">
        <w:rPr>
          <w:bCs/>
          <w:color w:val="000000"/>
          <w:sz w:val="24"/>
          <w:szCs w:val="24"/>
        </w:rPr>
        <w:t xml:space="preserve">, kai </w:t>
      </w:r>
      <w:proofErr w:type="spellStart"/>
      <w:r w:rsidRPr="009F08CF">
        <w:rPr>
          <w:bCs/>
          <w:color w:val="000000"/>
          <w:sz w:val="24"/>
          <w:szCs w:val="24"/>
        </w:rPr>
        <w:t>asmuo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dirbantis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Administracijoje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atlikdamas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tarnybines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pareigas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ar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vykdydamas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tarnybinį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pavedimą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turi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priimti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ar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dalyvauti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priimant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sprendimą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arba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įvykdyti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pavedimą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kurie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susiję</w:t>
      </w:r>
      <w:proofErr w:type="spellEnd"/>
      <w:r w:rsidRPr="009F08CF">
        <w:rPr>
          <w:bCs/>
          <w:color w:val="000000"/>
          <w:sz w:val="24"/>
          <w:szCs w:val="24"/>
        </w:rPr>
        <w:t xml:space="preserve"> ir </w:t>
      </w:r>
      <w:proofErr w:type="spellStart"/>
      <w:r w:rsidRPr="009F08CF">
        <w:rPr>
          <w:bCs/>
          <w:color w:val="000000"/>
          <w:sz w:val="24"/>
          <w:szCs w:val="24"/>
        </w:rPr>
        <w:t>su</w:t>
      </w:r>
      <w:proofErr w:type="spellEnd"/>
      <w:r w:rsidRPr="009F08CF">
        <w:rPr>
          <w:bCs/>
          <w:color w:val="000000"/>
          <w:sz w:val="24"/>
          <w:szCs w:val="24"/>
        </w:rPr>
        <w:t xml:space="preserve"> jo </w:t>
      </w:r>
      <w:proofErr w:type="spellStart"/>
      <w:r w:rsidRPr="009F08CF">
        <w:rPr>
          <w:bCs/>
          <w:color w:val="000000"/>
          <w:sz w:val="24"/>
          <w:szCs w:val="24"/>
        </w:rPr>
        <w:t>privačiais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9F08CF">
        <w:rPr>
          <w:bCs/>
          <w:color w:val="000000"/>
          <w:sz w:val="24"/>
          <w:szCs w:val="24"/>
        </w:rPr>
        <w:t>interesais</w:t>
      </w:r>
      <w:proofErr w:type="spellEnd"/>
      <w:r w:rsidRPr="009F08CF">
        <w:rPr>
          <w:bCs/>
          <w:color w:val="000000"/>
          <w:sz w:val="24"/>
          <w:szCs w:val="24"/>
        </w:rPr>
        <w:t>;</w:t>
      </w:r>
      <w:proofErr w:type="gramEnd"/>
      <w:r w:rsidRPr="009F08CF">
        <w:rPr>
          <w:bCs/>
          <w:color w:val="000000"/>
          <w:sz w:val="24"/>
          <w:szCs w:val="24"/>
        </w:rPr>
        <w:t xml:space="preserve"> </w:t>
      </w:r>
    </w:p>
    <w:p w14:paraId="42526EE7" w14:textId="77777777" w:rsidR="00DC20BA" w:rsidRPr="009F08CF" w:rsidRDefault="00DC20BA" w:rsidP="00DC20BA">
      <w:pPr>
        <w:widowControl w:val="0"/>
        <w:tabs>
          <w:tab w:val="left" w:pos="3402"/>
        </w:tabs>
        <w:autoSpaceDE w:val="0"/>
        <w:autoSpaceDN w:val="0"/>
        <w:adjustRightInd w:val="0"/>
        <w:snapToGrid w:val="0"/>
        <w:spacing w:line="276" w:lineRule="auto"/>
        <w:ind w:firstLine="85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</w:t>
      </w:r>
      <w:r w:rsidRPr="009F08CF">
        <w:rPr>
          <w:bCs/>
          <w:color w:val="000000"/>
          <w:sz w:val="24"/>
          <w:szCs w:val="24"/>
        </w:rPr>
        <w:t xml:space="preserve">.4. </w:t>
      </w:r>
      <w:proofErr w:type="spellStart"/>
      <w:r w:rsidRPr="009F08CF">
        <w:rPr>
          <w:b/>
          <w:bCs/>
          <w:i/>
          <w:iCs/>
          <w:color w:val="000000"/>
          <w:sz w:val="24"/>
          <w:szCs w:val="24"/>
        </w:rPr>
        <w:t>kyšis</w:t>
      </w:r>
      <w:proofErr w:type="spellEnd"/>
      <w:r w:rsidRPr="009F08CF">
        <w:rPr>
          <w:bCs/>
          <w:color w:val="000000"/>
          <w:sz w:val="24"/>
          <w:szCs w:val="24"/>
        </w:rPr>
        <w:t xml:space="preserve"> – bet </w:t>
      </w:r>
      <w:proofErr w:type="spellStart"/>
      <w:r w:rsidRPr="009F08CF">
        <w:rPr>
          <w:bCs/>
          <w:color w:val="000000"/>
          <w:sz w:val="24"/>
          <w:szCs w:val="24"/>
        </w:rPr>
        <w:t>kokios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turtinės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ar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kitokios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asmeninės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naudos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sau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ar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kitam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asmeniui</w:t>
      </w:r>
      <w:proofErr w:type="spellEnd"/>
      <w:r w:rsidRPr="009F08CF">
        <w:rPr>
          <w:bCs/>
          <w:color w:val="000000"/>
          <w:sz w:val="24"/>
          <w:szCs w:val="24"/>
        </w:rPr>
        <w:t xml:space="preserve"> (</w:t>
      </w:r>
      <w:proofErr w:type="spellStart"/>
      <w:r w:rsidRPr="009F08CF">
        <w:rPr>
          <w:bCs/>
          <w:color w:val="000000"/>
          <w:sz w:val="24"/>
          <w:szCs w:val="24"/>
        </w:rPr>
        <w:t>materialios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ar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nematerialios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turinčios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ekonominę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vertę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rinkoje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ar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tokios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vertės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neturinčios</w:t>
      </w:r>
      <w:proofErr w:type="spellEnd"/>
      <w:r w:rsidRPr="009F08CF">
        <w:rPr>
          <w:bCs/>
          <w:color w:val="000000"/>
          <w:sz w:val="24"/>
          <w:szCs w:val="24"/>
        </w:rPr>
        <w:t xml:space="preserve">) forma </w:t>
      </w:r>
      <w:proofErr w:type="spellStart"/>
      <w:r w:rsidRPr="009F08CF">
        <w:rPr>
          <w:bCs/>
          <w:color w:val="000000"/>
          <w:sz w:val="24"/>
          <w:szCs w:val="24"/>
        </w:rPr>
        <w:t>išreikštas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neteisėtas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ar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nepagrįstas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atlygis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už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pageidaujamą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teisėtą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ar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neteisėtą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veikimą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arba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neveikimą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vykdant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9F08CF">
        <w:rPr>
          <w:bCs/>
          <w:color w:val="000000"/>
          <w:sz w:val="24"/>
          <w:szCs w:val="24"/>
        </w:rPr>
        <w:t>įgaliojimus</w:t>
      </w:r>
      <w:proofErr w:type="spellEnd"/>
      <w:r w:rsidRPr="009F08CF">
        <w:rPr>
          <w:bCs/>
          <w:color w:val="000000"/>
          <w:sz w:val="24"/>
          <w:szCs w:val="24"/>
        </w:rPr>
        <w:t>;</w:t>
      </w:r>
      <w:proofErr w:type="gramEnd"/>
      <w:r w:rsidRPr="009F08CF">
        <w:rPr>
          <w:bCs/>
          <w:color w:val="000000"/>
          <w:sz w:val="24"/>
          <w:szCs w:val="24"/>
        </w:rPr>
        <w:t xml:space="preserve"> </w:t>
      </w:r>
    </w:p>
    <w:p w14:paraId="6F7577B8" w14:textId="77777777" w:rsidR="00DC20BA" w:rsidRPr="009F08CF" w:rsidRDefault="00DC20BA" w:rsidP="00DC20BA">
      <w:pPr>
        <w:widowControl w:val="0"/>
        <w:tabs>
          <w:tab w:val="left" w:pos="3402"/>
        </w:tabs>
        <w:autoSpaceDE w:val="0"/>
        <w:autoSpaceDN w:val="0"/>
        <w:adjustRightInd w:val="0"/>
        <w:snapToGrid w:val="0"/>
        <w:spacing w:line="276" w:lineRule="auto"/>
        <w:ind w:firstLine="85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</w:t>
      </w:r>
      <w:r w:rsidRPr="009F08CF">
        <w:rPr>
          <w:bCs/>
          <w:color w:val="000000"/>
          <w:sz w:val="24"/>
          <w:szCs w:val="24"/>
        </w:rPr>
        <w:t xml:space="preserve">.5. </w:t>
      </w:r>
      <w:proofErr w:type="spellStart"/>
      <w:r w:rsidRPr="009F08CF">
        <w:rPr>
          <w:b/>
          <w:bCs/>
          <w:i/>
          <w:iCs/>
          <w:color w:val="000000"/>
          <w:sz w:val="24"/>
          <w:szCs w:val="24"/>
        </w:rPr>
        <w:t>privatūs</w:t>
      </w:r>
      <w:proofErr w:type="spellEnd"/>
      <w:r w:rsidRPr="009F08CF">
        <w:rPr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9F08CF">
        <w:rPr>
          <w:b/>
          <w:bCs/>
          <w:i/>
          <w:iCs/>
          <w:color w:val="000000"/>
          <w:sz w:val="24"/>
          <w:szCs w:val="24"/>
        </w:rPr>
        <w:t>interesai</w:t>
      </w:r>
      <w:proofErr w:type="spellEnd"/>
      <w:r w:rsidRPr="009F08CF">
        <w:rPr>
          <w:bCs/>
          <w:color w:val="000000"/>
          <w:sz w:val="24"/>
          <w:szCs w:val="24"/>
        </w:rPr>
        <w:t xml:space="preserve"> – </w:t>
      </w:r>
      <w:proofErr w:type="spellStart"/>
      <w:r w:rsidRPr="009F08CF">
        <w:rPr>
          <w:bCs/>
          <w:color w:val="000000"/>
          <w:sz w:val="24"/>
          <w:szCs w:val="24"/>
        </w:rPr>
        <w:t>asmens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dirbančio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Administracijoje</w:t>
      </w:r>
      <w:proofErr w:type="spellEnd"/>
      <w:r w:rsidRPr="009F08CF">
        <w:rPr>
          <w:bCs/>
          <w:color w:val="000000"/>
          <w:sz w:val="24"/>
          <w:szCs w:val="24"/>
        </w:rPr>
        <w:t xml:space="preserve"> (</w:t>
      </w:r>
      <w:proofErr w:type="spellStart"/>
      <w:r w:rsidRPr="009F08CF">
        <w:rPr>
          <w:bCs/>
          <w:color w:val="000000"/>
          <w:sz w:val="24"/>
          <w:szCs w:val="24"/>
        </w:rPr>
        <w:t>ar</w:t>
      </w:r>
      <w:proofErr w:type="spellEnd"/>
      <w:r w:rsidRPr="009F08CF">
        <w:rPr>
          <w:bCs/>
          <w:color w:val="000000"/>
          <w:sz w:val="24"/>
          <w:szCs w:val="24"/>
        </w:rPr>
        <w:t xml:space="preserve"> jam </w:t>
      </w:r>
      <w:proofErr w:type="spellStart"/>
      <w:r w:rsidRPr="009F08CF">
        <w:rPr>
          <w:bCs/>
          <w:color w:val="000000"/>
          <w:sz w:val="24"/>
          <w:szCs w:val="24"/>
        </w:rPr>
        <w:t>artimo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asmens</w:t>
      </w:r>
      <w:proofErr w:type="spellEnd"/>
      <w:r w:rsidRPr="009F08CF">
        <w:rPr>
          <w:bCs/>
          <w:color w:val="000000"/>
          <w:sz w:val="24"/>
          <w:szCs w:val="24"/>
        </w:rPr>
        <w:t xml:space="preserve">), </w:t>
      </w:r>
      <w:proofErr w:type="spellStart"/>
      <w:r w:rsidRPr="009F08CF">
        <w:rPr>
          <w:bCs/>
          <w:color w:val="000000"/>
          <w:sz w:val="24"/>
          <w:szCs w:val="24"/>
        </w:rPr>
        <w:t>suinteresuotumas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asmenine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turtine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ar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neturtine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nauda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moralinė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skola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moralinis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įsipareigojimas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ar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kitas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panašaus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pobūdžio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interesas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darbuotojui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atliekant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tarnybines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9F08CF">
        <w:rPr>
          <w:bCs/>
          <w:color w:val="000000"/>
          <w:sz w:val="24"/>
          <w:szCs w:val="24"/>
        </w:rPr>
        <w:t>pareigas</w:t>
      </w:r>
      <w:proofErr w:type="spellEnd"/>
      <w:r w:rsidRPr="009F08CF">
        <w:rPr>
          <w:bCs/>
          <w:color w:val="000000"/>
          <w:sz w:val="24"/>
          <w:szCs w:val="24"/>
        </w:rPr>
        <w:t>;</w:t>
      </w:r>
      <w:proofErr w:type="gramEnd"/>
      <w:r w:rsidRPr="009F08CF">
        <w:rPr>
          <w:bCs/>
          <w:color w:val="000000"/>
          <w:sz w:val="24"/>
          <w:szCs w:val="24"/>
        </w:rPr>
        <w:t xml:space="preserve"> </w:t>
      </w:r>
    </w:p>
    <w:p w14:paraId="087ECBF4" w14:textId="77777777" w:rsidR="00DC20BA" w:rsidRPr="009F08CF" w:rsidRDefault="00DC20BA" w:rsidP="00DC20BA">
      <w:pPr>
        <w:widowControl w:val="0"/>
        <w:tabs>
          <w:tab w:val="left" w:pos="3402"/>
        </w:tabs>
        <w:autoSpaceDE w:val="0"/>
        <w:autoSpaceDN w:val="0"/>
        <w:adjustRightInd w:val="0"/>
        <w:snapToGrid w:val="0"/>
        <w:spacing w:line="276" w:lineRule="auto"/>
        <w:ind w:firstLine="85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</w:t>
      </w:r>
      <w:r w:rsidRPr="009F08CF">
        <w:rPr>
          <w:bCs/>
          <w:color w:val="000000"/>
          <w:sz w:val="24"/>
          <w:szCs w:val="24"/>
        </w:rPr>
        <w:t xml:space="preserve">.6. </w:t>
      </w:r>
      <w:proofErr w:type="spellStart"/>
      <w:r w:rsidRPr="009F08CF">
        <w:rPr>
          <w:b/>
          <w:bCs/>
          <w:i/>
          <w:iCs/>
          <w:color w:val="000000"/>
          <w:sz w:val="24"/>
          <w:szCs w:val="24"/>
        </w:rPr>
        <w:t>viešieji</w:t>
      </w:r>
      <w:proofErr w:type="spellEnd"/>
      <w:r w:rsidRPr="009F08CF">
        <w:rPr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9F08CF">
        <w:rPr>
          <w:b/>
          <w:bCs/>
          <w:i/>
          <w:iCs/>
          <w:color w:val="000000"/>
          <w:sz w:val="24"/>
          <w:szCs w:val="24"/>
        </w:rPr>
        <w:t>interesai</w:t>
      </w:r>
      <w:proofErr w:type="spellEnd"/>
      <w:r w:rsidRPr="009F08CF">
        <w:rPr>
          <w:bCs/>
          <w:color w:val="000000"/>
          <w:sz w:val="24"/>
          <w:szCs w:val="24"/>
        </w:rPr>
        <w:t xml:space="preserve"> – </w:t>
      </w:r>
      <w:proofErr w:type="spellStart"/>
      <w:r w:rsidRPr="009F08CF">
        <w:rPr>
          <w:bCs/>
          <w:color w:val="000000"/>
          <w:sz w:val="24"/>
          <w:szCs w:val="24"/>
        </w:rPr>
        <w:t>visuomenės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suinteresuotumas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kad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asmuo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dirbantis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Administracijoje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visus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sprendimus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priimtų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nešališkai</w:t>
      </w:r>
      <w:proofErr w:type="spellEnd"/>
      <w:r w:rsidRPr="009F08CF">
        <w:rPr>
          <w:bCs/>
          <w:color w:val="000000"/>
          <w:sz w:val="24"/>
          <w:szCs w:val="24"/>
        </w:rPr>
        <w:t xml:space="preserve"> ir </w:t>
      </w:r>
      <w:proofErr w:type="spellStart"/>
      <w:proofErr w:type="gramStart"/>
      <w:r w:rsidRPr="009F08CF">
        <w:rPr>
          <w:bCs/>
          <w:color w:val="000000"/>
          <w:sz w:val="24"/>
          <w:szCs w:val="24"/>
        </w:rPr>
        <w:t>teisingai</w:t>
      </w:r>
      <w:proofErr w:type="spellEnd"/>
      <w:r w:rsidRPr="009F08CF">
        <w:rPr>
          <w:bCs/>
          <w:color w:val="000000"/>
          <w:sz w:val="24"/>
          <w:szCs w:val="24"/>
        </w:rPr>
        <w:t>;</w:t>
      </w:r>
      <w:proofErr w:type="gramEnd"/>
      <w:r w:rsidRPr="009F08CF">
        <w:rPr>
          <w:bCs/>
          <w:color w:val="000000"/>
          <w:sz w:val="24"/>
          <w:szCs w:val="24"/>
        </w:rPr>
        <w:t xml:space="preserve"> </w:t>
      </w:r>
    </w:p>
    <w:p w14:paraId="0362F7BB" w14:textId="77777777" w:rsidR="00DC20BA" w:rsidRDefault="00DC20BA" w:rsidP="00DC20BA">
      <w:pPr>
        <w:widowControl w:val="0"/>
        <w:tabs>
          <w:tab w:val="left" w:pos="3402"/>
        </w:tabs>
        <w:autoSpaceDE w:val="0"/>
        <w:autoSpaceDN w:val="0"/>
        <w:adjustRightInd w:val="0"/>
        <w:snapToGrid w:val="0"/>
        <w:spacing w:line="276" w:lineRule="auto"/>
        <w:ind w:firstLine="85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</w:t>
      </w:r>
      <w:r w:rsidRPr="009F08CF">
        <w:rPr>
          <w:bCs/>
          <w:color w:val="000000"/>
          <w:sz w:val="24"/>
          <w:szCs w:val="24"/>
        </w:rPr>
        <w:t xml:space="preserve">.7. </w:t>
      </w:r>
      <w:proofErr w:type="spellStart"/>
      <w:r w:rsidRPr="009F08CF">
        <w:rPr>
          <w:b/>
          <w:bCs/>
          <w:i/>
          <w:iCs/>
          <w:color w:val="000000"/>
          <w:sz w:val="24"/>
          <w:szCs w:val="24"/>
        </w:rPr>
        <w:t>socialinė</w:t>
      </w:r>
      <w:proofErr w:type="spellEnd"/>
      <w:r w:rsidRPr="009F08CF">
        <w:rPr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9F08CF">
        <w:rPr>
          <w:b/>
          <w:bCs/>
          <w:i/>
          <w:iCs/>
          <w:color w:val="000000"/>
          <w:sz w:val="24"/>
          <w:szCs w:val="24"/>
        </w:rPr>
        <w:t>žiniasklaida</w:t>
      </w:r>
      <w:proofErr w:type="spellEnd"/>
      <w:r w:rsidRPr="009F08CF">
        <w:rPr>
          <w:bCs/>
          <w:color w:val="000000"/>
          <w:sz w:val="24"/>
          <w:szCs w:val="24"/>
        </w:rPr>
        <w:t xml:space="preserve"> – </w:t>
      </w:r>
      <w:proofErr w:type="spellStart"/>
      <w:r w:rsidRPr="009F08CF">
        <w:rPr>
          <w:bCs/>
          <w:color w:val="000000"/>
          <w:sz w:val="24"/>
          <w:szCs w:val="24"/>
        </w:rPr>
        <w:t>socialiniai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ar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profesiniai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tinklai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tinklaraščiai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diskusijų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forumai</w:t>
      </w:r>
      <w:proofErr w:type="spellEnd"/>
      <w:r w:rsidRPr="009F08CF">
        <w:rPr>
          <w:bCs/>
          <w:color w:val="000000"/>
          <w:sz w:val="24"/>
          <w:szCs w:val="24"/>
        </w:rPr>
        <w:t xml:space="preserve">, </w:t>
      </w:r>
      <w:proofErr w:type="spellStart"/>
      <w:r w:rsidRPr="009F08CF">
        <w:rPr>
          <w:bCs/>
          <w:color w:val="000000"/>
          <w:sz w:val="24"/>
          <w:szCs w:val="24"/>
        </w:rPr>
        <w:t>nuotraukų</w:t>
      </w:r>
      <w:proofErr w:type="spellEnd"/>
      <w:r w:rsidRPr="009F08CF">
        <w:rPr>
          <w:bCs/>
          <w:color w:val="000000"/>
          <w:sz w:val="24"/>
          <w:szCs w:val="24"/>
        </w:rPr>
        <w:t xml:space="preserve"> ir </w:t>
      </w:r>
      <w:proofErr w:type="spellStart"/>
      <w:r w:rsidRPr="009F08CF">
        <w:rPr>
          <w:bCs/>
          <w:color w:val="000000"/>
          <w:sz w:val="24"/>
          <w:szCs w:val="24"/>
        </w:rPr>
        <w:t>filmuotų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vaizdų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keitimosi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tinklalapiai</w:t>
      </w:r>
      <w:proofErr w:type="spellEnd"/>
      <w:r w:rsidRPr="009F08CF">
        <w:rPr>
          <w:bCs/>
          <w:color w:val="000000"/>
          <w:sz w:val="24"/>
          <w:szCs w:val="24"/>
        </w:rPr>
        <w:t xml:space="preserve"> ir </w:t>
      </w:r>
      <w:proofErr w:type="spellStart"/>
      <w:r w:rsidRPr="009F08CF">
        <w:rPr>
          <w:bCs/>
          <w:color w:val="000000"/>
          <w:sz w:val="24"/>
          <w:szCs w:val="24"/>
        </w:rPr>
        <w:t>kitos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internetinės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bendravimo</w:t>
      </w:r>
      <w:proofErr w:type="spellEnd"/>
      <w:r w:rsidRPr="009F08CF">
        <w:rPr>
          <w:bCs/>
          <w:color w:val="000000"/>
          <w:sz w:val="24"/>
          <w:szCs w:val="24"/>
        </w:rPr>
        <w:t xml:space="preserve"> </w:t>
      </w:r>
      <w:proofErr w:type="spellStart"/>
      <w:r w:rsidRPr="009F08CF">
        <w:rPr>
          <w:bCs/>
          <w:color w:val="000000"/>
          <w:sz w:val="24"/>
          <w:szCs w:val="24"/>
        </w:rPr>
        <w:t>priemonės</w:t>
      </w:r>
      <w:proofErr w:type="spellEnd"/>
      <w:r w:rsidRPr="009F08CF">
        <w:rPr>
          <w:bCs/>
          <w:color w:val="000000"/>
          <w:sz w:val="24"/>
          <w:szCs w:val="24"/>
        </w:rPr>
        <w:t xml:space="preserve">. </w:t>
      </w:r>
    </w:p>
    <w:p w14:paraId="06C67B3B" w14:textId="77777777" w:rsidR="00DC20BA" w:rsidRDefault="00DC20BA" w:rsidP="00DC20BA">
      <w:pPr>
        <w:widowControl w:val="0"/>
        <w:tabs>
          <w:tab w:val="left" w:pos="3402"/>
        </w:tabs>
        <w:autoSpaceDE w:val="0"/>
        <w:autoSpaceDN w:val="0"/>
        <w:adjustRightInd w:val="0"/>
        <w:snapToGrid w:val="0"/>
        <w:spacing w:line="276" w:lineRule="auto"/>
        <w:ind w:firstLine="851"/>
        <w:jc w:val="both"/>
        <w:rPr>
          <w:bCs/>
          <w:color w:val="000000"/>
          <w:sz w:val="24"/>
          <w:szCs w:val="24"/>
        </w:rPr>
      </w:pPr>
    </w:p>
    <w:p w14:paraId="0772460D" w14:textId="77777777" w:rsidR="00DC20BA" w:rsidRPr="00585032" w:rsidRDefault="00DC20BA" w:rsidP="00DC20BA">
      <w:pPr>
        <w:widowControl w:val="0"/>
        <w:tabs>
          <w:tab w:val="left" w:pos="3402"/>
        </w:tabs>
        <w:autoSpaceDE w:val="0"/>
        <w:autoSpaceDN w:val="0"/>
        <w:adjustRightInd w:val="0"/>
        <w:snapToGrid w:val="0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585032">
        <w:rPr>
          <w:b/>
          <w:bCs/>
          <w:color w:val="000000"/>
          <w:sz w:val="24"/>
          <w:szCs w:val="24"/>
        </w:rPr>
        <w:t>II SKYRIUS</w:t>
      </w:r>
    </w:p>
    <w:p w14:paraId="45F61C5E" w14:textId="77777777" w:rsidR="00DC20BA" w:rsidRPr="00585032" w:rsidRDefault="00DC20BA" w:rsidP="00DC20BA">
      <w:pPr>
        <w:widowControl w:val="0"/>
        <w:tabs>
          <w:tab w:val="left" w:pos="3402"/>
        </w:tabs>
        <w:autoSpaceDE w:val="0"/>
        <w:autoSpaceDN w:val="0"/>
        <w:adjustRightInd w:val="0"/>
        <w:snapToGrid w:val="0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585032">
        <w:rPr>
          <w:b/>
          <w:bCs/>
          <w:color w:val="000000"/>
          <w:sz w:val="24"/>
          <w:szCs w:val="24"/>
        </w:rPr>
        <w:t>BENDRIEJI DARBUOTOJŲ ETIKOS REIKALAVIMAI</w:t>
      </w:r>
    </w:p>
    <w:p w14:paraId="0DAB0C1B" w14:textId="77777777" w:rsidR="00DC20BA" w:rsidRPr="00585032" w:rsidRDefault="00DC20BA" w:rsidP="00DC20BA">
      <w:pPr>
        <w:widowControl w:val="0"/>
        <w:tabs>
          <w:tab w:val="left" w:pos="3402"/>
        </w:tabs>
        <w:autoSpaceDE w:val="0"/>
        <w:autoSpaceDN w:val="0"/>
        <w:adjustRightInd w:val="0"/>
        <w:snapToGrid w:val="0"/>
        <w:spacing w:line="276" w:lineRule="auto"/>
        <w:jc w:val="center"/>
        <w:rPr>
          <w:bCs/>
          <w:color w:val="000000"/>
          <w:sz w:val="24"/>
          <w:szCs w:val="24"/>
        </w:rPr>
      </w:pPr>
    </w:p>
    <w:p w14:paraId="75FC25FF" w14:textId="77777777" w:rsidR="00DC20BA" w:rsidRPr="00585032" w:rsidRDefault="00DC20BA" w:rsidP="00DC20BA">
      <w:pPr>
        <w:widowControl w:val="0"/>
        <w:tabs>
          <w:tab w:val="left" w:pos="3402"/>
        </w:tabs>
        <w:autoSpaceDE w:val="0"/>
        <w:autoSpaceDN w:val="0"/>
        <w:adjustRightInd w:val="0"/>
        <w:snapToGrid w:val="0"/>
        <w:spacing w:line="276" w:lineRule="auto"/>
        <w:ind w:firstLine="85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</w:t>
      </w:r>
      <w:r w:rsidRPr="00585032">
        <w:rPr>
          <w:bCs/>
          <w:color w:val="000000"/>
          <w:sz w:val="24"/>
          <w:szCs w:val="24"/>
        </w:rPr>
        <w:t xml:space="preserve">. </w:t>
      </w:r>
      <w:proofErr w:type="spellStart"/>
      <w:r w:rsidRPr="00585032">
        <w:rPr>
          <w:bCs/>
          <w:color w:val="000000"/>
          <w:sz w:val="24"/>
          <w:szCs w:val="24"/>
        </w:rPr>
        <w:t>Darbuotojas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privalo</w:t>
      </w:r>
      <w:proofErr w:type="spellEnd"/>
      <w:r w:rsidRPr="00585032">
        <w:rPr>
          <w:bCs/>
          <w:color w:val="000000"/>
          <w:sz w:val="24"/>
          <w:szCs w:val="24"/>
        </w:rPr>
        <w:t xml:space="preserve">: </w:t>
      </w:r>
    </w:p>
    <w:p w14:paraId="654A9EB2" w14:textId="77777777" w:rsidR="00DC20BA" w:rsidRPr="00585032" w:rsidRDefault="00DC20BA" w:rsidP="00DC20BA">
      <w:pPr>
        <w:widowControl w:val="0"/>
        <w:tabs>
          <w:tab w:val="left" w:pos="3402"/>
        </w:tabs>
        <w:autoSpaceDE w:val="0"/>
        <w:autoSpaceDN w:val="0"/>
        <w:adjustRightInd w:val="0"/>
        <w:snapToGrid w:val="0"/>
        <w:spacing w:line="276" w:lineRule="auto"/>
        <w:ind w:firstLine="85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</w:t>
      </w:r>
      <w:r w:rsidRPr="00585032">
        <w:rPr>
          <w:bCs/>
          <w:color w:val="000000"/>
          <w:sz w:val="24"/>
          <w:szCs w:val="24"/>
        </w:rPr>
        <w:t xml:space="preserve">.1. </w:t>
      </w:r>
      <w:proofErr w:type="spellStart"/>
      <w:r w:rsidRPr="00585032">
        <w:rPr>
          <w:bCs/>
          <w:color w:val="000000"/>
          <w:sz w:val="24"/>
          <w:szCs w:val="24"/>
        </w:rPr>
        <w:t>nepriekaištingai</w:t>
      </w:r>
      <w:proofErr w:type="spellEnd"/>
      <w:r w:rsidRPr="00585032">
        <w:rPr>
          <w:bCs/>
          <w:color w:val="000000"/>
          <w:sz w:val="24"/>
          <w:szCs w:val="24"/>
        </w:rPr>
        <w:t xml:space="preserve"> ir </w:t>
      </w:r>
      <w:proofErr w:type="spellStart"/>
      <w:r w:rsidRPr="00585032">
        <w:rPr>
          <w:bCs/>
          <w:color w:val="000000"/>
          <w:sz w:val="24"/>
          <w:szCs w:val="24"/>
        </w:rPr>
        <w:t>atsakingai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atlikti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pareigas</w:t>
      </w:r>
      <w:proofErr w:type="spellEnd"/>
      <w:r w:rsidRPr="00585032">
        <w:rPr>
          <w:bCs/>
          <w:color w:val="000000"/>
          <w:sz w:val="24"/>
          <w:szCs w:val="24"/>
        </w:rPr>
        <w:t xml:space="preserve"> ir </w:t>
      </w:r>
      <w:proofErr w:type="spellStart"/>
      <w:r w:rsidRPr="00585032">
        <w:rPr>
          <w:bCs/>
          <w:color w:val="000000"/>
          <w:sz w:val="24"/>
          <w:szCs w:val="24"/>
        </w:rPr>
        <w:t>vykdyti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reikalavimus</w:t>
      </w:r>
      <w:proofErr w:type="spellEnd"/>
      <w:r w:rsidRPr="00585032">
        <w:rPr>
          <w:bCs/>
          <w:color w:val="000000"/>
          <w:sz w:val="24"/>
          <w:szCs w:val="24"/>
        </w:rPr>
        <w:t xml:space="preserve">, </w:t>
      </w:r>
      <w:proofErr w:type="spellStart"/>
      <w:r w:rsidRPr="00585032">
        <w:rPr>
          <w:bCs/>
          <w:color w:val="000000"/>
          <w:sz w:val="24"/>
          <w:szCs w:val="24"/>
        </w:rPr>
        <w:t>nustatytus</w:t>
      </w:r>
      <w:proofErr w:type="spellEnd"/>
      <w:r w:rsidRPr="00585032">
        <w:rPr>
          <w:bCs/>
          <w:color w:val="000000"/>
          <w:sz w:val="24"/>
          <w:szCs w:val="24"/>
        </w:rPr>
        <w:t xml:space="preserve"> jo </w:t>
      </w:r>
      <w:proofErr w:type="spellStart"/>
      <w:r w:rsidRPr="00585032">
        <w:rPr>
          <w:bCs/>
          <w:color w:val="000000"/>
          <w:sz w:val="24"/>
          <w:szCs w:val="24"/>
        </w:rPr>
        <w:t>veiklą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reglamentuojančiuose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Lietuvos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Respublikos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valstybės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tarnybos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įstatyme</w:t>
      </w:r>
      <w:proofErr w:type="spellEnd"/>
      <w:r w:rsidRPr="00585032">
        <w:rPr>
          <w:bCs/>
          <w:color w:val="000000"/>
          <w:sz w:val="24"/>
          <w:szCs w:val="24"/>
        </w:rPr>
        <w:t xml:space="preserve">, </w:t>
      </w:r>
      <w:proofErr w:type="spellStart"/>
      <w:r w:rsidRPr="00585032">
        <w:rPr>
          <w:bCs/>
          <w:color w:val="000000"/>
          <w:sz w:val="24"/>
          <w:szCs w:val="24"/>
        </w:rPr>
        <w:t>Lietuvos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Respublikos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darbo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kodekse</w:t>
      </w:r>
      <w:proofErr w:type="spellEnd"/>
      <w:r w:rsidRPr="00585032">
        <w:rPr>
          <w:bCs/>
          <w:color w:val="000000"/>
          <w:sz w:val="24"/>
          <w:szCs w:val="24"/>
        </w:rPr>
        <w:t xml:space="preserve"> ir </w:t>
      </w:r>
      <w:proofErr w:type="spellStart"/>
      <w:r w:rsidRPr="00585032">
        <w:rPr>
          <w:bCs/>
          <w:color w:val="000000"/>
          <w:sz w:val="24"/>
          <w:szCs w:val="24"/>
        </w:rPr>
        <w:t>kituose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teisės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585032">
        <w:rPr>
          <w:bCs/>
          <w:color w:val="000000"/>
          <w:sz w:val="24"/>
          <w:szCs w:val="24"/>
        </w:rPr>
        <w:t>aktuose</w:t>
      </w:r>
      <w:proofErr w:type="spellEnd"/>
      <w:r w:rsidRPr="00585032">
        <w:rPr>
          <w:bCs/>
          <w:color w:val="000000"/>
          <w:sz w:val="24"/>
          <w:szCs w:val="24"/>
        </w:rPr>
        <w:t>;</w:t>
      </w:r>
      <w:proofErr w:type="gramEnd"/>
    </w:p>
    <w:p w14:paraId="7AB704A0" w14:textId="77777777" w:rsidR="00DC20BA" w:rsidRPr="00585032" w:rsidRDefault="00DC20BA" w:rsidP="00DC20BA">
      <w:pPr>
        <w:widowControl w:val="0"/>
        <w:tabs>
          <w:tab w:val="left" w:pos="3402"/>
        </w:tabs>
        <w:autoSpaceDE w:val="0"/>
        <w:autoSpaceDN w:val="0"/>
        <w:adjustRightInd w:val="0"/>
        <w:snapToGrid w:val="0"/>
        <w:spacing w:line="276" w:lineRule="auto"/>
        <w:ind w:firstLine="85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</w:t>
      </w:r>
      <w:r w:rsidRPr="00585032">
        <w:rPr>
          <w:bCs/>
          <w:color w:val="000000"/>
          <w:sz w:val="24"/>
          <w:szCs w:val="24"/>
        </w:rPr>
        <w:t xml:space="preserve">.2. </w:t>
      </w:r>
      <w:proofErr w:type="spellStart"/>
      <w:r w:rsidRPr="00585032">
        <w:rPr>
          <w:bCs/>
          <w:color w:val="000000"/>
          <w:sz w:val="24"/>
          <w:szCs w:val="24"/>
        </w:rPr>
        <w:t>vadovautis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šiame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Kodekse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nustatytomis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etikos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vertybėmis</w:t>
      </w:r>
      <w:proofErr w:type="spellEnd"/>
      <w:r w:rsidRPr="00585032">
        <w:rPr>
          <w:bCs/>
          <w:color w:val="000000"/>
          <w:sz w:val="24"/>
          <w:szCs w:val="24"/>
        </w:rPr>
        <w:t xml:space="preserve"> ir </w:t>
      </w:r>
      <w:proofErr w:type="spellStart"/>
      <w:r w:rsidRPr="00585032">
        <w:rPr>
          <w:bCs/>
          <w:color w:val="000000"/>
          <w:sz w:val="24"/>
          <w:szCs w:val="24"/>
        </w:rPr>
        <w:t>vykdyti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reikalavimus</w:t>
      </w:r>
      <w:proofErr w:type="spellEnd"/>
      <w:r w:rsidRPr="00585032">
        <w:rPr>
          <w:bCs/>
          <w:color w:val="000000"/>
          <w:sz w:val="24"/>
          <w:szCs w:val="24"/>
        </w:rPr>
        <w:t xml:space="preserve">, </w:t>
      </w:r>
      <w:proofErr w:type="spellStart"/>
      <w:r w:rsidRPr="00585032">
        <w:rPr>
          <w:bCs/>
          <w:color w:val="000000"/>
          <w:sz w:val="24"/>
          <w:szCs w:val="24"/>
        </w:rPr>
        <w:t>laikytis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visuotinai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priimtų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dorovės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585032">
        <w:rPr>
          <w:bCs/>
          <w:color w:val="000000"/>
          <w:sz w:val="24"/>
          <w:szCs w:val="24"/>
        </w:rPr>
        <w:t>normų</w:t>
      </w:r>
      <w:proofErr w:type="spellEnd"/>
      <w:r w:rsidRPr="00585032">
        <w:rPr>
          <w:bCs/>
          <w:color w:val="000000"/>
          <w:sz w:val="24"/>
          <w:szCs w:val="24"/>
        </w:rPr>
        <w:t>;</w:t>
      </w:r>
      <w:proofErr w:type="gramEnd"/>
    </w:p>
    <w:p w14:paraId="5A3978E4" w14:textId="77777777" w:rsidR="00DC20BA" w:rsidRPr="00585032" w:rsidRDefault="00DC20BA" w:rsidP="00DC20BA">
      <w:pPr>
        <w:widowControl w:val="0"/>
        <w:tabs>
          <w:tab w:val="left" w:pos="3402"/>
        </w:tabs>
        <w:autoSpaceDE w:val="0"/>
        <w:autoSpaceDN w:val="0"/>
        <w:adjustRightInd w:val="0"/>
        <w:snapToGrid w:val="0"/>
        <w:spacing w:line="276" w:lineRule="auto"/>
        <w:ind w:firstLine="85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</w:t>
      </w:r>
      <w:r w:rsidRPr="00585032">
        <w:rPr>
          <w:bCs/>
          <w:color w:val="000000"/>
          <w:sz w:val="24"/>
          <w:szCs w:val="24"/>
        </w:rPr>
        <w:t xml:space="preserve">.3. </w:t>
      </w:r>
      <w:proofErr w:type="spellStart"/>
      <w:r w:rsidRPr="00585032">
        <w:rPr>
          <w:bCs/>
          <w:color w:val="000000"/>
          <w:sz w:val="24"/>
          <w:szCs w:val="24"/>
        </w:rPr>
        <w:t>vengti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viešųjų</w:t>
      </w:r>
      <w:proofErr w:type="spellEnd"/>
      <w:r w:rsidRPr="00585032">
        <w:rPr>
          <w:bCs/>
          <w:color w:val="000000"/>
          <w:sz w:val="24"/>
          <w:szCs w:val="24"/>
        </w:rPr>
        <w:t xml:space="preserve"> ir </w:t>
      </w:r>
      <w:proofErr w:type="spellStart"/>
      <w:r w:rsidRPr="00585032">
        <w:rPr>
          <w:bCs/>
          <w:color w:val="000000"/>
          <w:sz w:val="24"/>
          <w:szCs w:val="24"/>
        </w:rPr>
        <w:t>privačių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interesų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konflikto</w:t>
      </w:r>
      <w:proofErr w:type="spellEnd"/>
      <w:r w:rsidRPr="00585032">
        <w:rPr>
          <w:bCs/>
          <w:color w:val="000000"/>
          <w:sz w:val="24"/>
          <w:szCs w:val="24"/>
        </w:rPr>
        <w:t xml:space="preserve">, </w:t>
      </w:r>
      <w:proofErr w:type="spellStart"/>
      <w:r w:rsidRPr="00585032">
        <w:rPr>
          <w:bCs/>
          <w:color w:val="000000"/>
          <w:sz w:val="24"/>
          <w:szCs w:val="24"/>
        </w:rPr>
        <w:t>elgtis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taip</w:t>
      </w:r>
      <w:proofErr w:type="spellEnd"/>
      <w:r w:rsidRPr="00585032">
        <w:rPr>
          <w:bCs/>
          <w:color w:val="000000"/>
          <w:sz w:val="24"/>
          <w:szCs w:val="24"/>
        </w:rPr>
        <w:t xml:space="preserve">, </w:t>
      </w:r>
      <w:proofErr w:type="spellStart"/>
      <w:r w:rsidRPr="00585032">
        <w:rPr>
          <w:bCs/>
          <w:color w:val="000000"/>
          <w:sz w:val="24"/>
          <w:szCs w:val="24"/>
        </w:rPr>
        <w:t>kad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nekiltų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tokio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konflikto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regimybės</w:t>
      </w:r>
      <w:proofErr w:type="spellEnd"/>
      <w:r w:rsidRPr="00585032">
        <w:rPr>
          <w:bCs/>
          <w:color w:val="000000"/>
          <w:sz w:val="24"/>
          <w:szCs w:val="24"/>
        </w:rPr>
        <w:t xml:space="preserve">, </w:t>
      </w:r>
      <w:proofErr w:type="spellStart"/>
      <w:r w:rsidRPr="00585032">
        <w:rPr>
          <w:bCs/>
          <w:color w:val="000000"/>
          <w:sz w:val="24"/>
          <w:szCs w:val="24"/>
        </w:rPr>
        <w:t>laikytis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Lietuvos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Respublikos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viešųjų</w:t>
      </w:r>
      <w:proofErr w:type="spellEnd"/>
      <w:r w:rsidRPr="00585032">
        <w:rPr>
          <w:bCs/>
          <w:color w:val="000000"/>
          <w:sz w:val="24"/>
          <w:szCs w:val="24"/>
        </w:rPr>
        <w:t xml:space="preserve"> ir </w:t>
      </w:r>
      <w:proofErr w:type="spellStart"/>
      <w:r w:rsidRPr="00585032">
        <w:rPr>
          <w:bCs/>
          <w:color w:val="000000"/>
          <w:sz w:val="24"/>
          <w:szCs w:val="24"/>
        </w:rPr>
        <w:t>privačių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interesų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derinimo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įstatymo</w:t>
      </w:r>
      <w:proofErr w:type="spellEnd"/>
      <w:r w:rsidRPr="00585032">
        <w:rPr>
          <w:bCs/>
          <w:color w:val="000000"/>
          <w:sz w:val="24"/>
          <w:szCs w:val="24"/>
        </w:rPr>
        <w:t xml:space="preserve"> ir </w:t>
      </w:r>
      <w:proofErr w:type="spellStart"/>
      <w:r w:rsidRPr="00585032">
        <w:rPr>
          <w:bCs/>
          <w:color w:val="000000"/>
          <w:sz w:val="24"/>
          <w:szCs w:val="24"/>
        </w:rPr>
        <w:t>su</w:t>
      </w:r>
      <w:proofErr w:type="spellEnd"/>
      <w:r w:rsidRPr="00585032">
        <w:rPr>
          <w:bCs/>
          <w:color w:val="000000"/>
          <w:sz w:val="24"/>
          <w:szCs w:val="24"/>
        </w:rPr>
        <w:t xml:space="preserve"> jo </w:t>
      </w:r>
      <w:proofErr w:type="spellStart"/>
      <w:r w:rsidRPr="00585032">
        <w:rPr>
          <w:bCs/>
          <w:color w:val="000000"/>
          <w:sz w:val="24"/>
          <w:szCs w:val="24"/>
        </w:rPr>
        <w:t>įgyvendinimu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susijusių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teisės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aktų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585032">
        <w:rPr>
          <w:bCs/>
          <w:color w:val="000000"/>
          <w:sz w:val="24"/>
          <w:szCs w:val="24"/>
        </w:rPr>
        <w:t>nuostatų</w:t>
      </w:r>
      <w:proofErr w:type="spellEnd"/>
      <w:r w:rsidRPr="00585032">
        <w:rPr>
          <w:bCs/>
          <w:color w:val="000000"/>
          <w:sz w:val="24"/>
          <w:szCs w:val="24"/>
        </w:rPr>
        <w:t>;</w:t>
      </w:r>
      <w:proofErr w:type="gramEnd"/>
    </w:p>
    <w:p w14:paraId="69DFABF3" w14:textId="77777777" w:rsidR="00DC20BA" w:rsidRPr="00585032" w:rsidRDefault="00DC20BA" w:rsidP="00DC20BA">
      <w:pPr>
        <w:widowControl w:val="0"/>
        <w:tabs>
          <w:tab w:val="left" w:pos="3402"/>
        </w:tabs>
        <w:autoSpaceDE w:val="0"/>
        <w:autoSpaceDN w:val="0"/>
        <w:adjustRightInd w:val="0"/>
        <w:snapToGrid w:val="0"/>
        <w:spacing w:line="276" w:lineRule="auto"/>
        <w:ind w:firstLine="85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</w:t>
      </w:r>
      <w:r w:rsidRPr="00585032">
        <w:rPr>
          <w:bCs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>4</w:t>
      </w:r>
      <w:r w:rsidRPr="00585032">
        <w:rPr>
          <w:bCs/>
          <w:color w:val="000000"/>
          <w:sz w:val="24"/>
          <w:szCs w:val="24"/>
        </w:rPr>
        <w:t xml:space="preserve">. </w:t>
      </w:r>
      <w:proofErr w:type="spellStart"/>
      <w:r w:rsidRPr="00585032">
        <w:rPr>
          <w:bCs/>
          <w:color w:val="000000"/>
          <w:sz w:val="24"/>
          <w:szCs w:val="24"/>
        </w:rPr>
        <w:t>nepažeisti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žmogaus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teisių</w:t>
      </w:r>
      <w:proofErr w:type="spellEnd"/>
      <w:r w:rsidRPr="00585032">
        <w:rPr>
          <w:bCs/>
          <w:color w:val="000000"/>
          <w:sz w:val="24"/>
          <w:szCs w:val="24"/>
        </w:rPr>
        <w:t xml:space="preserve"> ir </w:t>
      </w:r>
      <w:proofErr w:type="spellStart"/>
      <w:r w:rsidRPr="00585032">
        <w:rPr>
          <w:bCs/>
          <w:color w:val="000000"/>
          <w:sz w:val="24"/>
          <w:szCs w:val="24"/>
        </w:rPr>
        <w:t>orumo</w:t>
      </w:r>
      <w:proofErr w:type="spellEnd"/>
      <w:r w:rsidRPr="00585032">
        <w:rPr>
          <w:bCs/>
          <w:color w:val="000000"/>
          <w:sz w:val="24"/>
          <w:szCs w:val="24"/>
        </w:rPr>
        <w:t xml:space="preserve">, </w:t>
      </w:r>
      <w:proofErr w:type="spellStart"/>
      <w:r w:rsidRPr="00585032">
        <w:rPr>
          <w:bCs/>
          <w:color w:val="000000"/>
          <w:sz w:val="24"/>
          <w:szCs w:val="24"/>
        </w:rPr>
        <w:t>gerbti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asmenis</w:t>
      </w:r>
      <w:proofErr w:type="spellEnd"/>
      <w:r w:rsidRPr="00585032">
        <w:rPr>
          <w:bCs/>
          <w:color w:val="000000"/>
          <w:sz w:val="24"/>
          <w:szCs w:val="24"/>
        </w:rPr>
        <w:t xml:space="preserve"> ir </w:t>
      </w:r>
      <w:proofErr w:type="spellStart"/>
      <w:r w:rsidRPr="00585032">
        <w:rPr>
          <w:bCs/>
          <w:color w:val="000000"/>
          <w:sz w:val="24"/>
          <w:szCs w:val="24"/>
        </w:rPr>
        <w:t>institucijas</w:t>
      </w:r>
      <w:proofErr w:type="spellEnd"/>
      <w:r w:rsidRPr="00585032">
        <w:rPr>
          <w:bCs/>
          <w:color w:val="000000"/>
          <w:sz w:val="24"/>
          <w:szCs w:val="24"/>
        </w:rPr>
        <w:t xml:space="preserve">, </w:t>
      </w:r>
      <w:proofErr w:type="spellStart"/>
      <w:r w:rsidRPr="00585032">
        <w:rPr>
          <w:bCs/>
          <w:color w:val="000000"/>
          <w:sz w:val="24"/>
          <w:szCs w:val="24"/>
        </w:rPr>
        <w:t>su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kuriais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bendrauja</w:t>
      </w:r>
      <w:proofErr w:type="spellEnd"/>
      <w:r w:rsidRPr="00585032">
        <w:rPr>
          <w:bCs/>
          <w:color w:val="000000"/>
          <w:sz w:val="24"/>
          <w:szCs w:val="24"/>
        </w:rPr>
        <w:t xml:space="preserve">, </w:t>
      </w:r>
      <w:proofErr w:type="spellStart"/>
      <w:r w:rsidRPr="00585032">
        <w:rPr>
          <w:bCs/>
          <w:color w:val="000000"/>
          <w:sz w:val="24"/>
          <w:szCs w:val="24"/>
        </w:rPr>
        <w:t>su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visais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asmenimis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elgtis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vienodai</w:t>
      </w:r>
      <w:proofErr w:type="spellEnd"/>
      <w:r w:rsidRPr="00585032">
        <w:rPr>
          <w:bCs/>
          <w:color w:val="000000"/>
          <w:sz w:val="24"/>
          <w:szCs w:val="24"/>
        </w:rPr>
        <w:t xml:space="preserve">, </w:t>
      </w:r>
      <w:proofErr w:type="spellStart"/>
      <w:r w:rsidRPr="00585032">
        <w:rPr>
          <w:bCs/>
          <w:color w:val="000000"/>
          <w:sz w:val="24"/>
          <w:szCs w:val="24"/>
        </w:rPr>
        <w:t>nepaisydamas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jų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tautybės</w:t>
      </w:r>
      <w:proofErr w:type="spellEnd"/>
      <w:r w:rsidRPr="00585032">
        <w:rPr>
          <w:bCs/>
          <w:color w:val="000000"/>
          <w:sz w:val="24"/>
          <w:szCs w:val="24"/>
        </w:rPr>
        <w:t xml:space="preserve">, </w:t>
      </w:r>
      <w:proofErr w:type="spellStart"/>
      <w:r w:rsidRPr="00585032">
        <w:rPr>
          <w:bCs/>
          <w:color w:val="000000"/>
          <w:sz w:val="24"/>
          <w:szCs w:val="24"/>
        </w:rPr>
        <w:t>socialinės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kilmės</w:t>
      </w:r>
      <w:proofErr w:type="spellEnd"/>
      <w:r w:rsidRPr="00585032">
        <w:rPr>
          <w:bCs/>
          <w:color w:val="000000"/>
          <w:sz w:val="24"/>
          <w:szCs w:val="24"/>
        </w:rPr>
        <w:t xml:space="preserve"> ir </w:t>
      </w:r>
      <w:proofErr w:type="spellStart"/>
      <w:r w:rsidRPr="00585032">
        <w:rPr>
          <w:bCs/>
          <w:color w:val="000000"/>
          <w:sz w:val="24"/>
          <w:szCs w:val="24"/>
        </w:rPr>
        <w:t>padėties</w:t>
      </w:r>
      <w:proofErr w:type="spellEnd"/>
      <w:r w:rsidRPr="00585032">
        <w:rPr>
          <w:bCs/>
          <w:color w:val="000000"/>
          <w:sz w:val="24"/>
          <w:szCs w:val="24"/>
        </w:rPr>
        <w:t xml:space="preserve">, </w:t>
      </w:r>
      <w:proofErr w:type="spellStart"/>
      <w:r w:rsidRPr="00585032">
        <w:rPr>
          <w:bCs/>
          <w:color w:val="000000"/>
          <w:sz w:val="24"/>
          <w:szCs w:val="24"/>
        </w:rPr>
        <w:t>lyties</w:t>
      </w:r>
      <w:proofErr w:type="spellEnd"/>
      <w:r w:rsidRPr="00585032">
        <w:rPr>
          <w:bCs/>
          <w:color w:val="000000"/>
          <w:sz w:val="24"/>
          <w:szCs w:val="24"/>
        </w:rPr>
        <w:t xml:space="preserve">, </w:t>
      </w:r>
      <w:proofErr w:type="spellStart"/>
      <w:r w:rsidRPr="00585032">
        <w:rPr>
          <w:bCs/>
          <w:color w:val="000000"/>
          <w:sz w:val="24"/>
          <w:szCs w:val="24"/>
        </w:rPr>
        <w:t>rasinės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ar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etninės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kilmės</w:t>
      </w:r>
      <w:proofErr w:type="spellEnd"/>
      <w:r w:rsidRPr="00585032">
        <w:rPr>
          <w:bCs/>
          <w:color w:val="000000"/>
          <w:sz w:val="24"/>
          <w:szCs w:val="24"/>
        </w:rPr>
        <w:t xml:space="preserve">, </w:t>
      </w:r>
      <w:proofErr w:type="spellStart"/>
      <w:r w:rsidRPr="00585032">
        <w:rPr>
          <w:bCs/>
          <w:color w:val="000000"/>
          <w:sz w:val="24"/>
          <w:szCs w:val="24"/>
        </w:rPr>
        <w:t>kalbos</w:t>
      </w:r>
      <w:proofErr w:type="spellEnd"/>
      <w:r w:rsidRPr="00585032">
        <w:rPr>
          <w:bCs/>
          <w:color w:val="000000"/>
          <w:sz w:val="24"/>
          <w:szCs w:val="24"/>
        </w:rPr>
        <w:t xml:space="preserve">, </w:t>
      </w:r>
      <w:proofErr w:type="spellStart"/>
      <w:r w:rsidRPr="00585032">
        <w:rPr>
          <w:bCs/>
          <w:color w:val="000000"/>
          <w:sz w:val="24"/>
          <w:szCs w:val="24"/>
        </w:rPr>
        <w:t>amžiaus</w:t>
      </w:r>
      <w:proofErr w:type="spellEnd"/>
      <w:r w:rsidRPr="00585032">
        <w:rPr>
          <w:bCs/>
          <w:color w:val="000000"/>
          <w:sz w:val="24"/>
          <w:szCs w:val="24"/>
        </w:rPr>
        <w:t xml:space="preserve">, </w:t>
      </w:r>
      <w:proofErr w:type="spellStart"/>
      <w:r w:rsidRPr="00585032">
        <w:rPr>
          <w:bCs/>
          <w:color w:val="000000"/>
          <w:sz w:val="24"/>
          <w:szCs w:val="24"/>
        </w:rPr>
        <w:t>religinių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įsitikinimų</w:t>
      </w:r>
      <w:proofErr w:type="spellEnd"/>
      <w:r w:rsidRPr="00585032">
        <w:rPr>
          <w:bCs/>
          <w:color w:val="000000"/>
          <w:sz w:val="24"/>
          <w:szCs w:val="24"/>
        </w:rPr>
        <w:t xml:space="preserve">, </w:t>
      </w:r>
      <w:proofErr w:type="spellStart"/>
      <w:r w:rsidRPr="00585032">
        <w:rPr>
          <w:bCs/>
          <w:color w:val="000000"/>
          <w:sz w:val="24"/>
          <w:szCs w:val="24"/>
        </w:rPr>
        <w:t>politinių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pažiūrų</w:t>
      </w:r>
      <w:proofErr w:type="spellEnd"/>
      <w:r w:rsidRPr="00585032">
        <w:rPr>
          <w:bCs/>
          <w:color w:val="000000"/>
          <w:sz w:val="24"/>
          <w:szCs w:val="24"/>
        </w:rPr>
        <w:t xml:space="preserve">, </w:t>
      </w:r>
      <w:proofErr w:type="spellStart"/>
      <w:r w:rsidRPr="00585032">
        <w:rPr>
          <w:bCs/>
          <w:color w:val="000000"/>
          <w:sz w:val="24"/>
          <w:szCs w:val="24"/>
        </w:rPr>
        <w:t>užimamų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pareigų</w:t>
      </w:r>
      <w:proofErr w:type="spellEnd"/>
      <w:r w:rsidRPr="00585032">
        <w:rPr>
          <w:bCs/>
          <w:color w:val="000000"/>
          <w:sz w:val="24"/>
          <w:szCs w:val="24"/>
        </w:rPr>
        <w:t xml:space="preserve">, </w:t>
      </w:r>
      <w:proofErr w:type="spellStart"/>
      <w:r w:rsidRPr="00585032">
        <w:rPr>
          <w:bCs/>
          <w:color w:val="000000"/>
          <w:sz w:val="24"/>
          <w:szCs w:val="24"/>
        </w:rPr>
        <w:t>seksualinių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ar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kitokių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nuostatų</w:t>
      </w:r>
      <w:proofErr w:type="spellEnd"/>
      <w:r w:rsidRPr="00585032">
        <w:rPr>
          <w:bCs/>
          <w:color w:val="000000"/>
          <w:sz w:val="24"/>
          <w:szCs w:val="24"/>
        </w:rPr>
        <w:t>;</w:t>
      </w:r>
    </w:p>
    <w:p w14:paraId="44D48369" w14:textId="77777777" w:rsidR="00DC20BA" w:rsidRPr="00585032" w:rsidRDefault="00DC20BA" w:rsidP="00DC20BA">
      <w:pPr>
        <w:widowControl w:val="0"/>
        <w:tabs>
          <w:tab w:val="left" w:pos="3402"/>
        </w:tabs>
        <w:autoSpaceDE w:val="0"/>
        <w:autoSpaceDN w:val="0"/>
        <w:adjustRightInd w:val="0"/>
        <w:snapToGrid w:val="0"/>
        <w:spacing w:line="276" w:lineRule="auto"/>
        <w:ind w:firstLine="85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</w:t>
      </w:r>
      <w:r w:rsidRPr="00585032">
        <w:rPr>
          <w:bCs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>5</w:t>
      </w:r>
      <w:r w:rsidRPr="00585032">
        <w:rPr>
          <w:bCs/>
          <w:color w:val="000000"/>
          <w:sz w:val="24"/>
          <w:szCs w:val="24"/>
        </w:rPr>
        <w:t xml:space="preserve">. </w:t>
      </w:r>
      <w:proofErr w:type="spellStart"/>
      <w:r w:rsidRPr="00585032">
        <w:rPr>
          <w:bCs/>
          <w:color w:val="000000"/>
          <w:sz w:val="24"/>
          <w:szCs w:val="24"/>
        </w:rPr>
        <w:t>nepiktnaudžiauti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einamomis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pareigomis</w:t>
      </w:r>
      <w:proofErr w:type="spellEnd"/>
      <w:r w:rsidRPr="00585032">
        <w:rPr>
          <w:bCs/>
          <w:color w:val="000000"/>
          <w:sz w:val="24"/>
          <w:szCs w:val="24"/>
        </w:rPr>
        <w:t xml:space="preserve">, </w:t>
      </w:r>
      <w:proofErr w:type="spellStart"/>
      <w:r w:rsidRPr="00585032">
        <w:rPr>
          <w:bCs/>
          <w:color w:val="000000"/>
          <w:sz w:val="24"/>
          <w:szCs w:val="24"/>
        </w:rPr>
        <w:t>nenaudoti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dokumentų</w:t>
      </w:r>
      <w:proofErr w:type="spellEnd"/>
      <w:r w:rsidRPr="00585032">
        <w:rPr>
          <w:bCs/>
          <w:color w:val="000000"/>
          <w:sz w:val="24"/>
          <w:szCs w:val="24"/>
        </w:rPr>
        <w:t xml:space="preserve">, </w:t>
      </w:r>
      <w:proofErr w:type="spellStart"/>
      <w:r w:rsidRPr="00585032">
        <w:rPr>
          <w:bCs/>
          <w:color w:val="000000"/>
          <w:sz w:val="24"/>
          <w:szCs w:val="24"/>
        </w:rPr>
        <w:t>patvirtinančių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einamas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pareigas</w:t>
      </w:r>
      <w:proofErr w:type="spellEnd"/>
      <w:r w:rsidRPr="00585032">
        <w:rPr>
          <w:bCs/>
          <w:color w:val="000000"/>
          <w:sz w:val="24"/>
          <w:szCs w:val="24"/>
        </w:rPr>
        <w:t xml:space="preserve"> ir </w:t>
      </w:r>
      <w:proofErr w:type="spellStart"/>
      <w:r w:rsidRPr="00585032">
        <w:rPr>
          <w:bCs/>
          <w:color w:val="000000"/>
          <w:sz w:val="24"/>
          <w:szCs w:val="24"/>
        </w:rPr>
        <w:t>suteiktus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įgaliojimus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bei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Administracijos</w:t>
      </w:r>
      <w:proofErr w:type="spellEnd"/>
      <w:r w:rsidRPr="00585032">
        <w:rPr>
          <w:bCs/>
          <w:color w:val="000000"/>
          <w:sz w:val="24"/>
          <w:szCs w:val="24"/>
        </w:rPr>
        <w:t xml:space="preserve"> ir </w:t>
      </w:r>
      <w:proofErr w:type="spellStart"/>
      <w:r w:rsidRPr="00585032">
        <w:rPr>
          <w:bCs/>
          <w:color w:val="000000"/>
          <w:sz w:val="24"/>
          <w:szCs w:val="24"/>
        </w:rPr>
        <w:t>jos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struktūrinių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padalinių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rekvizitų</w:t>
      </w:r>
      <w:proofErr w:type="spellEnd"/>
      <w:r w:rsidRPr="00585032">
        <w:rPr>
          <w:bCs/>
          <w:color w:val="000000"/>
          <w:sz w:val="24"/>
          <w:szCs w:val="24"/>
        </w:rPr>
        <w:t xml:space="preserve">, </w:t>
      </w:r>
      <w:proofErr w:type="spellStart"/>
      <w:r w:rsidRPr="00585032">
        <w:rPr>
          <w:bCs/>
          <w:color w:val="000000"/>
          <w:sz w:val="24"/>
          <w:szCs w:val="24"/>
        </w:rPr>
        <w:t>siekdamas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paveikti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nepavaldžius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asmenis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priimti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sau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palankų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585032">
        <w:rPr>
          <w:bCs/>
          <w:color w:val="000000"/>
          <w:sz w:val="24"/>
          <w:szCs w:val="24"/>
        </w:rPr>
        <w:t>sprendimą</w:t>
      </w:r>
      <w:proofErr w:type="spellEnd"/>
      <w:r w:rsidRPr="00585032">
        <w:rPr>
          <w:bCs/>
          <w:color w:val="000000"/>
          <w:sz w:val="24"/>
          <w:szCs w:val="24"/>
        </w:rPr>
        <w:t>;</w:t>
      </w:r>
      <w:proofErr w:type="gramEnd"/>
    </w:p>
    <w:p w14:paraId="27C22FD5" w14:textId="77777777" w:rsidR="00DC20BA" w:rsidRPr="00585032" w:rsidRDefault="00DC20BA" w:rsidP="00DC20BA">
      <w:pPr>
        <w:widowControl w:val="0"/>
        <w:tabs>
          <w:tab w:val="left" w:pos="3402"/>
        </w:tabs>
        <w:autoSpaceDE w:val="0"/>
        <w:autoSpaceDN w:val="0"/>
        <w:adjustRightInd w:val="0"/>
        <w:snapToGrid w:val="0"/>
        <w:spacing w:line="276" w:lineRule="auto"/>
        <w:ind w:firstLine="85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</w:t>
      </w:r>
      <w:r w:rsidRPr="00585032">
        <w:rPr>
          <w:bCs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>6</w:t>
      </w:r>
      <w:r w:rsidRPr="00585032">
        <w:rPr>
          <w:bCs/>
          <w:color w:val="000000"/>
          <w:sz w:val="24"/>
          <w:szCs w:val="24"/>
        </w:rPr>
        <w:t xml:space="preserve">. </w:t>
      </w:r>
      <w:proofErr w:type="spellStart"/>
      <w:r w:rsidRPr="00585032">
        <w:rPr>
          <w:bCs/>
          <w:color w:val="000000"/>
          <w:sz w:val="24"/>
          <w:szCs w:val="24"/>
        </w:rPr>
        <w:t>atlikdamas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pareigas</w:t>
      </w:r>
      <w:proofErr w:type="spellEnd"/>
      <w:r w:rsidRPr="00585032">
        <w:rPr>
          <w:bCs/>
          <w:color w:val="000000"/>
          <w:sz w:val="24"/>
          <w:szCs w:val="24"/>
        </w:rPr>
        <w:t xml:space="preserve"> ir </w:t>
      </w:r>
      <w:proofErr w:type="spellStart"/>
      <w:r w:rsidRPr="00585032">
        <w:rPr>
          <w:bCs/>
          <w:color w:val="000000"/>
          <w:sz w:val="24"/>
          <w:szCs w:val="24"/>
        </w:rPr>
        <w:t>laisvu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nuo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pareigų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atlikimo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laiku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savo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elgesiu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nediskredituoti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Administracijos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autoriteto</w:t>
      </w:r>
      <w:proofErr w:type="spellEnd"/>
      <w:r w:rsidRPr="00585032">
        <w:rPr>
          <w:bCs/>
          <w:color w:val="000000"/>
          <w:sz w:val="24"/>
          <w:szCs w:val="24"/>
        </w:rPr>
        <w:t xml:space="preserve">, </w:t>
      </w:r>
      <w:proofErr w:type="spellStart"/>
      <w:r w:rsidRPr="00585032">
        <w:rPr>
          <w:bCs/>
          <w:color w:val="000000"/>
          <w:sz w:val="24"/>
          <w:szCs w:val="24"/>
        </w:rPr>
        <w:t>rodyti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pavyzdį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585032">
        <w:rPr>
          <w:bCs/>
          <w:color w:val="000000"/>
          <w:sz w:val="24"/>
          <w:szCs w:val="24"/>
        </w:rPr>
        <w:t>kitiems</w:t>
      </w:r>
      <w:proofErr w:type="spellEnd"/>
      <w:r w:rsidRPr="00585032">
        <w:rPr>
          <w:bCs/>
          <w:color w:val="000000"/>
          <w:sz w:val="24"/>
          <w:szCs w:val="24"/>
        </w:rPr>
        <w:t>;</w:t>
      </w:r>
      <w:proofErr w:type="gramEnd"/>
    </w:p>
    <w:p w14:paraId="5FB1CC4D" w14:textId="77777777" w:rsidR="00DC20BA" w:rsidRPr="00585032" w:rsidRDefault="00DC20BA" w:rsidP="00DC20BA">
      <w:pPr>
        <w:widowControl w:val="0"/>
        <w:tabs>
          <w:tab w:val="left" w:pos="3402"/>
        </w:tabs>
        <w:autoSpaceDE w:val="0"/>
        <w:autoSpaceDN w:val="0"/>
        <w:adjustRightInd w:val="0"/>
        <w:snapToGrid w:val="0"/>
        <w:spacing w:line="276" w:lineRule="auto"/>
        <w:ind w:firstLine="85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</w:t>
      </w:r>
      <w:r w:rsidRPr="00585032">
        <w:rPr>
          <w:bCs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>7</w:t>
      </w:r>
      <w:r w:rsidRPr="00585032">
        <w:rPr>
          <w:bCs/>
          <w:color w:val="000000"/>
          <w:sz w:val="24"/>
          <w:szCs w:val="24"/>
        </w:rPr>
        <w:t xml:space="preserve">. </w:t>
      </w:r>
      <w:proofErr w:type="spellStart"/>
      <w:r w:rsidRPr="00585032">
        <w:rPr>
          <w:bCs/>
          <w:color w:val="000000"/>
          <w:sz w:val="24"/>
          <w:szCs w:val="24"/>
        </w:rPr>
        <w:t>nepažeisti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teisės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normų</w:t>
      </w:r>
      <w:proofErr w:type="spellEnd"/>
      <w:r w:rsidRPr="00585032">
        <w:rPr>
          <w:bCs/>
          <w:color w:val="000000"/>
          <w:sz w:val="24"/>
          <w:szCs w:val="24"/>
        </w:rPr>
        <w:t xml:space="preserve">, </w:t>
      </w:r>
      <w:proofErr w:type="spellStart"/>
      <w:r w:rsidRPr="00585032">
        <w:rPr>
          <w:bCs/>
          <w:color w:val="000000"/>
          <w:sz w:val="24"/>
          <w:szCs w:val="24"/>
        </w:rPr>
        <w:t>naudodamasis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Administracijos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585032">
        <w:rPr>
          <w:bCs/>
          <w:color w:val="000000"/>
          <w:sz w:val="24"/>
          <w:szCs w:val="24"/>
        </w:rPr>
        <w:t>nuosavybe</w:t>
      </w:r>
      <w:proofErr w:type="spellEnd"/>
      <w:r w:rsidRPr="00585032">
        <w:rPr>
          <w:bCs/>
          <w:color w:val="000000"/>
          <w:sz w:val="24"/>
          <w:szCs w:val="24"/>
        </w:rPr>
        <w:t>;</w:t>
      </w:r>
      <w:proofErr w:type="gramEnd"/>
    </w:p>
    <w:p w14:paraId="42F7A294" w14:textId="77777777" w:rsidR="00DC20BA" w:rsidRPr="00585032" w:rsidRDefault="00DC20BA" w:rsidP="00DC20BA">
      <w:pPr>
        <w:widowControl w:val="0"/>
        <w:tabs>
          <w:tab w:val="left" w:pos="3402"/>
        </w:tabs>
        <w:autoSpaceDE w:val="0"/>
        <w:autoSpaceDN w:val="0"/>
        <w:adjustRightInd w:val="0"/>
        <w:snapToGrid w:val="0"/>
        <w:spacing w:line="276" w:lineRule="auto"/>
        <w:ind w:firstLine="85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7</w:t>
      </w:r>
      <w:r w:rsidRPr="00585032">
        <w:rPr>
          <w:bCs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>8</w:t>
      </w:r>
      <w:r w:rsidRPr="00585032">
        <w:rPr>
          <w:bCs/>
          <w:color w:val="000000"/>
          <w:sz w:val="24"/>
          <w:szCs w:val="24"/>
        </w:rPr>
        <w:t xml:space="preserve">. </w:t>
      </w:r>
      <w:proofErr w:type="spellStart"/>
      <w:r w:rsidRPr="00585032">
        <w:rPr>
          <w:bCs/>
          <w:color w:val="000000"/>
          <w:sz w:val="24"/>
          <w:szCs w:val="24"/>
        </w:rPr>
        <w:t>nedaryti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įtakos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kitiems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darbuotojams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dėl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jų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atliekamo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darbo</w:t>
      </w:r>
      <w:proofErr w:type="spellEnd"/>
      <w:r w:rsidRPr="00585032">
        <w:rPr>
          <w:bCs/>
          <w:color w:val="000000"/>
          <w:sz w:val="24"/>
          <w:szCs w:val="24"/>
        </w:rPr>
        <w:t xml:space="preserve">, </w:t>
      </w:r>
      <w:proofErr w:type="spellStart"/>
      <w:r w:rsidRPr="00585032">
        <w:rPr>
          <w:bCs/>
          <w:color w:val="000000"/>
          <w:sz w:val="24"/>
          <w:szCs w:val="24"/>
        </w:rPr>
        <w:t>jei</w:t>
      </w:r>
      <w:proofErr w:type="spellEnd"/>
      <w:r w:rsidRPr="00585032">
        <w:rPr>
          <w:bCs/>
          <w:color w:val="000000"/>
          <w:sz w:val="24"/>
          <w:szCs w:val="24"/>
        </w:rPr>
        <w:t xml:space="preserve"> tai </w:t>
      </w:r>
      <w:proofErr w:type="spellStart"/>
      <w:r w:rsidRPr="00585032">
        <w:rPr>
          <w:bCs/>
          <w:color w:val="000000"/>
          <w:sz w:val="24"/>
          <w:szCs w:val="24"/>
        </w:rPr>
        <w:t>nenustatyta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įstatymuose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ar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kituose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teisės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585032">
        <w:rPr>
          <w:bCs/>
          <w:color w:val="000000"/>
          <w:sz w:val="24"/>
          <w:szCs w:val="24"/>
        </w:rPr>
        <w:t>aktuose</w:t>
      </w:r>
      <w:proofErr w:type="spellEnd"/>
      <w:r w:rsidRPr="00585032">
        <w:rPr>
          <w:bCs/>
          <w:color w:val="000000"/>
          <w:sz w:val="24"/>
          <w:szCs w:val="24"/>
        </w:rPr>
        <w:t>;</w:t>
      </w:r>
      <w:proofErr w:type="gramEnd"/>
      <w:r w:rsidRPr="00585032">
        <w:rPr>
          <w:bCs/>
          <w:color w:val="000000"/>
          <w:sz w:val="24"/>
          <w:szCs w:val="24"/>
        </w:rPr>
        <w:t xml:space="preserve"> </w:t>
      </w:r>
    </w:p>
    <w:p w14:paraId="3124E43A" w14:textId="77777777" w:rsidR="00DC20BA" w:rsidRDefault="00DC20BA" w:rsidP="00DC20BA">
      <w:pPr>
        <w:widowControl w:val="0"/>
        <w:tabs>
          <w:tab w:val="left" w:pos="3402"/>
        </w:tabs>
        <w:autoSpaceDE w:val="0"/>
        <w:autoSpaceDN w:val="0"/>
        <w:adjustRightInd w:val="0"/>
        <w:snapToGrid w:val="0"/>
        <w:spacing w:line="276" w:lineRule="auto"/>
        <w:ind w:firstLine="85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</w:t>
      </w:r>
      <w:r w:rsidRPr="00585032">
        <w:rPr>
          <w:bCs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>9</w:t>
      </w:r>
      <w:r w:rsidRPr="00585032">
        <w:rPr>
          <w:bCs/>
          <w:color w:val="000000"/>
          <w:sz w:val="24"/>
          <w:szCs w:val="24"/>
        </w:rPr>
        <w:t xml:space="preserve">. </w:t>
      </w:r>
      <w:proofErr w:type="spellStart"/>
      <w:r w:rsidRPr="00585032">
        <w:rPr>
          <w:bCs/>
          <w:color w:val="000000"/>
          <w:sz w:val="24"/>
          <w:szCs w:val="24"/>
        </w:rPr>
        <w:t>elgtis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nesavanaudiškai</w:t>
      </w:r>
      <w:proofErr w:type="spellEnd"/>
      <w:r w:rsidRPr="00585032">
        <w:rPr>
          <w:bCs/>
          <w:color w:val="000000"/>
          <w:sz w:val="24"/>
          <w:szCs w:val="24"/>
        </w:rPr>
        <w:t xml:space="preserve"> ir </w:t>
      </w:r>
      <w:proofErr w:type="spellStart"/>
      <w:r w:rsidRPr="00585032">
        <w:rPr>
          <w:bCs/>
          <w:color w:val="000000"/>
          <w:sz w:val="24"/>
          <w:szCs w:val="24"/>
        </w:rPr>
        <w:t>taip</w:t>
      </w:r>
      <w:proofErr w:type="spellEnd"/>
      <w:r w:rsidRPr="00585032">
        <w:rPr>
          <w:bCs/>
          <w:color w:val="000000"/>
          <w:sz w:val="24"/>
          <w:szCs w:val="24"/>
        </w:rPr>
        <w:t xml:space="preserve">, </w:t>
      </w:r>
      <w:proofErr w:type="spellStart"/>
      <w:r w:rsidRPr="00585032">
        <w:rPr>
          <w:bCs/>
          <w:color w:val="000000"/>
          <w:sz w:val="24"/>
          <w:szCs w:val="24"/>
        </w:rPr>
        <w:t>kad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būtų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naudinga</w:t>
      </w:r>
      <w:proofErr w:type="spellEnd"/>
      <w:r w:rsidRPr="00585032">
        <w:rPr>
          <w:bCs/>
          <w:color w:val="000000"/>
          <w:sz w:val="24"/>
          <w:szCs w:val="24"/>
        </w:rPr>
        <w:t xml:space="preserve"> </w:t>
      </w:r>
      <w:proofErr w:type="spellStart"/>
      <w:r w:rsidRPr="00585032">
        <w:rPr>
          <w:bCs/>
          <w:color w:val="000000"/>
          <w:sz w:val="24"/>
          <w:szCs w:val="24"/>
        </w:rPr>
        <w:t>visuomenei</w:t>
      </w:r>
      <w:proofErr w:type="spellEnd"/>
      <w:r w:rsidRPr="00585032">
        <w:rPr>
          <w:bCs/>
          <w:color w:val="000000"/>
          <w:sz w:val="24"/>
          <w:szCs w:val="24"/>
        </w:rPr>
        <w:t xml:space="preserve"> ir </w:t>
      </w:r>
      <w:proofErr w:type="spellStart"/>
      <w:r w:rsidRPr="00585032">
        <w:rPr>
          <w:bCs/>
          <w:color w:val="000000"/>
          <w:sz w:val="24"/>
          <w:szCs w:val="24"/>
        </w:rPr>
        <w:t>valstybei</w:t>
      </w:r>
      <w:proofErr w:type="spellEnd"/>
      <w:r w:rsidRPr="00585032">
        <w:rPr>
          <w:bCs/>
          <w:color w:val="000000"/>
          <w:sz w:val="24"/>
          <w:szCs w:val="24"/>
        </w:rPr>
        <w:t xml:space="preserve">. </w:t>
      </w:r>
    </w:p>
    <w:p w14:paraId="6F546474" w14:textId="77777777" w:rsidR="00DC20BA" w:rsidRPr="00585032" w:rsidRDefault="00DC20BA" w:rsidP="00DC20BA">
      <w:pPr>
        <w:widowControl w:val="0"/>
        <w:tabs>
          <w:tab w:val="left" w:pos="3402"/>
        </w:tabs>
        <w:autoSpaceDE w:val="0"/>
        <w:autoSpaceDN w:val="0"/>
        <w:adjustRightInd w:val="0"/>
        <w:snapToGrid w:val="0"/>
        <w:spacing w:line="276" w:lineRule="auto"/>
        <w:ind w:firstLine="851"/>
        <w:jc w:val="both"/>
        <w:rPr>
          <w:bCs/>
          <w:color w:val="000000"/>
          <w:sz w:val="24"/>
          <w:szCs w:val="24"/>
        </w:rPr>
      </w:pPr>
    </w:p>
    <w:p w14:paraId="139E98C0" w14:textId="77777777" w:rsidR="00DC20BA" w:rsidRPr="00DE7508" w:rsidRDefault="00DC20BA" w:rsidP="00DC20BA">
      <w:pPr>
        <w:spacing w:line="276" w:lineRule="auto"/>
        <w:jc w:val="center"/>
        <w:rPr>
          <w:b/>
          <w:bCs/>
          <w:sz w:val="24"/>
        </w:rPr>
      </w:pPr>
      <w:r w:rsidRPr="00DE7508">
        <w:rPr>
          <w:b/>
          <w:bCs/>
          <w:sz w:val="24"/>
        </w:rPr>
        <w:t>III SKYRIUS</w:t>
      </w:r>
    </w:p>
    <w:p w14:paraId="4656B2B9" w14:textId="77777777" w:rsidR="00DC20BA" w:rsidRPr="00DE7508" w:rsidRDefault="00DC20BA" w:rsidP="00DC20BA">
      <w:pPr>
        <w:spacing w:line="276" w:lineRule="auto"/>
        <w:jc w:val="center"/>
        <w:rPr>
          <w:sz w:val="24"/>
        </w:rPr>
      </w:pPr>
      <w:r w:rsidRPr="00DE7508">
        <w:rPr>
          <w:b/>
          <w:bCs/>
          <w:sz w:val="24"/>
        </w:rPr>
        <w:t>PAGRINDINĖS DARBUOTOJŲ ETIKOS VERTYBĖS</w:t>
      </w:r>
    </w:p>
    <w:p w14:paraId="07134D29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</w:p>
    <w:p w14:paraId="0A83CB3B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>
        <w:rPr>
          <w:sz w:val="24"/>
        </w:rPr>
        <w:t>8</w:t>
      </w:r>
      <w:r w:rsidRPr="00DE7508">
        <w:rPr>
          <w:sz w:val="24"/>
        </w:rPr>
        <w:t>.</w:t>
      </w:r>
      <w:r w:rsidRPr="00DE7508">
        <w:rPr>
          <w:b/>
          <w:bCs/>
          <w:sz w:val="24"/>
        </w:rPr>
        <w:t xml:space="preserve"> </w:t>
      </w:r>
      <w:proofErr w:type="spellStart"/>
      <w:r w:rsidRPr="00DE7508">
        <w:rPr>
          <w:b/>
          <w:bCs/>
          <w:i/>
          <w:iCs/>
          <w:sz w:val="24"/>
        </w:rPr>
        <w:t>Atsakomybė</w:t>
      </w:r>
      <w:proofErr w:type="spellEnd"/>
      <w:r w:rsidRPr="00DE7508">
        <w:rPr>
          <w:sz w:val="24"/>
        </w:rPr>
        <w:t xml:space="preserve"> – </w:t>
      </w:r>
      <w:proofErr w:type="spellStart"/>
      <w:r w:rsidRPr="00DE7508">
        <w:rPr>
          <w:sz w:val="24"/>
        </w:rPr>
        <w:t>pareiga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atsakyti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už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elgesį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veiklą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pasirinkimą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priimtus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sprendimus</w:t>
      </w:r>
      <w:proofErr w:type="spellEnd"/>
      <w:r w:rsidRPr="00DE7508">
        <w:rPr>
          <w:sz w:val="24"/>
        </w:rPr>
        <w:t xml:space="preserve">. </w:t>
      </w:r>
      <w:proofErr w:type="spellStart"/>
      <w:r w:rsidRPr="00DE7508">
        <w:rPr>
          <w:sz w:val="24"/>
        </w:rPr>
        <w:t>Vertybė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apibrėžia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reikalingus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veiksmus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pasekmes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ar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prievoles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kurias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darbuotojas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iš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anksto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numanomai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žino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ar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privalo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žinoti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arba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išsiaiškinti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kylančias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dėl</w:t>
      </w:r>
      <w:proofErr w:type="spellEnd"/>
      <w:r w:rsidRPr="00DE7508">
        <w:rPr>
          <w:sz w:val="24"/>
        </w:rPr>
        <w:t xml:space="preserve"> jo </w:t>
      </w:r>
      <w:proofErr w:type="spellStart"/>
      <w:r w:rsidRPr="00DE7508">
        <w:rPr>
          <w:sz w:val="24"/>
        </w:rPr>
        <w:t>elgesio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veiksmų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ar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neveikimo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pasirinkimų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priimtų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sprendimų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ar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prisiimtų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įsipareigojimų</w:t>
      </w:r>
      <w:proofErr w:type="spellEnd"/>
      <w:r w:rsidRPr="00DE7508">
        <w:rPr>
          <w:sz w:val="24"/>
        </w:rPr>
        <w:t xml:space="preserve">. </w:t>
      </w:r>
      <w:proofErr w:type="spellStart"/>
      <w:r w:rsidRPr="00DE7508">
        <w:rPr>
          <w:sz w:val="24"/>
        </w:rPr>
        <w:t>Darbuotojas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vadovaudamasis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šia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vertybe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privalo</w:t>
      </w:r>
      <w:proofErr w:type="spellEnd"/>
      <w:r w:rsidRPr="00DE7508">
        <w:rPr>
          <w:sz w:val="24"/>
        </w:rPr>
        <w:t xml:space="preserve">: </w:t>
      </w:r>
    </w:p>
    <w:p w14:paraId="7D1845C9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>
        <w:rPr>
          <w:sz w:val="24"/>
        </w:rPr>
        <w:t>8</w:t>
      </w:r>
      <w:r w:rsidRPr="00DE7508">
        <w:rPr>
          <w:sz w:val="24"/>
        </w:rPr>
        <w:t xml:space="preserve">.1. </w:t>
      </w:r>
      <w:proofErr w:type="spellStart"/>
      <w:r w:rsidRPr="00DE7508">
        <w:rPr>
          <w:sz w:val="24"/>
        </w:rPr>
        <w:t>atsakyti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už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savo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veiksmų</w:t>
      </w:r>
      <w:proofErr w:type="spellEnd"/>
      <w:r w:rsidRPr="00DE7508">
        <w:rPr>
          <w:sz w:val="24"/>
        </w:rPr>
        <w:t xml:space="preserve"> </w:t>
      </w:r>
      <w:proofErr w:type="spellStart"/>
      <w:proofErr w:type="gramStart"/>
      <w:r w:rsidRPr="00DE7508">
        <w:rPr>
          <w:sz w:val="24"/>
        </w:rPr>
        <w:t>padarinius</w:t>
      </w:r>
      <w:proofErr w:type="spellEnd"/>
      <w:r w:rsidRPr="00DE7508">
        <w:rPr>
          <w:sz w:val="24"/>
        </w:rPr>
        <w:t>;</w:t>
      </w:r>
      <w:proofErr w:type="gramEnd"/>
      <w:r w:rsidRPr="00DE7508">
        <w:rPr>
          <w:sz w:val="24"/>
        </w:rPr>
        <w:t xml:space="preserve"> </w:t>
      </w:r>
    </w:p>
    <w:p w14:paraId="273A286E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>
        <w:rPr>
          <w:sz w:val="24"/>
        </w:rPr>
        <w:t>8</w:t>
      </w:r>
      <w:r w:rsidRPr="00DE7508">
        <w:rPr>
          <w:sz w:val="24"/>
        </w:rPr>
        <w:t xml:space="preserve">.2. </w:t>
      </w:r>
      <w:proofErr w:type="spellStart"/>
      <w:r w:rsidRPr="00DE7508">
        <w:rPr>
          <w:sz w:val="24"/>
        </w:rPr>
        <w:t>žinoti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kaip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tinkamai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naudoti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informaciją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dokumentus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nesinaudoti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neleisti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naudotis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jokia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informacija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kurią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sužinojo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dirbdamas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asmeniniams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artimų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asmenų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ar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trečiųjų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šalių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poreikiams</w:t>
      </w:r>
      <w:proofErr w:type="spellEnd"/>
      <w:r w:rsidRPr="00DE7508">
        <w:rPr>
          <w:sz w:val="24"/>
        </w:rPr>
        <w:t xml:space="preserve"> </w:t>
      </w:r>
      <w:proofErr w:type="spellStart"/>
      <w:proofErr w:type="gramStart"/>
      <w:r w:rsidRPr="00DE7508">
        <w:rPr>
          <w:sz w:val="24"/>
        </w:rPr>
        <w:t>tenkinti</w:t>
      </w:r>
      <w:proofErr w:type="spellEnd"/>
      <w:r w:rsidRPr="00DE7508">
        <w:rPr>
          <w:sz w:val="24"/>
        </w:rPr>
        <w:t>;</w:t>
      </w:r>
      <w:proofErr w:type="gramEnd"/>
      <w:r w:rsidRPr="00DE7508">
        <w:rPr>
          <w:sz w:val="24"/>
        </w:rPr>
        <w:t xml:space="preserve"> </w:t>
      </w:r>
    </w:p>
    <w:p w14:paraId="7D2DD9E6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>
        <w:rPr>
          <w:sz w:val="24"/>
        </w:rPr>
        <w:t>8</w:t>
      </w:r>
      <w:r w:rsidRPr="00DE7508">
        <w:rPr>
          <w:sz w:val="24"/>
        </w:rPr>
        <w:t xml:space="preserve">.3. </w:t>
      </w:r>
      <w:proofErr w:type="spellStart"/>
      <w:r w:rsidRPr="00DE7508">
        <w:rPr>
          <w:sz w:val="24"/>
        </w:rPr>
        <w:t>žinoti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Administracijos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įsipareigojimus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teisinį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reguliavimą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dėl</w:t>
      </w:r>
      <w:proofErr w:type="spellEnd"/>
      <w:r w:rsidRPr="00DE7508">
        <w:rPr>
          <w:sz w:val="24"/>
        </w:rPr>
        <w:t xml:space="preserve"> </w:t>
      </w:r>
      <w:proofErr w:type="spellStart"/>
      <w:proofErr w:type="gramStart"/>
      <w:r w:rsidRPr="00DE7508">
        <w:rPr>
          <w:sz w:val="24"/>
        </w:rPr>
        <w:t>konfidencialumo</w:t>
      </w:r>
      <w:proofErr w:type="spellEnd"/>
      <w:r w:rsidRPr="00DE7508">
        <w:rPr>
          <w:sz w:val="24"/>
        </w:rPr>
        <w:t>;</w:t>
      </w:r>
      <w:proofErr w:type="gramEnd"/>
      <w:r w:rsidRPr="00DE7508">
        <w:rPr>
          <w:sz w:val="24"/>
        </w:rPr>
        <w:t xml:space="preserve"> </w:t>
      </w:r>
    </w:p>
    <w:p w14:paraId="630D59DE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>
        <w:rPr>
          <w:sz w:val="24"/>
        </w:rPr>
        <w:t>8</w:t>
      </w:r>
      <w:r w:rsidRPr="00DE7508">
        <w:rPr>
          <w:sz w:val="24"/>
        </w:rPr>
        <w:t xml:space="preserve">.4. </w:t>
      </w:r>
      <w:proofErr w:type="spellStart"/>
      <w:r w:rsidRPr="00DE7508">
        <w:rPr>
          <w:sz w:val="24"/>
        </w:rPr>
        <w:t>neatskleisti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jokios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informacijos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kurią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sužinojo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dirbdamas</w:t>
      </w:r>
      <w:proofErr w:type="spellEnd"/>
      <w:r w:rsidRPr="00DE7508">
        <w:rPr>
          <w:sz w:val="24"/>
        </w:rPr>
        <w:t xml:space="preserve"> be </w:t>
      </w:r>
      <w:proofErr w:type="spellStart"/>
      <w:r w:rsidRPr="00DE7508">
        <w:rPr>
          <w:sz w:val="24"/>
        </w:rPr>
        <w:t>tinkamo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konkretaus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leidimo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išskyrus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atvejus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jeigu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turės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įstatymais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nustatytą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ar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profesinę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teisę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arba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pareigą</w:t>
      </w:r>
      <w:proofErr w:type="spellEnd"/>
      <w:r w:rsidRPr="00DE7508">
        <w:rPr>
          <w:sz w:val="24"/>
        </w:rPr>
        <w:t xml:space="preserve"> tai </w:t>
      </w:r>
      <w:proofErr w:type="spellStart"/>
      <w:r w:rsidRPr="00DE7508">
        <w:rPr>
          <w:sz w:val="24"/>
        </w:rPr>
        <w:t>padaryti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saugoti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valstybės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tarnybos</w:t>
      </w:r>
      <w:proofErr w:type="spellEnd"/>
      <w:r w:rsidRPr="00DE7508">
        <w:rPr>
          <w:sz w:val="24"/>
        </w:rPr>
        <w:t xml:space="preserve"> </w:t>
      </w:r>
      <w:proofErr w:type="spellStart"/>
      <w:proofErr w:type="gramStart"/>
      <w:r w:rsidRPr="00DE7508">
        <w:rPr>
          <w:sz w:val="24"/>
        </w:rPr>
        <w:t>paslaptis</w:t>
      </w:r>
      <w:proofErr w:type="spellEnd"/>
      <w:r w:rsidRPr="00DE7508">
        <w:rPr>
          <w:sz w:val="24"/>
        </w:rPr>
        <w:t>;</w:t>
      </w:r>
      <w:proofErr w:type="gramEnd"/>
      <w:r w:rsidRPr="00DE7508">
        <w:rPr>
          <w:sz w:val="24"/>
        </w:rPr>
        <w:t xml:space="preserve"> </w:t>
      </w:r>
    </w:p>
    <w:p w14:paraId="123D89AB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>
        <w:rPr>
          <w:sz w:val="24"/>
        </w:rPr>
        <w:t>8</w:t>
      </w:r>
      <w:r w:rsidRPr="00DE7508">
        <w:rPr>
          <w:sz w:val="24"/>
        </w:rPr>
        <w:t xml:space="preserve">.5. </w:t>
      </w:r>
      <w:proofErr w:type="spellStart"/>
      <w:r w:rsidRPr="00DE7508">
        <w:rPr>
          <w:sz w:val="24"/>
        </w:rPr>
        <w:t>išlaikyti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profesinį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konfidencialumą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darbo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ar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tarnybos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santykių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metu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jiems</w:t>
      </w:r>
      <w:proofErr w:type="spellEnd"/>
      <w:r w:rsidRPr="00DE7508">
        <w:rPr>
          <w:sz w:val="24"/>
        </w:rPr>
        <w:t xml:space="preserve"> </w:t>
      </w:r>
      <w:proofErr w:type="spellStart"/>
      <w:proofErr w:type="gramStart"/>
      <w:r w:rsidRPr="00DE7508">
        <w:rPr>
          <w:sz w:val="24"/>
        </w:rPr>
        <w:t>pasibaigus</w:t>
      </w:r>
      <w:proofErr w:type="spellEnd"/>
      <w:r w:rsidRPr="00DE7508">
        <w:rPr>
          <w:sz w:val="24"/>
        </w:rPr>
        <w:t>;</w:t>
      </w:r>
      <w:proofErr w:type="gramEnd"/>
      <w:r w:rsidRPr="00DE7508">
        <w:rPr>
          <w:sz w:val="24"/>
        </w:rPr>
        <w:t xml:space="preserve"> </w:t>
      </w:r>
    </w:p>
    <w:p w14:paraId="5DD72DCD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>
        <w:rPr>
          <w:sz w:val="24"/>
        </w:rPr>
        <w:t>8</w:t>
      </w:r>
      <w:r w:rsidRPr="00DE7508">
        <w:rPr>
          <w:sz w:val="24"/>
        </w:rPr>
        <w:t xml:space="preserve">.6. </w:t>
      </w:r>
      <w:proofErr w:type="spellStart"/>
      <w:r w:rsidRPr="00DE7508">
        <w:rPr>
          <w:sz w:val="24"/>
        </w:rPr>
        <w:t>užtikrinti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informacijos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konfidencialumą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aptariant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darbo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klausimus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su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kitais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darbuotojais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bei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privačiame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gyvenime</w:t>
      </w:r>
      <w:proofErr w:type="spellEnd"/>
      <w:r w:rsidRPr="00DE7508">
        <w:rPr>
          <w:sz w:val="24"/>
        </w:rPr>
        <w:t xml:space="preserve">: </w:t>
      </w:r>
      <w:proofErr w:type="spellStart"/>
      <w:r w:rsidRPr="00DE7508">
        <w:rPr>
          <w:sz w:val="24"/>
        </w:rPr>
        <w:t>šeimoje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socialinėje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ar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kitose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aplinkose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įskaitant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socialinę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žiniasklaidą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įvertinti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netyčinio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informacijos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atskleidimo</w:t>
      </w:r>
      <w:proofErr w:type="spellEnd"/>
      <w:r w:rsidRPr="00DE7508">
        <w:rPr>
          <w:sz w:val="24"/>
        </w:rPr>
        <w:t xml:space="preserve"> </w:t>
      </w:r>
      <w:proofErr w:type="spellStart"/>
      <w:proofErr w:type="gramStart"/>
      <w:r w:rsidRPr="00DE7508">
        <w:rPr>
          <w:sz w:val="24"/>
        </w:rPr>
        <w:t>riziką</w:t>
      </w:r>
      <w:proofErr w:type="spellEnd"/>
      <w:r w:rsidRPr="00DE7508">
        <w:rPr>
          <w:sz w:val="24"/>
        </w:rPr>
        <w:t>;</w:t>
      </w:r>
      <w:proofErr w:type="gramEnd"/>
      <w:r w:rsidRPr="00DE7508">
        <w:rPr>
          <w:sz w:val="24"/>
        </w:rPr>
        <w:t xml:space="preserve"> </w:t>
      </w:r>
    </w:p>
    <w:p w14:paraId="2304F2A8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>
        <w:rPr>
          <w:sz w:val="24"/>
        </w:rPr>
        <w:t>8</w:t>
      </w:r>
      <w:r w:rsidRPr="00DE7508">
        <w:rPr>
          <w:sz w:val="24"/>
        </w:rPr>
        <w:t xml:space="preserve">.7. </w:t>
      </w:r>
      <w:proofErr w:type="spellStart"/>
      <w:r w:rsidRPr="00DE7508">
        <w:rPr>
          <w:sz w:val="24"/>
        </w:rPr>
        <w:t>užtikrinti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elektroninių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duomenų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įrenginių</w:t>
      </w:r>
      <w:proofErr w:type="spellEnd"/>
      <w:r w:rsidRPr="00DE7508">
        <w:rPr>
          <w:sz w:val="24"/>
        </w:rPr>
        <w:t xml:space="preserve"> (</w:t>
      </w:r>
      <w:proofErr w:type="spellStart"/>
      <w:r w:rsidRPr="00DE7508">
        <w:rPr>
          <w:sz w:val="24"/>
        </w:rPr>
        <w:t>nešiojamųjų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kompiuterių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nešiojamųjų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duomenų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laikmenų</w:t>
      </w:r>
      <w:proofErr w:type="spellEnd"/>
      <w:r w:rsidRPr="00DE7508">
        <w:rPr>
          <w:sz w:val="24"/>
        </w:rPr>
        <w:t xml:space="preserve">) </w:t>
      </w:r>
      <w:proofErr w:type="spellStart"/>
      <w:r w:rsidRPr="00DE7508">
        <w:rPr>
          <w:sz w:val="24"/>
        </w:rPr>
        <w:t>apsaugą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slaptažodžių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konfidencialumą</w:t>
      </w:r>
      <w:proofErr w:type="spellEnd"/>
      <w:r w:rsidRPr="00DE7508">
        <w:rPr>
          <w:sz w:val="24"/>
        </w:rPr>
        <w:t xml:space="preserve">. </w:t>
      </w:r>
    </w:p>
    <w:p w14:paraId="0FDDE110" w14:textId="77777777" w:rsidR="00DC20BA" w:rsidRPr="00DE7508" w:rsidRDefault="00DC20BA" w:rsidP="00DC20BA">
      <w:pPr>
        <w:spacing w:line="276" w:lineRule="auto"/>
        <w:ind w:firstLine="851"/>
        <w:jc w:val="both"/>
        <w:rPr>
          <w:color w:val="FF0000"/>
          <w:sz w:val="24"/>
        </w:rPr>
      </w:pPr>
      <w:r>
        <w:rPr>
          <w:sz w:val="24"/>
        </w:rPr>
        <w:t>9</w:t>
      </w:r>
      <w:r w:rsidRPr="00DE7508">
        <w:rPr>
          <w:sz w:val="24"/>
        </w:rPr>
        <w:t>.</w:t>
      </w:r>
      <w:r w:rsidRPr="00DE7508">
        <w:rPr>
          <w:i/>
          <w:iCs/>
          <w:sz w:val="24"/>
        </w:rPr>
        <w:t xml:space="preserve"> </w:t>
      </w:r>
      <w:proofErr w:type="spellStart"/>
      <w:r w:rsidRPr="00DE7508">
        <w:rPr>
          <w:b/>
          <w:bCs/>
          <w:i/>
          <w:iCs/>
          <w:sz w:val="24"/>
        </w:rPr>
        <w:t>Atvirumas</w:t>
      </w:r>
      <w:proofErr w:type="spellEnd"/>
      <w:r w:rsidRPr="00DE7508">
        <w:rPr>
          <w:sz w:val="24"/>
        </w:rPr>
        <w:t xml:space="preserve"> – </w:t>
      </w:r>
      <w:proofErr w:type="spellStart"/>
      <w:r w:rsidRPr="00DE7508">
        <w:rPr>
          <w:sz w:val="24"/>
        </w:rPr>
        <w:t>principas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susijęs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su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viešosios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valdžios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informacijos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sklaida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komunikavimu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viešumu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atskaitingumu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bendruomenei</w:t>
      </w:r>
      <w:proofErr w:type="spellEnd"/>
      <w:r w:rsidRPr="00DE7508">
        <w:rPr>
          <w:sz w:val="24"/>
        </w:rPr>
        <w:t xml:space="preserve">. </w:t>
      </w:r>
      <w:proofErr w:type="spellStart"/>
      <w:r w:rsidRPr="00DE7508">
        <w:rPr>
          <w:sz w:val="24"/>
        </w:rPr>
        <w:t>Darbuotojas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vadovaudamasis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šia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vertybe</w:t>
      </w:r>
      <w:proofErr w:type="spellEnd"/>
      <w:r w:rsidRPr="00DE7508">
        <w:rPr>
          <w:sz w:val="24"/>
        </w:rPr>
        <w:t xml:space="preserve">, </w:t>
      </w:r>
      <w:proofErr w:type="spellStart"/>
      <w:r>
        <w:rPr>
          <w:sz w:val="24"/>
        </w:rPr>
        <w:t>turi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pareigą</w:t>
      </w:r>
      <w:proofErr w:type="spellEnd"/>
      <w:r w:rsidRPr="00DE7508">
        <w:rPr>
          <w:sz w:val="24"/>
        </w:rPr>
        <w:t xml:space="preserve">: </w:t>
      </w:r>
    </w:p>
    <w:p w14:paraId="4E0FE7F9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>
        <w:rPr>
          <w:sz w:val="24"/>
        </w:rPr>
        <w:t>9</w:t>
      </w:r>
      <w:r w:rsidRPr="00DE7508">
        <w:rPr>
          <w:sz w:val="24"/>
        </w:rPr>
        <w:t xml:space="preserve">.1. </w:t>
      </w:r>
      <w:proofErr w:type="spellStart"/>
      <w:r w:rsidRPr="00DE7508">
        <w:rPr>
          <w:sz w:val="24"/>
        </w:rPr>
        <w:t>veikti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matomai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nuspėjamai</w:t>
      </w:r>
      <w:proofErr w:type="spellEnd"/>
      <w:r w:rsidRPr="00DE7508">
        <w:rPr>
          <w:sz w:val="24"/>
        </w:rPr>
        <w:t xml:space="preserve"> ir </w:t>
      </w:r>
      <w:proofErr w:type="spellStart"/>
      <w:proofErr w:type="gramStart"/>
      <w:r w:rsidRPr="00DE7508">
        <w:rPr>
          <w:sz w:val="24"/>
        </w:rPr>
        <w:t>suprantamai</w:t>
      </w:r>
      <w:proofErr w:type="spellEnd"/>
      <w:r w:rsidRPr="00DE7508">
        <w:rPr>
          <w:sz w:val="24"/>
        </w:rPr>
        <w:t>;</w:t>
      </w:r>
      <w:proofErr w:type="gramEnd"/>
      <w:r w:rsidRPr="00DE7508">
        <w:rPr>
          <w:sz w:val="24"/>
        </w:rPr>
        <w:t xml:space="preserve"> </w:t>
      </w:r>
    </w:p>
    <w:p w14:paraId="53430808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>
        <w:rPr>
          <w:sz w:val="24"/>
        </w:rPr>
        <w:t>9</w:t>
      </w:r>
      <w:r w:rsidRPr="00DE7508">
        <w:rPr>
          <w:sz w:val="24"/>
        </w:rPr>
        <w:t xml:space="preserve">.2. </w:t>
      </w:r>
      <w:proofErr w:type="spellStart"/>
      <w:r w:rsidRPr="00DE7508">
        <w:rPr>
          <w:sz w:val="24"/>
        </w:rPr>
        <w:t>būti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atviram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kitokiam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požiūriui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pozityvioms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iniciatyvoms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dialogui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bendradarbiavimui</w:t>
      </w:r>
      <w:proofErr w:type="spellEnd"/>
      <w:r w:rsidRPr="00DE7508">
        <w:rPr>
          <w:sz w:val="24"/>
        </w:rPr>
        <w:t xml:space="preserve">, </w:t>
      </w:r>
      <w:proofErr w:type="spellStart"/>
      <w:proofErr w:type="gramStart"/>
      <w:r w:rsidRPr="00DE7508">
        <w:rPr>
          <w:sz w:val="24"/>
        </w:rPr>
        <w:t>naujovėms</w:t>
      </w:r>
      <w:proofErr w:type="spellEnd"/>
      <w:r w:rsidRPr="00DE7508">
        <w:rPr>
          <w:sz w:val="24"/>
        </w:rPr>
        <w:t>;</w:t>
      </w:r>
      <w:proofErr w:type="gramEnd"/>
      <w:r w:rsidRPr="00DE7508">
        <w:rPr>
          <w:sz w:val="24"/>
        </w:rPr>
        <w:t xml:space="preserve"> </w:t>
      </w:r>
    </w:p>
    <w:p w14:paraId="4D980D2C" w14:textId="77777777" w:rsidR="00DC20BA" w:rsidRPr="00DC20BA" w:rsidRDefault="00DC20BA" w:rsidP="00DC20BA">
      <w:pPr>
        <w:spacing w:line="276" w:lineRule="auto"/>
        <w:ind w:firstLine="851"/>
        <w:jc w:val="both"/>
        <w:rPr>
          <w:sz w:val="24"/>
          <w:lang w:val="pl-PL"/>
        </w:rPr>
      </w:pPr>
      <w:r w:rsidRPr="00DC20BA">
        <w:rPr>
          <w:sz w:val="24"/>
          <w:lang w:val="pl-PL"/>
        </w:rPr>
        <w:t xml:space="preserve">9.3. </w:t>
      </w:r>
      <w:proofErr w:type="spellStart"/>
      <w:r w:rsidRPr="00DC20BA">
        <w:rPr>
          <w:sz w:val="24"/>
          <w:lang w:val="pl-PL"/>
        </w:rPr>
        <w:t>užtikrinti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Administracijos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informacijos</w:t>
      </w:r>
      <w:proofErr w:type="spellEnd"/>
      <w:r w:rsidRPr="00DC20BA">
        <w:rPr>
          <w:sz w:val="24"/>
          <w:lang w:val="pl-PL"/>
        </w:rPr>
        <w:t xml:space="preserve"> ir </w:t>
      </w:r>
      <w:proofErr w:type="spellStart"/>
      <w:r w:rsidRPr="00DC20BA">
        <w:rPr>
          <w:sz w:val="24"/>
          <w:lang w:val="pl-PL"/>
        </w:rPr>
        <w:t>dokumentų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sklaidą</w:t>
      </w:r>
      <w:proofErr w:type="spellEnd"/>
      <w:r w:rsidRPr="00DC20BA">
        <w:rPr>
          <w:sz w:val="24"/>
          <w:lang w:val="pl-PL"/>
        </w:rPr>
        <w:t xml:space="preserve">; </w:t>
      </w:r>
    </w:p>
    <w:p w14:paraId="5D3E2AE6" w14:textId="77777777" w:rsidR="00DC20BA" w:rsidRPr="00DC20BA" w:rsidRDefault="00DC20BA" w:rsidP="00DC20BA">
      <w:pPr>
        <w:spacing w:line="276" w:lineRule="auto"/>
        <w:ind w:firstLine="851"/>
        <w:jc w:val="both"/>
        <w:rPr>
          <w:sz w:val="24"/>
          <w:lang w:val="pl-PL"/>
        </w:rPr>
      </w:pPr>
      <w:r w:rsidRPr="00DC20BA">
        <w:rPr>
          <w:sz w:val="24"/>
          <w:lang w:val="pl-PL"/>
        </w:rPr>
        <w:t xml:space="preserve">9.4. </w:t>
      </w:r>
      <w:proofErr w:type="spellStart"/>
      <w:r w:rsidRPr="00DC20BA">
        <w:rPr>
          <w:sz w:val="24"/>
          <w:lang w:val="pl-PL"/>
        </w:rPr>
        <w:t>suteikti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interesantui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visą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reikalingą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informaciją</w:t>
      </w:r>
      <w:proofErr w:type="spellEnd"/>
      <w:r w:rsidRPr="00DC20BA">
        <w:rPr>
          <w:sz w:val="24"/>
          <w:lang w:val="pl-PL"/>
        </w:rPr>
        <w:t xml:space="preserve">. </w:t>
      </w:r>
      <w:proofErr w:type="spellStart"/>
      <w:r w:rsidRPr="00DC20BA">
        <w:rPr>
          <w:sz w:val="24"/>
          <w:lang w:val="pl-PL"/>
        </w:rPr>
        <w:t>Laisvė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gauti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informaciją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negali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būti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ribojama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kitaip</w:t>
      </w:r>
      <w:proofErr w:type="spellEnd"/>
      <w:r w:rsidRPr="00DC20BA">
        <w:rPr>
          <w:sz w:val="24"/>
          <w:lang w:val="pl-PL"/>
        </w:rPr>
        <w:t xml:space="preserve">, </w:t>
      </w:r>
      <w:proofErr w:type="spellStart"/>
      <w:r w:rsidRPr="00DC20BA">
        <w:rPr>
          <w:sz w:val="24"/>
          <w:lang w:val="pl-PL"/>
        </w:rPr>
        <w:t>kaip</w:t>
      </w:r>
      <w:proofErr w:type="spellEnd"/>
      <w:r w:rsidRPr="00DC20BA">
        <w:rPr>
          <w:sz w:val="24"/>
          <w:lang w:val="pl-PL"/>
        </w:rPr>
        <w:t xml:space="preserve"> tik </w:t>
      </w:r>
      <w:proofErr w:type="spellStart"/>
      <w:r w:rsidRPr="00DC20BA">
        <w:rPr>
          <w:sz w:val="24"/>
          <w:lang w:val="pl-PL"/>
        </w:rPr>
        <w:t>įstatymu</w:t>
      </w:r>
      <w:proofErr w:type="spellEnd"/>
      <w:r w:rsidRPr="00DC20BA">
        <w:rPr>
          <w:sz w:val="24"/>
          <w:lang w:val="pl-PL"/>
        </w:rPr>
        <w:t xml:space="preserve">, </w:t>
      </w:r>
      <w:proofErr w:type="spellStart"/>
      <w:r w:rsidRPr="00DC20BA">
        <w:rPr>
          <w:sz w:val="24"/>
          <w:lang w:val="pl-PL"/>
        </w:rPr>
        <w:t>jei</w:t>
      </w:r>
      <w:proofErr w:type="spellEnd"/>
      <w:r w:rsidRPr="00DC20BA">
        <w:rPr>
          <w:sz w:val="24"/>
          <w:lang w:val="pl-PL"/>
        </w:rPr>
        <w:t xml:space="preserve"> tai </w:t>
      </w:r>
      <w:proofErr w:type="spellStart"/>
      <w:r w:rsidRPr="00DC20BA">
        <w:rPr>
          <w:sz w:val="24"/>
          <w:lang w:val="pl-PL"/>
        </w:rPr>
        <w:t>būtina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apsaugoti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žmogaus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sveikatai</w:t>
      </w:r>
      <w:proofErr w:type="spellEnd"/>
      <w:r w:rsidRPr="00DC20BA">
        <w:rPr>
          <w:sz w:val="24"/>
          <w:lang w:val="pl-PL"/>
        </w:rPr>
        <w:t xml:space="preserve">, </w:t>
      </w:r>
      <w:proofErr w:type="spellStart"/>
      <w:r w:rsidRPr="00DC20BA">
        <w:rPr>
          <w:sz w:val="24"/>
          <w:lang w:val="pl-PL"/>
        </w:rPr>
        <w:t>garbei</w:t>
      </w:r>
      <w:proofErr w:type="spellEnd"/>
      <w:r w:rsidRPr="00DC20BA">
        <w:rPr>
          <w:sz w:val="24"/>
          <w:lang w:val="pl-PL"/>
        </w:rPr>
        <w:t xml:space="preserve"> ir </w:t>
      </w:r>
      <w:proofErr w:type="spellStart"/>
      <w:r w:rsidRPr="00DC20BA">
        <w:rPr>
          <w:sz w:val="24"/>
          <w:lang w:val="pl-PL"/>
        </w:rPr>
        <w:t>orumui</w:t>
      </w:r>
      <w:proofErr w:type="spellEnd"/>
      <w:r w:rsidRPr="00DC20BA">
        <w:rPr>
          <w:sz w:val="24"/>
          <w:lang w:val="pl-PL"/>
        </w:rPr>
        <w:t xml:space="preserve">, </w:t>
      </w:r>
      <w:proofErr w:type="spellStart"/>
      <w:r w:rsidRPr="00DC20BA">
        <w:rPr>
          <w:sz w:val="24"/>
          <w:lang w:val="pl-PL"/>
        </w:rPr>
        <w:t>privačiam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gyvenimui</w:t>
      </w:r>
      <w:proofErr w:type="spellEnd"/>
      <w:r w:rsidRPr="00DC20BA">
        <w:rPr>
          <w:sz w:val="24"/>
          <w:lang w:val="pl-PL"/>
        </w:rPr>
        <w:t xml:space="preserve">, </w:t>
      </w:r>
      <w:proofErr w:type="spellStart"/>
      <w:r w:rsidRPr="00DC20BA">
        <w:rPr>
          <w:sz w:val="24"/>
          <w:lang w:val="pl-PL"/>
        </w:rPr>
        <w:t>dorovei</w:t>
      </w:r>
      <w:proofErr w:type="spellEnd"/>
      <w:r w:rsidRPr="00DC20BA">
        <w:rPr>
          <w:sz w:val="24"/>
          <w:lang w:val="pl-PL"/>
        </w:rPr>
        <w:t xml:space="preserve"> ar </w:t>
      </w:r>
      <w:proofErr w:type="spellStart"/>
      <w:r w:rsidRPr="00DC20BA">
        <w:rPr>
          <w:sz w:val="24"/>
          <w:lang w:val="pl-PL"/>
        </w:rPr>
        <w:t>ginti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konstitucinei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santvarkai</w:t>
      </w:r>
      <w:proofErr w:type="spellEnd"/>
      <w:r w:rsidRPr="00DC20BA">
        <w:rPr>
          <w:sz w:val="24"/>
          <w:lang w:val="pl-PL"/>
        </w:rPr>
        <w:t xml:space="preserve">. </w:t>
      </w:r>
    </w:p>
    <w:p w14:paraId="35009232" w14:textId="77777777" w:rsidR="00DC20BA" w:rsidRPr="00DC20BA" w:rsidRDefault="00DC20BA" w:rsidP="00DC20BA">
      <w:pPr>
        <w:spacing w:line="276" w:lineRule="auto"/>
        <w:ind w:firstLine="851"/>
        <w:jc w:val="both"/>
        <w:rPr>
          <w:sz w:val="24"/>
          <w:lang w:val="pl-PL"/>
        </w:rPr>
      </w:pPr>
      <w:r w:rsidRPr="00DC20BA">
        <w:rPr>
          <w:sz w:val="24"/>
          <w:lang w:val="pl-PL"/>
        </w:rPr>
        <w:t xml:space="preserve">10. </w:t>
      </w:r>
      <w:proofErr w:type="spellStart"/>
      <w:r w:rsidRPr="00DC20BA">
        <w:rPr>
          <w:b/>
          <w:bCs/>
          <w:i/>
          <w:iCs/>
          <w:sz w:val="24"/>
          <w:lang w:val="pl-PL"/>
        </w:rPr>
        <w:t>Efektyvumas</w:t>
      </w:r>
      <w:proofErr w:type="spellEnd"/>
      <w:r w:rsidRPr="00DC20BA">
        <w:rPr>
          <w:sz w:val="24"/>
          <w:lang w:val="pl-PL"/>
        </w:rPr>
        <w:t xml:space="preserve"> – </w:t>
      </w:r>
      <w:proofErr w:type="spellStart"/>
      <w:r w:rsidRPr="00DC20BA">
        <w:rPr>
          <w:sz w:val="24"/>
          <w:lang w:val="pl-PL"/>
        </w:rPr>
        <w:t>vertybinis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asmens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elgesio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matas</w:t>
      </w:r>
      <w:proofErr w:type="spellEnd"/>
      <w:r w:rsidRPr="00DC20BA">
        <w:rPr>
          <w:sz w:val="24"/>
          <w:lang w:val="pl-PL"/>
        </w:rPr>
        <w:t xml:space="preserve">, </w:t>
      </w:r>
      <w:proofErr w:type="spellStart"/>
      <w:r w:rsidRPr="00DC20BA">
        <w:rPr>
          <w:sz w:val="24"/>
          <w:lang w:val="pl-PL"/>
        </w:rPr>
        <w:t>kai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norimas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rezultatas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pasiekiamas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mažiausiomis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įmanomomis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sąnaudomis</w:t>
      </w:r>
      <w:proofErr w:type="spellEnd"/>
      <w:r w:rsidRPr="00DC20BA">
        <w:rPr>
          <w:sz w:val="24"/>
          <w:lang w:val="pl-PL"/>
        </w:rPr>
        <w:t xml:space="preserve"> arba </w:t>
      </w:r>
      <w:proofErr w:type="spellStart"/>
      <w:r w:rsidRPr="00DC20BA">
        <w:rPr>
          <w:sz w:val="24"/>
          <w:lang w:val="pl-PL"/>
        </w:rPr>
        <w:t>naudojant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turimus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išteklius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pasiekiamas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maksimalus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įmanomas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rezultatas</w:t>
      </w:r>
      <w:proofErr w:type="spellEnd"/>
      <w:r w:rsidRPr="00DC20BA">
        <w:rPr>
          <w:sz w:val="24"/>
          <w:lang w:val="pl-PL"/>
        </w:rPr>
        <w:t xml:space="preserve">. </w:t>
      </w:r>
      <w:proofErr w:type="spellStart"/>
      <w:r w:rsidRPr="00DC20BA">
        <w:rPr>
          <w:sz w:val="24"/>
          <w:lang w:val="pl-PL"/>
        </w:rPr>
        <w:t>Darbuotojas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turi</w:t>
      </w:r>
      <w:proofErr w:type="spellEnd"/>
      <w:r w:rsidRPr="00DC20BA">
        <w:rPr>
          <w:sz w:val="24"/>
          <w:lang w:val="pl-PL"/>
        </w:rPr>
        <w:t xml:space="preserve"> jam </w:t>
      </w:r>
      <w:proofErr w:type="spellStart"/>
      <w:r w:rsidRPr="00DC20BA">
        <w:rPr>
          <w:sz w:val="24"/>
          <w:lang w:val="pl-PL"/>
        </w:rPr>
        <w:t>skirtus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išteklius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naudoti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ekonomiškai</w:t>
      </w:r>
      <w:proofErr w:type="spellEnd"/>
      <w:r w:rsidRPr="00DC20BA">
        <w:rPr>
          <w:sz w:val="24"/>
          <w:lang w:val="pl-PL"/>
        </w:rPr>
        <w:t xml:space="preserve">, </w:t>
      </w:r>
      <w:proofErr w:type="spellStart"/>
      <w:r w:rsidRPr="00DC20BA">
        <w:rPr>
          <w:sz w:val="24"/>
          <w:lang w:val="pl-PL"/>
        </w:rPr>
        <w:t>Administracijos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elektroniniais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ryšiais</w:t>
      </w:r>
      <w:proofErr w:type="spellEnd"/>
      <w:r w:rsidRPr="00DC20BA">
        <w:rPr>
          <w:sz w:val="24"/>
          <w:lang w:val="pl-PL"/>
        </w:rPr>
        <w:t xml:space="preserve">, </w:t>
      </w:r>
      <w:proofErr w:type="spellStart"/>
      <w:r w:rsidRPr="00DC20BA">
        <w:rPr>
          <w:sz w:val="24"/>
          <w:lang w:val="pl-PL"/>
        </w:rPr>
        <w:t>galiniais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įrenginiais</w:t>
      </w:r>
      <w:proofErr w:type="spellEnd"/>
      <w:r w:rsidRPr="00DC20BA">
        <w:rPr>
          <w:sz w:val="24"/>
          <w:lang w:val="pl-PL"/>
        </w:rPr>
        <w:t xml:space="preserve">, </w:t>
      </w:r>
      <w:proofErr w:type="spellStart"/>
      <w:r w:rsidRPr="00DC20BA">
        <w:rPr>
          <w:sz w:val="24"/>
          <w:lang w:val="pl-PL"/>
        </w:rPr>
        <w:t>programine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įranga</w:t>
      </w:r>
      <w:proofErr w:type="spellEnd"/>
      <w:r w:rsidRPr="00DC20BA">
        <w:rPr>
          <w:sz w:val="24"/>
          <w:lang w:val="pl-PL"/>
        </w:rPr>
        <w:t xml:space="preserve">, biuro </w:t>
      </w:r>
      <w:proofErr w:type="spellStart"/>
      <w:r w:rsidRPr="00DC20BA">
        <w:rPr>
          <w:sz w:val="24"/>
          <w:lang w:val="pl-PL"/>
        </w:rPr>
        <w:t>įranga</w:t>
      </w:r>
      <w:proofErr w:type="spellEnd"/>
      <w:r w:rsidRPr="00DC20BA">
        <w:rPr>
          <w:sz w:val="24"/>
          <w:lang w:val="pl-PL"/>
        </w:rPr>
        <w:t xml:space="preserve">, </w:t>
      </w:r>
      <w:proofErr w:type="spellStart"/>
      <w:r w:rsidRPr="00DC20BA">
        <w:rPr>
          <w:sz w:val="24"/>
          <w:lang w:val="pl-PL"/>
        </w:rPr>
        <w:t>kanceliarinėmis</w:t>
      </w:r>
      <w:proofErr w:type="spellEnd"/>
      <w:r w:rsidRPr="00DC20BA">
        <w:rPr>
          <w:sz w:val="24"/>
          <w:lang w:val="pl-PL"/>
        </w:rPr>
        <w:t xml:space="preserve"> ir </w:t>
      </w:r>
      <w:proofErr w:type="spellStart"/>
      <w:r w:rsidRPr="00DC20BA">
        <w:rPr>
          <w:sz w:val="24"/>
          <w:lang w:val="pl-PL"/>
        </w:rPr>
        <w:t>kitomis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priemonėmis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naudoti</w:t>
      </w:r>
      <w:proofErr w:type="spellEnd"/>
      <w:r w:rsidRPr="00DC20BA">
        <w:rPr>
          <w:sz w:val="24"/>
          <w:lang w:val="pl-PL"/>
        </w:rPr>
        <w:t xml:space="preserve"> tik </w:t>
      </w:r>
      <w:proofErr w:type="spellStart"/>
      <w:r w:rsidRPr="00DC20BA">
        <w:rPr>
          <w:sz w:val="24"/>
          <w:lang w:val="pl-PL"/>
        </w:rPr>
        <w:t>su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darbu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susijusiais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tikslais</w:t>
      </w:r>
      <w:proofErr w:type="spellEnd"/>
      <w:r w:rsidRPr="00DC20BA">
        <w:rPr>
          <w:sz w:val="24"/>
          <w:lang w:val="pl-PL"/>
        </w:rPr>
        <w:t xml:space="preserve">. </w:t>
      </w:r>
    </w:p>
    <w:p w14:paraId="71F55D6E" w14:textId="77777777" w:rsidR="00DC20BA" w:rsidRPr="00DC20BA" w:rsidRDefault="00DC20BA" w:rsidP="00DC20BA">
      <w:pPr>
        <w:spacing w:line="276" w:lineRule="auto"/>
        <w:ind w:firstLine="851"/>
        <w:jc w:val="both"/>
        <w:rPr>
          <w:sz w:val="24"/>
          <w:lang w:val="pl-PL"/>
        </w:rPr>
      </w:pPr>
      <w:r w:rsidRPr="00DC20BA">
        <w:rPr>
          <w:sz w:val="24"/>
          <w:lang w:val="pl-PL"/>
        </w:rPr>
        <w:t>11.</w:t>
      </w:r>
      <w:r w:rsidRPr="00DC20BA">
        <w:rPr>
          <w:i/>
          <w:iCs/>
          <w:sz w:val="24"/>
          <w:lang w:val="pl-PL"/>
        </w:rPr>
        <w:t xml:space="preserve"> </w:t>
      </w:r>
      <w:proofErr w:type="spellStart"/>
      <w:r w:rsidRPr="00DC20BA">
        <w:rPr>
          <w:b/>
          <w:bCs/>
          <w:i/>
          <w:iCs/>
          <w:sz w:val="24"/>
          <w:lang w:val="pl-PL"/>
        </w:rPr>
        <w:t>Kūrybingumas</w:t>
      </w:r>
      <w:proofErr w:type="spellEnd"/>
      <w:r w:rsidRPr="00DC20BA">
        <w:rPr>
          <w:i/>
          <w:iCs/>
          <w:sz w:val="24"/>
          <w:lang w:val="pl-PL"/>
        </w:rPr>
        <w:t xml:space="preserve"> </w:t>
      </w:r>
      <w:r w:rsidRPr="00DC20BA">
        <w:rPr>
          <w:sz w:val="24"/>
          <w:lang w:val="pl-PL"/>
        </w:rPr>
        <w:t xml:space="preserve">– </w:t>
      </w:r>
      <w:proofErr w:type="spellStart"/>
      <w:r w:rsidRPr="00DC20BA">
        <w:rPr>
          <w:sz w:val="24"/>
          <w:lang w:val="pl-PL"/>
        </w:rPr>
        <w:t>gebėjimas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kelti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naujas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idėjas</w:t>
      </w:r>
      <w:proofErr w:type="spellEnd"/>
      <w:r w:rsidRPr="00DC20BA">
        <w:rPr>
          <w:sz w:val="24"/>
          <w:lang w:val="pl-PL"/>
        </w:rPr>
        <w:t xml:space="preserve">, </w:t>
      </w:r>
      <w:proofErr w:type="spellStart"/>
      <w:r w:rsidRPr="00DC20BA">
        <w:rPr>
          <w:sz w:val="24"/>
          <w:lang w:val="pl-PL"/>
        </w:rPr>
        <w:t>mąstyti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savarankiškai</w:t>
      </w:r>
      <w:proofErr w:type="spellEnd"/>
      <w:r w:rsidRPr="00DC20BA">
        <w:rPr>
          <w:sz w:val="24"/>
          <w:lang w:val="pl-PL"/>
        </w:rPr>
        <w:t xml:space="preserve">, </w:t>
      </w:r>
      <w:proofErr w:type="spellStart"/>
      <w:r w:rsidRPr="00DC20BA">
        <w:rPr>
          <w:sz w:val="24"/>
          <w:lang w:val="pl-PL"/>
        </w:rPr>
        <w:t>nestereotipiškai</w:t>
      </w:r>
      <w:proofErr w:type="spellEnd"/>
      <w:r w:rsidRPr="00DC20BA">
        <w:rPr>
          <w:sz w:val="24"/>
          <w:lang w:val="pl-PL"/>
        </w:rPr>
        <w:t xml:space="preserve">, </w:t>
      </w:r>
      <w:proofErr w:type="spellStart"/>
      <w:r w:rsidRPr="00DC20BA">
        <w:rPr>
          <w:sz w:val="24"/>
          <w:lang w:val="pl-PL"/>
        </w:rPr>
        <w:t>greitai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orientuotis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sudėtingoje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situacijoje</w:t>
      </w:r>
      <w:proofErr w:type="spellEnd"/>
      <w:r w:rsidRPr="00DC20BA">
        <w:rPr>
          <w:sz w:val="24"/>
          <w:lang w:val="pl-PL"/>
        </w:rPr>
        <w:t xml:space="preserve">, </w:t>
      </w:r>
      <w:proofErr w:type="spellStart"/>
      <w:r w:rsidRPr="00DC20BA">
        <w:rPr>
          <w:sz w:val="24"/>
          <w:lang w:val="pl-PL"/>
        </w:rPr>
        <w:t>lengvai</w:t>
      </w:r>
      <w:proofErr w:type="spellEnd"/>
      <w:r w:rsidRPr="00DC20BA">
        <w:rPr>
          <w:sz w:val="24"/>
          <w:lang w:val="pl-PL"/>
        </w:rPr>
        <w:t xml:space="preserve"> ir </w:t>
      </w:r>
      <w:proofErr w:type="spellStart"/>
      <w:r w:rsidRPr="00DC20BA">
        <w:rPr>
          <w:sz w:val="24"/>
          <w:lang w:val="pl-PL"/>
        </w:rPr>
        <w:t>netipiškai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spręsti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problemas</w:t>
      </w:r>
      <w:proofErr w:type="spellEnd"/>
      <w:r w:rsidRPr="00DC20BA">
        <w:rPr>
          <w:sz w:val="24"/>
          <w:lang w:val="pl-PL"/>
        </w:rPr>
        <w:t xml:space="preserve">. </w:t>
      </w:r>
      <w:proofErr w:type="spellStart"/>
      <w:r w:rsidRPr="00DC20BA">
        <w:rPr>
          <w:sz w:val="24"/>
          <w:lang w:val="pl-PL"/>
        </w:rPr>
        <w:t>Darbuotojas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turi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būti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iniciatyvus</w:t>
      </w:r>
      <w:proofErr w:type="spellEnd"/>
      <w:r w:rsidRPr="00DC20BA">
        <w:rPr>
          <w:sz w:val="24"/>
          <w:lang w:val="pl-PL"/>
        </w:rPr>
        <w:t xml:space="preserve">, </w:t>
      </w:r>
      <w:proofErr w:type="spellStart"/>
      <w:r w:rsidRPr="00DC20BA">
        <w:rPr>
          <w:sz w:val="24"/>
          <w:lang w:val="pl-PL"/>
        </w:rPr>
        <w:t>tarp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iššūkių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įžvelgti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naujas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galimybes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valstybės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sėkmei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kurti</w:t>
      </w:r>
      <w:proofErr w:type="spellEnd"/>
      <w:r w:rsidRPr="00DC20BA">
        <w:rPr>
          <w:sz w:val="24"/>
          <w:lang w:val="pl-PL"/>
        </w:rPr>
        <w:t xml:space="preserve"> ir </w:t>
      </w:r>
      <w:proofErr w:type="spellStart"/>
      <w:r w:rsidRPr="00DC20BA">
        <w:rPr>
          <w:sz w:val="24"/>
          <w:lang w:val="pl-PL"/>
        </w:rPr>
        <w:t>siekti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jas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įgyvendinti</w:t>
      </w:r>
      <w:proofErr w:type="spellEnd"/>
      <w:r w:rsidRPr="00DC20BA">
        <w:rPr>
          <w:sz w:val="24"/>
          <w:lang w:val="pl-PL"/>
        </w:rPr>
        <w:t xml:space="preserve">. </w:t>
      </w:r>
    </w:p>
    <w:p w14:paraId="6D0E39EC" w14:textId="77777777" w:rsidR="00DC20BA" w:rsidRPr="00DC20BA" w:rsidRDefault="00DC20BA" w:rsidP="00DC20BA">
      <w:pPr>
        <w:spacing w:line="276" w:lineRule="auto"/>
        <w:ind w:firstLine="851"/>
        <w:jc w:val="both"/>
        <w:rPr>
          <w:sz w:val="24"/>
          <w:lang w:val="pl-PL"/>
        </w:rPr>
      </w:pPr>
      <w:r w:rsidRPr="00DC20BA">
        <w:rPr>
          <w:sz w:val="24"/>
          <w:lang w:val="pl-PL"/>
        </w:rPr>
        <w:lastRenderedPageBreak/>
        <w:t xml:space="preserve">12. </w:t>
      </w:r>
      <w:proofErr w:type="spellStart"/>
      <w:r w:rsidRPr="00DC20BA">
        <w:rPr>
          <w:b/>
          <w:bCs/>
          <w:i/>
          <w:iCs/>
          <w:sz w:val="24"/>
          <w:lang w:val="pl-PL"/>
        </w:rPr>
        <w:t>Lankstumas</w:t>
      </w:r>
      <w:proofErr w:type="spellEnd"/>
      <w:r w:rsidRPr="00DC20BA">
        <w:rPr>
          <w:sz w:val="24"/>
          <w:lang w:val="pl-PL"/>
        </w:rPr>
        <w:t xml:space="preserve"> – </w:t>
      </w:r>
      <w:proofErr w:type="spellStart"/>
      <w:r w:rsidRPr="00DC20BA">
        <w:rPr>
          <w:sz w:val="24"/>
          <w:lang w:val="pl-PL"/>
        </w:rPr>
        <w:t>gebėjimas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prisitaikyti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prie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skirtingų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žmonių</w:t>
      </w:r>
      <w:proofErr w:type="spellEnd"/>
      <w:r w:rsidRPr="00DC20BA">
        <w:rPr>
          <w:sz w:val="24"/>
          <w:lang w:val="pl-PL"/>
        </w:rPr>
        <w:t xml:space="preserve"> ir </w:t>
      </w:r>
      <w:proofErr w:type="spellStart"/>
      <w:r w:rsidRPr="00DC20BA">
        <w:rPr>
          <w:sz w:val="24"/>
          <w:lang w:val="pl-PL"/>
        </w:rPr>
        <w:t>aplinkybių</w:t>
      </w:r>
      <w:proofErr w:type="spellEnd"/>
      <w:r w:rsidRPr="00DC20BA">
        <w:rPr>
          <w:sz w:val="24"/>
          <w:lang w:val="pl-PL"/>
        </w:rPr>
        <w:t xml:space="preserve">, </w:t>
      </w:r>
      <w:proofErr w:type="spellStart"/>
      <w:r w:rsidRPr="00DC20BA">
        <w:rPr>
          <w:sz w:val="24"/>
          <w:lang w:val="pl-PL"/>
        </w:rPr>
        <w:t>priimti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nenumatytus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įvykius</w:t>
      </w:r>
      <w:proofErr w:type="spellEnd"/>
      <w:r w:rsidRPr="00DC20BA">
        <w:rPr>
          <w:sz w:val="24"/>
          <w:lang w:val="pl-PL"/>
        </w:rPr>
        <w:t xml:space="preserve">. </w:t>
      </w:r>
      <w:proofErr w:type="spellStart"/>
      <w:r w:rsidRPr="00DC20BA">
        <w:rPr>
          <w:sz w:val="24"/>
          <w:lang w:val="pl-PL"/>
        </w:rPr>
        <w:t>Darbuotojas</w:t>
      </w:r>
      <w:proofErr w:type="spellEnd"/>
      <w:r w:rsidRPr="00DC20BA">
        <w:rPr>
          <w:sz w:val="24"/>
          <w:lang w:val="pl-PL"/>
        </w:rPr>
        <w:t xml:space="preserve">, </w:t>
      </w:r>
      <w:proofErr w:type="spellStart"/>
      <w:r w:rsidRPr="00DC20BA">
        <w:rPr>
          <w:sz w:val="24"/>
          <w:lang w:val="pl-PL"/>
        </w:rPr>
        <w:t>vadovaudamasis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šia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vertybe</w:t>
      </w:r>
      <w:proofErr w:type="spellEnd"/>
      <w:r w:rsidRPr="00DC20BA">
        <w:rPr>
          <w:sz w:val="24"/>
          <w:lang w:val="pl-PL"/>
        </w:rPr>
        <w:t xml:space="preserve">, </w:t>
      </w:r>
      <w:proofErr w:type="spellStart"/>
      <w:r w:rsidRPr="00DC20BA">
        <w:rPr>
          <w:sz w:val="24"/>
          <w:lang w:val="pl-PL"/>
        </w:rPr>
        <w:t>turi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pareigą</w:t>
      </w:r>
      <w:proofErr w:type="spellEnd"/>
      <w:r w:rsidRPr="00DC20BA">
        <w:rPr>
          <w:sz w:val="24"/>
          <w:lang w:val="pl-PL"/>
        </w:rPr>
        <w:t xml:space="preserve">: </w:t>
      </w:r>
    </w:p>
    <w:p w14:paraId="55D10167" w14:textId="77777777" w:rsidR="00DC20BA" w:rsidRPr="00DC20BA" w:rsidRDefault="00DC20BA" w:rsidP="00DC20BA">
      <w:pPr>
        <w:spacing w:line="276" w:lineRule="auto"/>
        <w:ind w:firstLine="851"/>
        <w:jc w:val="both"/>
        <w:rPr>
          <w:sz w:val="24"/>
          <w:lang w:val="pl-PL"/>
        </w:rPr>
      </w:pPr>
      <w:r w:rsidRPr="00DC20BA">
        <w:rPr>
          <w:sz w:val="24"/>
          <w:lang w:val="pl-PL"/>
        </w:rPr>
        <w:t xml:space="preserve">12.1. </w:t>
      </w:r>
      <w:proofErr w:type="spellStart"/>
      <w:r w:rsidRPr="00DC20BA">
        <w:rPr>
          <w:sz w:val="24"/>
          <w:lang w:val="pl-PL"/>
        </w:rPr>
        <w:t>gebėti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prisitaikyti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prie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kintančių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darbo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sąlygų</w:t>
      </w:r>
      <w:proofErr w:type="spellEnd"/>
      <w:r w:rsidRPr="00DC20BA">
        <w:rPr>
          <w:sz w:val="24"/>
          <w:lang w:val="pl-PL"/>
        </w:rPr>
        <w:t xml:space="preserve"> ir </w:t>
      </w:r>
      <w:proofErr w:type="spellStart"/>
      <w:r w:rsidRPr="00DC20BA">
        <w:rPr>
          <w:sz w:val="24"/>
          <w:lang w:val="pl-PL"/>
        </w:rPr>
        <w:t>reikalavimų</w:t>
      </w:r>
      <w:proofErr w:type="spellEnd"/>
      <w:r w:rsidRPr="00DC20BA">
        <w:rPr>
          <w:sz w:val="24"/>
          <w:lang w:val="pl-PL"/>
        </w:rPr>
        <w:t xml:space="preserve">, </w:t>
      </w:r>
      <w:proofErr w:type="spellStart"/>
      <w:r w:rsidRPr="00DC20BA">
        <w:rPr>
          <w:sz w:val="24"/>
          <w:lang w:val="pl-PL"/>
        </w:rPr>
        <w:t>technologijų</w:t>
      </w:r>
      <w:proofErr w:type="spellEnd"/>
      <w:r w:rsidRPr="00DC20BA">
        <w:rPr>
          <w:sz w:val="24"/>
          <w:lang w:val="pl-PL"/>
        </w:rPr>
        <w:t xml:space="preserve">, </w:t>
      </w:r>
      <w:proofErr w:type="spellStart"/>
      <w:r w:rsidRPr="00DC20BA">
        <w:rPr>
          <w:sz w:val="24"/>
          <w:lang w:val="pl-PL"/>
        </w:rPr>
        <w:t>technikos</w:t>
      </w:r>
      <w:proofErr w:type="spellEnd"/>
      <w:r w:rsidRPr="00DC20BA">
        <w:rPr>
          <w:sz w:val="24"/>
          <w:lang w:val="pl-PL"/>
        </w:rPr>
        <w:t xml:space="preserve">, </w:t>
      </w:r>
      <w:proofErr w:type="spellStart"/>
      <w:r w:rsidRPr="00DC20BA">
        <w:rPr>
          <w:sz w:val="24"/>
          <w:lang w:val="pl-PL"/>
        </w:rPr>
        <w:t>darbo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organizavimo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pokyčių</w:t>
      </w:r>
      <w:proofErr w:type="spellEnd"/>
      <w:r w:rsidRPr="00DC20BA">
        <w:rPr>
          <w:sz w:val="24"/>
          <w:lang w:val="pl-PL"/>
        </w:rPr>
        <w:t xml:space="preserve"> ir </w:t>
      </w:r>
      <w:proofErr w:type="spellStart"/>
      <w:r w:rsidRPr="00DC20BA">
        <w:rPr>
          <w:sz w:val="24"/>
          <w:lang w:val="pl-PL"/>
        </w:rPr>
        <w:t>kitų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aplinkybių</w:t>
      </w:r>
      <w:proofErr w:type="spellEnd"/>
      <w:r w:rsidRPr="00DC20BA">
        <w:rPr>
          <w:sz w:val="24"/>
          <w:lang w:val="pl-PL"/>
        </w:rPr>
        <w:t xml:space="preserve">; </w:t>
      </w:r>
    </w:p>
    <w:p w14:paraId="4E2FB132" w14:textId="77777777" w:rsidR="00DC20BA" w:rsidRPr="00DC20BA" w:rsidRDefault="00DC20BA" w:rsidP="00DC20BA">
      <w:pPr>
        <w:spacing w:line="276" w:lineRule="auto"/>
        <w:ind w:firstLine="851"/>
        <w:jc w:val="both"/>
        <w:rPr>
          <w:sz w:val="24"/>
          <w:lang w:val="pl-PL"/>
        </w:rPr>
      </w:pPr>
      <w:r w:rsidRPr="00DC20BA">
        <w:rPr>
          <w:sz w:val="24"/>
          <w:lang w:val="pl-PL"/>
        </w:rPr>
        <w:t xml:space="preserve">12.2. </w:t>
      </w:r>
      <w:proofErr w:type="spellStart"/>
      <w:r w:rsidRPr="00DC20BA">
        <w:rPr>
          <w:sz w:val="24"/>
          <w:lang w:val="pl-PL"/>
        </w:rPr>
        <w:t>gebėti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dirbti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įvairiose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situacijose</w:t>
      </w:r>
      <w:proofErr w:type="spellEnd"/>
      <w:r w:rsidRPr="00DC20BA">
        <w:rPr>
          <w:sz w:val="24"/>
          <w:lang w:val="pl-PL"/>
        </w:rPr>
        <w:t xml:space="preserve">, </w:t>
      </w:r>
      <w:proofErr w:type="spellStart"/>
      <w:r w:rsidRPr="00DC20BA">
        <w:rPr>
          <w:sz w:val="24"/>
          <w:lang w:val="pl-PL"/>
        </w:rPr>
        <w:t>priklausomai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nuo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darbo</w:t>
      </w:r>
      <w:proofErr w:type="spellEnd"/>
      <w:r w:rsidRPr="00DC20BA">
        <w:rPr>
          <w:sz w:val="24"/>
          <w:lang w:val="pl-PL"/>
        </w:rPr>
        <w:t xml:space="preserve"> ar </w:t>
      </w:r>
      <w:proofErr w:type="spellStart"/>
      <w:r w:rsidRPr="00DC20BA">
        <w:rPr>
          <w:sz w:val="24"/>
          <w:lang w:val="pl-PL"/>
        </w:rPr>
        <w:t>užduoties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reikalavimų</w:t>
      </w:r>
      <w:proofErr w:type="spellEnd"/>
      <w:r w:rsidRPr="00DC20BA">
        <w:rPr>
          <w:sz w:val="24"/>
          <w:lang w:val="pl-PL"/>
        </w:rPr>
        <w:t xml:space="preserve">. </w:t>
      </w:r>
    </w:p>
    <w:p w14:paraId="16ADB0C5" w14:textId="77777777" w:rsidR="00DC20BA" w:rsidRPr="00DC20BA" w:rsidRDefault="00DC20BA" w:rsidP="00DC20BA">
      <w:pPr>
        <w:spacing w:line="276" w:lineRule="auto"/>
        <w:ind w:firstLine="851"/>
        <w:jc w:val="both"/>
        <w:rPr>
          <w:sz w:val="24"/>
          <w:lang w:val="pl-PL"/>
        </w:rPr>
      </w:pPr>
      <w:r w:rsidRPr="00DC20BA">
        <w:rPr>
          <w:sz w:val="24"/>
          <w:lang w:val="pl-PL"/>
        </w:rPr>
        <w:t xml:space="preserve">13. </w:t>
      </w:r>
      <w:proofErr w:type="spellStart"/>
      <w:r w:rsidRPr="00DC20BA">
        <w:rPr>
          <w:b/>
          <w:bCs/>
          <w:i/>
          <w:iCs/>
          <w:sz w:val="24"/>
          <w:lang w:val="pl-PL"/>
        </w:rPr>
        <w:t>Lojalumas</w:t>
      </w:r>
      <w:proofErr w:type="spellEnd"/>
      <w:r w:rsidRPr="00DC20BA">
        <w:rPr>
          <w:b/>
          <w:bCs/>
          <w:i/>
          <w:iCs/>
          <w:sz w:val="24"/>
          <w:lang w:val="pl-PL"/>
        </w:rPr>
        <w:t xml:space="preserve"> </w:t>
      </w:r>
      <w:proofErr w:type="spellStart"/>
      <w:r w:rsidRPr="00DC20BA">
        <w:rPr>
          <w:b/>
          <w:bCs/>
          <w:i/>
          <w:iCs/>
          <w:sz w:val="24"/>
          <w:lang w:val="pl-PL"/>
        </w:rPr>
        <w:t>valstybei</w:t>
      </w:r>
      <w:proofErr w:type="spellEnd"/>
      <w:r w:rsidRPr="00DC20BA">
        <w:rPr>
          <w:sz w:val="24"/>
          <w:lang w:val="pl-PL"/>
        </w:rPr>
        <w:t xml:space="preserve"> – </w:t>
      </w:r>
      <w:proofErr w:type="spellStart"/>
      <w:r w:rsidRPr="00DC20BA">
        <w:rPr>
          <w:sz w:val="24"/>
          <w:lang w:val="pl-PL"/>
        </w:rPr>
        <w:t>ištikimybė</w:t>
      </w:r>
      <w:proofErr w:type="spellEnd"/>
      <w:r w:rsidRPr="00DC20BA">
        <w:rPr>
          <w:sz w:val="24"/>
          <w:lang w:val="pl-PL"/>
        </w:rPr>
        <w:t xml:space="preserve"> ir </w:t>
      </w:r>
      <w:proofErr w:type="spellStart"/>
      <w:r w:rsidRPr="00DC20BA">
        <w:rPr>
          <w:sz w:val="24"/>
          <w:lang w:val="pl-PL"/>
        </w:rPr>
        <w:t>atsidavimas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valstybei</w:t>
      </w:r>
      <w:proofErr w:type="spellEnd"/>
      <w:r w:rsidRPr="00DC20BA">
        <w:rPr>
          <w:sz w:val="24"/>
          <w:lang w:val="pl-PL"/>
        </w:rPr>
        <w:t xml:space="preserve">, </w:t>
      </w:r>
      <w:proofErr w:type="spellStart"/>
      <w:r w:rsidRPr="00DC20BA">
        <w:rPr>
          <w:sz w:val="24"/>
          <w:lang w:val="pl-PL"/>
        </w:rPr>
        <w:t>neperžengiant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teisėtumo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ribų</w:t>
      </w:r>
      <w:proofErr w:type="spellEnd"/>
      <w:r w:rsidRPr="00DC20BA">
        <w:rPr>
          <w:sz w:val="24"/>
          <w:lang w:val="pl-PL"/>
        </w:rPr>
        <w:t xml:space="preserve">. </w:t>
      </w:r>
      <w:proofErr w:type="spellStart"/>
      <w:r w:rsidRPr="00DC20BA">
        <w:rPr>
          <w:sz w:val="24"/>
          <w:lang w:val="pl-PL"/>
        </w:rPr>
        <w:t>Darbuotojas</w:t>
      </w:r>
      <w:proofErr w:type="spellEnd"/>
      <w:r w:rsidRPr="00DC20BA">
        <w:rPr>
          <w:sz w:val="24"/>
          <w:lang w:val="pl-PL"/>
        </w:rPr>
        <w:t xml:space="preserve">, </w:t>
      </w:r>
      <w:proofErr w:type="spellStart"/>
      <w:r w:rsidRPr="00DC20BA">
        <w:rPr>
          <w:sz w:val="24"/>
          <w:lang w:val="pl-PL"/>
        </w:rPr>
        <w:t>vadovaudamasis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šia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vertybe</w:t>
      </w:r>
      <w:proofErr w:type="spellEnd"/>
      <w:r w:rsidRPr="00DC20BA">
        <w:rPr>
          <w:sz w:val="24"/>
          <w:lang w:val="pl-PL"/>
        </w:rPr>
        <w:t xml:space="preserve">, </w:t>
      </w:r>
      <w:proofErr w:type="spellStart"/>
      <w:r w:rsidRPr="00DC20BA">
        <w:rPr>
          <w:sz w:val="24"/>
          <w:lang w:val="pl-PL"/>
        </w:rPr>
        <w:t>privalo</w:t>
      </w:r>
      <w:proofErr w:type="spellEnd"/>
      <w:r w:rsidRPr="00DC20BA">
        <w:rPr>
          <w:sz w:val="24"/>
          <w:lang w:val="pl-PL"/>
        </w:rPr>
        <w:t xml:space="preserve">: </w:t>
      </w:r>
    </w:p>
    <w:p w14:paraId="206334BC" w14:textId="77777777" w:rsidR="00DC20BA" w:rsidRPr="00DC20BA" w:rsidRDefault="00DC20BA" w:rsidP="00DC20BA">
      <w:pPr>
        <w:spacing w:line="276" w:lineRule="auto"/>
        <w:ind w:firstLine="851"/>
        <w:jc w:val="both"/>
        <w:rPr>
          <w:sz w:val="24"/>
          <w:lang w:val="pl-PL"/>
        </w:rPr>
      </w:pPr>
      <w:r w:rsidRPr="00DC20BA">
        <w:rPr>
          <w:sz w:val="24"/>
          <w:lang w:val="pl-PL"/>
        </w:rPr>
        <w:t xml:space="preserve">13.1. </w:t>
      </w:r>
      <w:proofErr w:type="spellStart"/>
      <w:r w:rsidRPr="00DC20BA">
        <w:rPr>
          <w:sz w:val="24"/>
          <w:lang w:val="pl-PL"/>
        </w:rPr>
        <w:t>veikti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valstybės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interesams</w:t>
      </w:r>
      <w:proofErr w:type="spellEnd"/>
      <w:r w:rsidRPr="00DC20BA">
        <w:rPr>
          <w:sz w:val="24"/>
          <w:lang w:val="pl-PL"/>
        </w:rPr>
        <w:t xml:space="preserve">; </w:t>
      </w:r>
    </w:p>
    <w:p w14:paraId="18EAC87F" w14:textId="77777777" w:rsidR="00DC20BA" w:rsidRPr="00DC20BA" w:rsidRDefault="00DC20BA" w:rsidP="00DC20BA">
      <w:pPr>
        <w:spacing w:line="276" w:lineRule="auto"/>
        <w:ind w:firstLine="851"/>
        <w:jc w:val="both"/>
        <w:rPr>
          <w:sz w:val="24"/>
          <w:lang w:val="pl-PL"/>
        </w:rPr>
      </w:pPr>
      <w:r w:rsidRPr="00DC20BA">
        <w:rPr>
          <w:sz w:val="24"/>
          <w:lang w:val="pl-PL"/>
        </w:rPr>
        <w:t xml:space="preserve">13.2.  </w:t>
      </w:r>
      <w:proofErr w:type="spellStart"/>
      <w:r w:rsidRPr="00DC20BA">
        <w:rPr>
          <w:sz w:val="24"/>
          <w:lang w:val="pl-PL"/>
        </w:rPr>
        <w:t>nepažeisti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valstybės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konstitucinės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santvarkos</w:t>
      </w:r>
      <w:proofErr w:type="spellEnd"/>
      <w:r w:rsidRPr="00DC20BA">
        <w:rPr>
          <w:sz w:val="24"/>
          <w:lang w:val="pl-PL"/>
        </w:rPr>
        <w:t xml:space="preserve">; </w:t>
      </w:r>
    </w:p>
    <w:p w14:paraId="021A6C75" w14:textId="77777777" w:rsidR="00DC20BA" w:rsidRPr="00DC20BA" w:rsidRDefault="00DC20BA" w:rsidP="00DC20BA">
      <w:pPr>
        <w:spacing w:line="276" w:lineRule="auto"/>
        <w:ind w:firstLine="851"/>
        <w:jc w:val="both"/>
        <w:rPr>
          <w:sz w:val="24"/>
          <w:lang w:val="pl-PL"/>
        </w:rPr>
      </w:pPr>
      <w:r w:rsidRPr="00DC20BA">
        <w:rPr>
          <w:sz w:val="24"/>
          <w:lang w:val="pl-PL"/>
        </w:rPr>
        <w:t xml:space="preserve">13.3. </w:t>
      </w:r>
      <w:proofErr w:type="spellStart"/>
      <w:r w:rsidRPr="00DC20BA">
        <w:rPr>
          <w:sz w:val="24"/>
          <w:lang w:val="pl-PL"/>
        </w:rPr>
        <w:t>imtis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visų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reikalingų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pozityvių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veiksmų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saugant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Lietuvos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Respublikos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konstitucinę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santvarką</w:t>
      </w:r>
      <w:proofErr w:type="spellEnd"/>
      <w:r w:rsidRPr="00DC20BA">
        <w:rPr>
          <w:sz w:val="24"/>
          <w:lang w:val="pl-PL"/>
        </w:rPr>
        <w:t xml:space="preserve"> – </w:t>
      </w:r>
      <w:proofErr w:type="spellStart"/>
      <w:r w:rsidRPr="00DC20BA">
        <w:rPr>
          <w:sz w:val="24"/>
          <w:lang w:val="pl-PL"/>
        </w:rPr>
        <w:t>neleisti</w:t>
      </w:r>
      <w:proofErr w:type="spellEnd"/>
      <w:r w:rsidRPr="00DC20BA">
        <w:rPr>
          <w:sz w:val="24"/>
          <w:lang w:val="pl-PL"/>
        </w:rPr>
        <w:t xml:space="preserve">, </w:t>
      </w:r>
      <w:proofErr w:type="spellStart"/>
      <w:r w:rsidRPr="00DC20BA">
        <w:rPr>
          <w:sz w:val="24"/>
          <w:lang w:val="pl-PL"/>
        </w:rPr>
        <w:t>kad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būtų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kėsinamasi</w:t>
      </w:r>
      <w:proofErr w:type="spellEnd"/>
      <w:r w:rsidRPr="00DC20BA">
        <w:rPr>
          <w:sz w:val="24"/>
          <w:lang w:val="pl-PL"/>
        </w:rPr>
        <w:t xml:space="preserve"> į </w:t>
      </w:r>
      <w:proofErr w:type="spellStart"/>
      <w:r w:rsidRPr="00DC20BA">
        <w:rPr>
          <w:sz w:val="24"/>
          <w:lang w:val="pl-PL"/>
        </w:rPr>
        <w:t>Konstitucijoje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nustatytus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socialinius</w:t>
      </w:r>
      <w:proofErr w:type="spellEnd"/>
      <w:r w:rsidRPr="00DC20BA">
        <w:rPr>
          <w:sz w:val="24"/>
          <w:lang w:val="pl-PL"/>
        </w:rPr>
        <w:t xml:space="preserve">, </w:t>
      </w:r>
      <w:proofErr w:type="spellStart"/>
      <w:r w:rsidRPr="00DC20BA">
        <w:rPr>
          <w:sz w:val="24"/>
          <w:lang w:val="pl-PL"/>
        </w:rPr>
        <w:t>ekonominius</w:t>
      </w:r>
      <w:proofErr w:type="spellEnd"/>
      <w:r w:rsidRPr="00DC20BA">
        <w:rPr>
          <w:sz w:val="24"/>
          <w:lang w:val="pl-PL"/>
        </w:rPr>
        <w:t xml:space="preserve">, </w:t>
      </w:r>
      <w:proofErr w:type="spellStart"/>
      <w:r w:rsidRPr="00DC20BA">
        <w:rPr>
          <w:sz w:val="24"/>
          <w:lang w:val="pl-PL"/>
        </w:rPr>
        <w:t>politinius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santykius</w:t>
      </w:r>
      <w:proofErr w:type="spellEnd"/>
      <w:r w:rsidRPr="00DC20BA">
        <w:rPr>
          <w:sz w:val="24"/>
          <w:lang w:val="pl-PL"/>
        </w:rPr>
        <w:t xml:space="preserve">, </w:t>
      </w:r>
      <w:proofErr w:type="spellStart"/>
      <w:r w:rsidRPr="00DC20BA">
        <w:rPr>
          <w:sz w:val="24"/>
          <w:lang w:val="pl-PL"/>
        </w:rPr>
        <w:t>sudarančius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asmens</w:t>
      </w:r>
      <w:proofErr w:type="spellEnd"/>
      <w:r w:rsidRPr="00DC20BA">
        <w:rPr>
          <w:sz w:val="24"/>
          <w:lang w:val="pl-PL"/>
        </w:rPr>
        <w:t xml:space="preserve">, </w:t>
      </w:r>
      <w:proofErr w:type="spellStart"/>
      <w:r w:rsidRPr="00DC20BA">
        <w:rPr>
          <w:sz w:val="24"/>
          <w:lang w:val="pl-PL"/>
        </w:rPr>
        <w:t>visuomenės</w:t>
      </w:r>
      <w:proofErr w:type="spellEnd"/>
      <w:r w:rsidRPr="00DC20BA">
        <w:rPr>
          <w:sz w:val="24"/>
          <w:lang w:val="pl-PL"/>
        </w:rPr>
        <w:t xml:space="preserve"> ir </w:t>
      </w:r>
      <w:proofErr w:type="spellStart"/>
      <w:r w:rsidRPr="00DC20BA">
        <w:rPr>
          <w:sz w:val="24"/>
          <w:lang w:val="pl-PL"/>
        </w:rPr>
        <w:t>valstybės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gyvenimo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pagrindus</w:t>
      </w:r>
      <w:proofErr w:type="spellEnd"/>
      <w:r w:rsidRPr="00DC20BA">
        <w:rPr>
          <w:sz w:val="24"/>
          <w:lang w:val="pl-PL"/>
        </w:rPr>
        <w:t xml:space="preserve">. </w:t>
      </w:r>
    </w:p>
    <w:p w14:paraId="4ABF8072" w14:textId="77777777" w:rsidR="00DC20BA" w:rsidRPr="00DC20BA" w:rsidRDefault="00DC20BA" w:rsidP="00DC20BA">
      <w:pPr>
        <w:spacing w:line="276" w:lineRule="auto"/>
        <w:ind w:firstLine="851"/>
        <w:jc w:val="both"/>
        <w:rPr>
          <w:sz w:val="24"/>
          <w:lang w:val="pl-PL"/>
        </w:rPr>
      </w:pPr>
      <w:r w:rsidRPr="00DC20BA">
        <w:rPr>
          <w:sz w:val="24"/>
          <w:lang w:val="pl-PL"/>
        </w:rPr>
        <w:t xml:space="preserve">14. </w:t>
      </w:r>
      <w:proofErr w:type="spellStart"/>
      <w:r w:rsidRPr="00DC20BA">
        <w:rPr>
          <w:b/>
          <w:bCs/>
          <w:i/>
          <w:iCs/>
          <w:sz w:val="24"/>
          <w:lang w:val="pl-PL"/>
        </w:rPr>
        <w:t>Nesavanaudiškumas</w:t>
      </w:r>
      <w:proofErr w:type="spellEnd"/>
      <w:r w:rsidRPr="00DC20BA">
        <w:rPr>
          <w:sz w:val="24"/>
          <w:lang w:val="pl-PL"/>
        </w:rPr>
        <w:t xml:space="preserve"> – </w:t>
      </w:r>
      <w:proofErr w:type="spellStart"/>
      <w:r w:rsidRPr="00DC20BA">
        <w:rPr>
          <w:sz w:val="24"/>
          <w:lang w:val="pl-PL"/>
        </w:rPr>
        <w:t>bendruomenės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poreikių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iškėlimas</w:t>
      </w:r>
      <w:proofErr w:type="spellEnd"/>
      <w:r w:rsidRPr="00DC20BA">
        <w:rPr>
          <w:sz w:val="24"/>
          <w:lang w:val="pl-PL"/>
        </w:rPr>
        <w:t xml:space="preserve">, </w:t>
      </w:r>
      <w:proofErr w:type="spellStart"/>
      <w:r w:rsidRPr="00DC20BA">
        <w:rPr>
          <w:sz w:val="24"/>
          <w:lang w:val="pl-PL"/>
        </w:rPr>
        <w:t>nesiekiant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asmeninės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naudos</w:t>
      </w:r>
      <w:proofErr w:type="spellEnd"/>
      <w:r w:rsidRPr="00DC20BA">
        <w:rPr>
          <w:sz w:val="24"/>
          <w:lang w:val="pl-PL"/>
        </w:rPr>
        <w:t xml:space="preserve">. </w:t>
      </w:r>
      <w:proofErr w:type="spellStart"/>
      <w:r w:rsidRPr="00DC20BA">
        <w:rPr>
          <w:sz w:val="24"/>
          <w:lang w:val="pl-PL"/>
        </w:rPr>
        <w:t>Darbuotojas</w:t>
      </w:r>
      <w:proofErr w:type="spellEnd"/>
      <w:r w:rsidRPr="00DC20BA">
        <w:rPr>
          <w:sz w:val="24"/>
          <w:lang w:val="pl-PL"/>
        </w:rPr>
        <w:t xml:space="preserve">, </w:t>
      </w:r>
      <w:proofErr w:type="spellStart"/>
      <w:r w:rsidRPr="00DC20BA">
        <w:rPr>
          <w:sz w:val="24"/>
          <w:lang w:val="pl-PL"/>
        </w:rPr>
        <w:t>vadovaudamasis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šia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vertybe</w:t>
      </w:r>
      <w:proofErr w:type="spellEnd"/>
      <w:r w:rsidRPr="00DC20BA">
        <w:rPr>
          <w:sz w:val="24"/>
          <w:lang w:val="pl-PL"/>
        </w:rPr>
        <w:t xml:space="preserve">, </w:t>
      </w:r>
      <w:proofErr w:type="spellStart"/>
      <w:r w:rsidRPr="00DC20BA">
        <w:rPr>
          <w:sz w:val="24"/>
          <w:lang w:val="pl-PL"/>
        </w:rPr>
        <w:t>turi</w:t>
      </w:r>
      <w:proofErr w:type="spellEnd"/>
      <w:r w:rsidRPr="00DC20BA">
        <w:rPr>
          <w:sz w:val="24"/>
          <w:lang w:val="pl-PL"/>
        </w:rPr>
        <w:t xml:space="preserve">: </w:t>
      </w:r>
    </w:p>
    <w:p w14:paraId="2FAF7B3F" w14:textId="77777777" w:rsidR="00DC20BA" w:rsidRPr="00DC20BA" w:rsidRDefault="00DC20BA" w:rsidP="00DC20BA">
      <w:pPr>
        <w:spacing w:line="276" w:lineRule="auto"/>
        <w:ind w:firstLine="851"/>
        <w:jc w:val="both"/>
        <w:rPr>
          <w:sz w:val="24"/>
          <w:lang w:val="pl-PL"/>
        </w:rPr>
      </w:pPr>
      <w:r w:rsidRPr="00DC20BA">
        <w:rPr>
          <w:sz w:val="24"/>
          <w:lang w:val="pl-PL"/>
        </w:rPr>
        <w:t xml:space="preserve">14.1. </w:t>
      </w:r>
      <w:proofErr w:type="spellStart"/>
      <w:r w:rsidRPr="00DC20BA">
        <w:rPr>
          <w:sz w:val="24"/>
          <w:lang w:val="pl-PL"/>
        </w:rPr>
        <w:t>naudoti</w:t>
      </w:r>
      <w:proofErr w:type="spellEnd"/>
      <w:r w:rsidRPr="00DC20BA">
        <w:rPr>
          <w:sz w:val="24"/>
          <w:lang w:val="pl-PL"/>
        </w:rPr>
        <w:t xml:space="preserve"> jam </w:t>
      </w:r>
      <w:proofErr w:type="spellStart"/>
      <w:r w:rsidRPr="00DC20BA">
        <w:rPr>
          <w:sz w:val="24"/>
          <w:lang w:val="pl-PL"/>
        </w:rPr>
        <w:t>patikėtą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valstybės</w:t>
      </w:r>
      <w:proofErr w:type="spellEnd"/>
      <w:r w:rsidRPr="00DC20BA">
        <w:rPr>
          <w:sz w:val="24"/>
          <w:lang w:val="pl-PL"/>
        </w:rPr>
        <w:t xml:space="preserve"> ir </w:t>
      </w:r>
      <w:proofErr w:type="spellStart"/>
      <w:r w:rsidRPr="00DC20BA">
        <w:rPr>
          <w:sz w:val="24"/>
          <w:lang w:val="pl-PL"/>
        </w:rPr>
        <w:t>savivaldybės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turtą</w:t>
      </w:r>
      <w:proofErr w:type="spellEnd"/>
      <w:r w:rsidRPr="00DC20BA">
        <w:rPr>
          <w:sz w:val="24"/>
          <w:lang w:val="pl-PL"/>
        </w:rPr>
        <w:t xml:space="preserve">, </w:t>
      </w:r>
      <w:proofErr w:type="spellStart"/>
      <w:r w:rsidRPr="00DC20BA">
        <w:rPr>
          <w:sz w:val="24"/>
          <w:lang w:val="pl-PL"/>
        </w:rPr>
        <w:t>tarnybinę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informaciją</w:t>
      </w:r>
      <w:proofErr w:type="spellEnd"/>
      <w:r w:rsidRPr="00DC20BA">
        <w:rPr>
          <w:sz w:val="24"/>
          <w:lang w:val="pl-PL"/>
        </w:rPr>
        <w:t xml:space="preserve"> tik </w:t>
      </w:r>
      <w:proofErr w:type="spellStart"/>
      <w:r w:rsidRPr="00DC20BA">
        <w:rPr>
          <w:sz w:val="24"/>
          <w:lang w:val="pl-PL"/>
        </w:rPr>
        <w:t>visuomenės</w:t>
      </w:r>
      <w:proofErr w:type="spellEnd"/>
      <w:r w:rsidRPr="00DC20BA">
        <w:rPr>
          <w:sz w:val="24"/>
          <w:lang w:val="pl-PL"/>
        </w:rPr>
        <w:t xml:space="preserve"> </w:t>
      </w:r>
      <w:proofErr w:type="spellStart"/>
      <w:r w:rsidRPr="00DC20BA">
        <w:rPr>
          <w:sz w:val="24"/>
          <w:lang w:val="pl-PL"/>
        </w:rPr>
        <w:t>gerovei</w:t>
      </w:r>
      <w:proofErr w:type="spellEnd"/>
      <w:r w:rsidRPr="00DC20BA">
        <w:rPr>
          <w:sz w:val="24"/>
          <w:lang w:val="pl-PL"/>
        </w:rPr>
        <w:t xml:space="preserve">; </w:t>
      </w:r>
    </w:p>
    <w:p w14:paraId="7A17E498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 w:rsidRPr="00DE7508">
        <w:rPr>
          <w:sz w:val="24"/>
        </w:rPr>
        <w:t>1</w:t>
      </w:r>
      <w:r>
        <w:rPr>
          <w:sz w:val="24"/>
        </w:rPr>
        <w:t>4</w:t>
      </w:r>
      <w:r w:rsidRPr="00DE7508">
        <w:rPr>
          <w:sz w:val="24"/>
        </w:rPr>
        <w:t xml:space="preserve">.2. </w:t>
      </w:r>
      <w:proofErr w:type="spellStart"/>
      <w:r w:rsidRPr="00DE7508">
        <w:rPr>
          <w:sz w:val="24"/>
        </w:rPr>
        <w:t>eidamas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pareigas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nesiekti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naudos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sau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artimiems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asmenims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ar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kitam</w:t>
      </w:r>
      <w:proofErr w:type="spellEnd"/>
      <w:r w:rsidRPr="00DE7508">
        <w:rPr>
          <w:sz w:val="24"/>
        </w:rPr>
        <w:t xml:space="preserve"> </w:t>
      </w:r>
      <w:proofErr w:type="spellStart"/>
      <w:proofErr w:type="gramStart"/>
      <w:r w:rsidRPr="00DE7508">
        <w:rPr>
          <w:sz w:val="24"/>
        </w:rPr>
        <w:t>asmeniui</w:t>
      </w:r>
      <w:proofErr w:type="spellEnd"/>
      <w:r w:rsidRPr="00DE7508">
        <w:rPr>
          <w:sz w:val="24"/>
        </w:rPr>
        <w:t>;</w:t>
      </w:r>
      <w:proofErr w:type="gramEnd"/>
      <w:r w:rsidRPr="00DE7508">
        <w:rPr>
          <w:sz w:val="24"/>
        </w:rPr>
        <w:t xml:space="preserve"> </w:t>
      </w:r>
    </w:p>
    <w:p w14:paraId="01A98AB7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 w:rsidRPr="00DE7508">
        <w:rPr>
          <w:sz w:val="24"/>
        </w:rPr>
        <w:t>1</w:t>
      </w:r>
      <w:r>
        <w:rPr>
          <w:sz w:val="24"/>
        </w:rPr>
        <w:t>4</w:t>
      </w:r>
      <w:r w:rsidRPr="00DE7508">
        <w:rPr>
          <w:sz w:val="24"/>
        </w:rPr>
        <w:t xml:space="preserve">.3.  </w:t>
      </w:r>
      <w:proofErr w:type="spellStart"/>
      <w:r w:rsidRPr="00DE7508">
        <w:rPr>
          <w:sz w:val="24"/>
        </w:rPr>
        <w:t>tarnauti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išimtinai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visuomenės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interesams</w:t>
      </w:r>
      <w:proofErr w:type="spellEnd"/>
      <w:r w:rsidRPr="00DE7508">
        <w:rPr>
          <w:sz w:val="24"/>
        </w:rPr>
        <w:t xml:space="preserve">. </w:t>
      </w:r>
    </w:p>
    <w:p w14:paraId="603B4CBF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 w:rsidRPr="00DE7508">
        <w:rPr>
          <w:sz w:val="24"/>
        </w:rPr>
        <w:t>1</w:t>
      </w:r>
      <w:r>
        <w:rPr>
          <w:sz w:val="24"/>
        </w:rPr>
        <w:t>5</w:t>
      </w:r>
      <w:r w:rsidRPr="00DE7508">
        <w:rPr>
          <w:sz w:val="24"/>
        </w:rPr>
        <w:t xml:space="preserve">. </w:t>
      </w:r>
      <w:proofErr w:type="spellStart"/>
      <w:r w:rsidRPr="00DE7508">
        <w:rPr>
          <w:b/>
          <w:bCs/>
          <w:i/>
          <w:iCs/>
          <w:sz w:val="24"/>
        </w:rPr>
        <w:t>Sąžiningumas</w:t>
      </w:r>
      <w:proofErr w:type="spellEnd"/>
      <w:r w:rsidRPr="00DE7508">
        <w:rPr>
          <w:b/>
          <w:bCs/>
          <w:i/>
          <w:iCs/>
          <w:sz w:val="24"/>
        </w:rPr>
        <w:t xml:space="preserve"> ir </w:t>
      </w:r>
      <w:proofErr w:type="spellStart"/>
      <w:r w:rsidRPr="00DE7508">
        <w:rPr>
          <w:b/>
          <w:bCs/>
          <w:i/>
          <w:iCs/>
          <w:sz w:val="24"/>
        </w:rPr>
        <w:t>nešališkumas</w:t>
      </w:r>
      <w:proofErr w:type="spellEnd"/>
      <w:r w:rsidRPr="00DE7508">
        <w:rPr>
          <w:i/>
          <w:iCs/>
          <w:sz w:val="24"/>
        </w:rPr>
        <w:t>.</w:t>
      </w:r>
      <w:r w:rsidRPr="00DE7508">
        <w:rPr>
          <w:sz w:val="24"/>
        </w:rPr>
        <w:t xml:space="preserve"> </w:t>
      </w:r>
    </w:p>
    <w:p w14:paraId="5DFC130D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 w:rsidRPr="00DE7508">
        <w:rPr>
          <w:sz w:val="24"/>
        </w:rPr>
        <w:t>1</w:t>
      </w:r>
      <w:r>
        <w:rPr>
          <w:sz w:val="24"/>
        </w:rPr>
        <w:t>5</w:t>
      </w:r>
      <w:r w:rsidRPr="00DE7508">
        <w:rPr>
          <w:sz w:val="24"/>
        </w:rPr>
        <w:t xml:space="preserve">.1. </w:t>
      </w:r>
      <w:proofErr w:type="spellStart"/>
      <w:r w:rsidRPr="00DE7508">
        <w:rPr>
          <w:b/>
          <w:bCs/>
          <w:i/>
          <w:iCs/>
          <w:sz w:val="24"/>
        </w:rPr>
        <w:t>Sąžiningumas</w:t>
      </w:r>
      <w:proofErr w:type="spellEnd"/>
      <w:r w:rsidRPr="00DE7508">
        <w:rPr>
          <w:sz w:val="24"/>
        </w:rPr>
        <w:t xml:space="preserve"> – </w:t>
      </w:r>
      <w:proofErr w:type="spellStart"/>
      <w:r w:rsidRPr="00DE7508">
        <w:rPr>
          <w:sz w:val="24"/>
        </w:rPr>
        <w:t>vertybinis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asmens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elgesio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matas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sugebėjimas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savo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veiklą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elgesį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sąmoningai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vertinti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reguliuoti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pagal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dorovės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normas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suprasti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savo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poelgių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moralinę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vertę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atsakomybę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už</w:t>
      </w:r>
      <w:proofErr w:type="spellEnd"/>
      <w:r w:rsidRPr="00DE7508">
        <w:rPr>
          <w:sz w:val="24"/>
        </w:rPr>
        <w:t xml:space="preserve"> </w:t>
      </w:r>
      <w:proofErr w:type="spellStart"/>
      <w:proofErr w:type="gramStart"/>
      <w:r w:rsidRPr="00DE7508">
        <w:rPr>
          <w:sz w:val="24"/>
        </w:rPr>
        <w:t>juos</w:t>
      </w:r>
      <w:proofErr w:type="spellEnd"/>
      <w:r w:rsidRPr="00DE7508">
        <w:rPr>
          <w:sz w:val="24"/>
        </w:rPr>
        <w:t>;</w:t>
      </w:r>
      <w:proofErr w:type="gramEnd"/>
      <w:r w:rsidRPr="00DE7508">
        <w:rPr>
          <w:sz w:val="24"/>
        </w:rPr>
        <w:t xml:space="preserve"> </w:t>
      </w:r>
    </w:p>
    <w:p w14:paraId="2A73D2F5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 w:rsidRPr="00DE7508">
        <w:rPr>
          <w:sz w:val="24"/>
        </w:rPr>
        <w:t>1</w:t>
      </w:r>
      <w:r>
        <w:rPr>
          <w:sz w:val="24"/>
        </w:rPr>
        <w:t>5</w:t>
      </w:r>
      <w:r w:rsidRPr="00DE7508">
        <w:rPr>
          <w:sz w:val="24"/>
        </w:rPr>
        <w:t xml:space="preserve">.2. </w:t>
      </w:r>
      <w:proofErr w:type="spellStart"/>
      <w:r w:rsidRPr="00DE7508">
        <w:rPr>
          <w:b/>
          <w:bCs/>
          <w:i/>
          <w:iCs/>
          <w:sz w:val="24"/>
        </w:rPr>
        <w:t>nešališkumas</w:t>
      </w:r>
      <w:proofErr w:type="spellEnd"/>
      <w:r w:rsidRPr="00DE7508">
        <w:rPr>
          <w:sz w:val="24"/>
        </w:rPr>
        <w:t xml:space="preserve"> – </w:t>
      </w:r>
      <w:proofErr w:type="spellStart"/>
      <w:r w:rsidRPr="00DE7508">
        <w:rPr>
          <w:sz w:val="24"/>
        </w:rPr>
        <w:t>požiūris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kuriuo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vadovaudamasis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darbuotojas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sugeba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veikti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nešališkai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pristatyti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ar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vertinti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dalykus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remdamasis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faktais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o ne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jausmais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interesais</w:t>
      </w:r>
      <w:proofErr w:type="spellEnd"/>
      <w:r w:rsidRPr="00DE7508">
        <w:rPr>
          <w:sz w:val="24"/>
        </w:rPr>
        <w:t xml:space="preserve">. </w:t>
      </w:r>
      <w:proofErr w:type="spellStart"/>
      <w:r w:rsidRPr="00DE7508">
        <w:rPr>
          <w:sz w:val="24"/>
        </w:rPr>
        <w:t>Darbuotojas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vadovaudamasis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šia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vertybe</w:t>
      </w:r>
      <w:proofErr w:type="spellEnd"/>
      <w:r w:rsidRPr="00DE7508">
        <w:rPr>
          <w:sz w:val="24"/>
        </w:rPr>
        <w:t xml:space="preserve">, </w:t>
      </w:r>
      <w:proofErr w:type="spellStart"/>
      <w:r>
        <w:rPr>
          <w:sz w:val="24"/>
        </w:rPr>
        <w:t>turi</w:t>
      </w:r>
      <w:proofErr w:type="spellEnd"/>
      <w:r w:rsidRPr="00DE7508">
        <w:rPr>
          <w:sz w:val="24"/>
        </w:rPr>
        <w:t xml:space="preserve">: </w:t>
      </w:r>
    </w:p>
    <w:p w14:paraId="3870D6CC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 w:rsidRPr="00DE7508">
        <w:rPr>
          <w:sz w:val="24"/>
        </w:rPr>
        <w:t>1</w:t>
      </w:r>
      <w:r>
        <w:rPr>
          <w:sz w:val="24"/>
        </w:rPr>
        <w:t>5</w:t>
      </w:r>
      <w:r w:rsidRPr="00DE7508">
        <w:rPr>
          <w:sz w:val="24"/>
        </w:rPr>
        <w:t xml:space="preserve">.2.1. </w:t>
      </w:r>
      <w:proofErr w:type="spellStart"/>
      <w:r w:rsidRPr="00DE7508">
        <w:rPr>
          <w:sz w:val="24"/>
        </w:rPr>
        <w:t>rodyti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gerą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pavyzdį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elgtis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nepriekaištingai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sąžiningai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patikimai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nešališkai</w:t>
      </w:r>
      <w:proofErr w:type="spellEnd"/>
      <w:r w:rsidRPr="00DE7508">
        <w:rPr>
          <w:sz w:val="24"/>
        </w:rPr>
        <w:t xml:space="preserve"> ir </w:t>
      </w:r>
      <w:proofErr w:type="spellStart"/>
      <w:proofErr w:type="gramStart"/>
      <w:r w:rsidRPr="00DE7508">
        <w:rPr>
          <w:sz w:val="24"/>
        </w:rPr>
        <w:t>geranoriškai</w:t>
      </w:r>
      <w:proofErr w:type="spellEnd"/>
      <w:r w:rsidRPr="00DE7508">
        <w:rPr>
          <w:sz w:val="24"/>
        </w:rPr>
        <w:t>;</w:t>
      </w:r>
      <w:proofErr w:type="gramEnd"/>
      <w:r w:rsidRPr="00DE7508">
        <w:rPr>
          <w:sz w:val="24"/>
        </w:rPr>
        <w:t xml:space="preserve"> </w:t>
      </w:r>
    </w:p>
    <w:p w14:paraId="5BED291F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 w:rsidRPr="00DE7508">
        <w:rPr>
          <w:sz w:val="24"/>
        </w:rPr>
        <w:t>1</w:t>
      </w:r>
      <w:r>
        <w:rPr>
          <w:sz w:val="24"/>
        </w:rPr>
        <w:t>5</w:t>
      </w:r>
      <w:r w:rsidRPr="00DE7508">
        <w:rPr>
          <w:sz w:val="24"/>
        </w:rPr>
        <w:t xml:space="preserve">.2.2. </w:t>
      </w:r>
      <w:proofErr w:type="spellStart"/>
      <w:r w:rsidRPr="00DE7508">
        <w:rPr>
          <w:sz w:val="24"/>
        </w:rPr>
        <w:t>vykdydamas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funkcijas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laikytis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Administracijos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nustatytos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strategijos</w:t>
      </w:r>
      <w:proofErr w:type="spellEnd"/>
      <w:r w:rsidRPr="00DE7508">
        <w:rPr>
          <w:sz w:val="24"/>
        </w:rPr>
        <w:t xml:space="preserve"> ir </w:t>
      </w:r>
      <w:proofErr w:type="spellStart"/>
      <w:proofErr w:type="gramStart"/>
      <w:r w:rsidRPr="00DE7508">
        <w:rPr>
          <w:sz w:val="24"/>
        </w:rPr>
        <w:t>vertybių</w:t>
      </w:r>
      <w:proofErr w:type="spellEnd"/>
      <w:r w:rsidRPr="00DE7508">
        <w:rPr>
          <w:sz w:val="24"/>
        </w:rPr>
        <w:t>;</w:t>
      </w:r>
      <w:proofErr w:type="gramEnd"/>
      <w:r w:rsidRPr="00DE7508">
        <w:rPr>
          <w:sz w:val="24"/>
        </w:rPr>
        <w:t xml:space="preserve"> </w:t>
      </w:r>
    </w:p>
    <w:p w14:paraId="344F825F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 w:rsidRPr="00DE7508">
        <w:rPr>
          <w:sz w:val="24"/>
        </w:rPr>
        <w:t>1</w:t>
      </w:r>
      <w:r>
        <w:rPr>
          <w:sz w:val="24"/>
        </w:rPr>
        <w:t>5</w:t>
      </w:r>
      <w:r w:rsidRPr="00DE7508">
        <w:rPr>
          <w:sz w:val="24"/>
        </w:rPr>
        <w:t xml:space="preserve">.2.3. </w:t>
      </w:r>
      <w:proofErr w:type="spellStart"/>
      <w:r w:rsidRPr="00DE7508">
        <w:rPr>
          <w:sz w:val="24"/>
        </w:rPr>
        <w:t>atlikti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pareigas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naudotis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įgaliojimais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informacija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ištekliais</w:t>
      </w:r>
      <w:proofErr w:type="spellEnd"/>
      <w:r w:rsidRPr="00DE7508">
        <w:rPr>
          <w:sz w:val="24"/>
        </w:rPr>
        <w:t xml:space="preserve"> tik </w:t>
      </w:r>
      <w:proofErr w:type="spellStart"/>
      <w:r w:rsidRPr="00DE7508">
        <w:rPr>
          <w:sz w:val="24"/>
        </w:rPr>
        <w:t>visuomenės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interesais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nesinaudoti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pareigomis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siekiant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gauti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privilegijų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naudos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sau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ar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kitiems</w:t>
      </w:r>
      <w:proofErr w:type="spellEnd"/>
      <w:r w:rsidRPr="00DE7508">
        <w:rPr>
          <w:sz w:val="24"/>
        </w:rPr>
        <w:t xml:space="preserve"> </w:t>
      </w:r>
      <w:proofErr w:type="spellStart"/>
      <w:proofErr w:type="gramStart"/>
      <w:r w:rsidRPr="00DE7508">
        <w:rPr>
          <w:sz w:val="24"/>
        </w:rPr>
        <w:t>asmenims</w:t>
      </w:r>
      <w:proofErr w:type="spellEnd"/>
      <w:r w:rsidRPr="00DE7508">
        <w:rPr>
          <w:sz w:val="24"/>
        </w:rPr>
        <w:t>;</w:t>
      </w:r>
      <w:proofErr w:type="gramEnd"/>
      <w:r w:rsidRPr="00DE7508">
        <w:rPr>
          <w:sz w:val="24"/>
        </w:rPr>
        <w:t xml:space="preserve"> </w:t>
      </w:r>
    </w:p>
    <w:p w14:paraId="694956DE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 w:rsidRPr="00DE7508">
        <w:rPr>
          <w:sz w:val="24"/>
        </w:rPr>
        <w:t>1</w:t>
      </w:r>
      <w:r>
        <w:rPr>
          <w:sz w:val="24"/>
        </w:rPr>
        <w:t>5</w:t>
      </w:r>
      <w:r w:rsidRPr="00DE7508">
        <w:rPr>
          <w:sz w:val="24"/>
        </w:rPr>
        <w:t xml:space="preserve">.2.4. </w:t>
      </w:r>
      <w:proofErr w:type="spellStart"/>
      <w:r w:rsidRPr="00DE7508">
        <w:rPr>
          <w:sz w:val="24"/>
        </w:rPr>
        <w:t>būti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objektyvus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priimdamas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sprendimus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vengti</w:t>
      </w:r>
      <w:proofErr w:type="spellEnd"/>
      <w:r w:rsidRPr="00DE7508">
        <w:rPr>
          <w:sz w:val="24"/>
        </w:rPr>
        <w:t xml:space="preserve"> </w:t>
      </w:r>
      <w:proofErr w:type="spellStart"/>
      <w:proofErr w:type="gramStart"/>
      <w:r w:rsidRPr="00DE7508">
        <w:rPr>
          <w:sz w:val="24"/>
        </w:rPr>
        <w:t>asmeniškumo</w:t>
      </w:r>
      <w:proofErr w:type="spellEnd"/>
      <w:r w:rsidRPr="00DE7508">
        <w:rPr>
          <w:sz w:val="24"/>
        </w:rPr>
        <w:t>;</w:t>
      </w:r>
      <w:proofErr w:type="gramEnd"/>
      <w:r w:rsidRPr="00DE7508">
        <w:rPr>
          <w:sz w:val="24"/>
        </w:rPr>
        <w:t xml:space="preserve"> </w:t>
      </w:r>
    </w:p>
    <w:p w14:paraId="3D96731E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 w:rsidRPr="00DE7508">
        <w:rPr>
          <w:sz w:val="24"/>
        </w:rPr>
        <w:t>1</w:t>
      </w:r>
      <w:r>
        <w:rPr>
          <w:sz w:val="24"/>
        </w:rPr>
        <w:t>5</w:t>
      </w:r>
      <w:r w:rsidRPr="00DE7508">
        <w:rPr>
          <w:sz w:val="24"/>
        </w:rPr>
        <w:t xml:space="preserve">.2.5. </w:t>
      </w:r>
      <w:proofErr w:type="spellStart"/>
      <w:r w:rsidRPr="00DE7508">
        <w:rPr>
          <w:sz w:val="24"/>
        </w:rPr>
        <w:t>išklausyti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pateikti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tokią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informaciją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kuri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padėtų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asmeniui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priimti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tinkamiausią</w:t>
      </w:r>
      <w:proofErr w:type="spellEnd"/>
      <w:r w:rsidRPr="00DE7508">
        <w:rPr>
          <w:sz w:val="24"/>
        </w:rPr>
        <w:t xml:space="preserve"> </w:t>
      </w:r>
      <w:proofErr w:type="spellStart"/>
      <w:proofErr w:type="gramStart"/>
      <w:r w:rsidRPr="00DE7508">
        <w:rPr>
          <w:sz w:val="24"/>
        </w:rPr>
        <w:t>sprendimą</w:t>
      </w:r>
      <w:proofErr w:type="spellEnd"/>
      <w:r w:rsidRPr="00DE7508">
        <w:rPr>
          <w:sz w:val="24"/>
        </w:rPr>
        <w:t>;</w:t>
      </w:r>
      <w:proofErr w:type="gramEnd"/>
      <w:r w:rsidRPr="00DE7508">
        <w:rPr>
          <w:sz w:val="24"/>
        </w:rPr>
        <w:t xml:space="preserve"> </w:t>
      </w:r>
    </w:p>
    <w:p w14:paraId="4FCB1206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 w:rsidRPr="00DE7508">
        <w:rPr>
          <w:sz w:val="24"/>
        </w:rPr>
        <w:t>1</w:t>
      </w:r>
      <w:r>
        <w:rPr>
          <w:sz w:val="24"/>
        </w:rPr>
        <w:t>5</w:t>
      </w:r>
      <w:r w:rsidRPr="00DE7508">
        <w:rPr>
          <w:sz w:val="24"/>
        </w:rPr>
        <w:t xml:space="preserve">.2.6. </w:t>
      </w:r>
      <w:proofErr w:type="spellStart"/>
      <w:r w:rsidRPr="00DE7508">
        <w:rPr>
          <w:sz w:val="24"/>
        </w:rPr>
        <w:t>nedemonstruoti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savo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simpatijų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ar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antipatijų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išskirtinio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dėmesio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atskiriems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asmenims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ar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jų</w:t>
      </w:r>
      <w:proofErr w:type="spellEnd"/>
      <w:r w:rsidRPr="00DE7508">
        <w:rPr>
          <w:sz w:val="24"/>
        </w:rPr>
        <w:t xml:space="preserve"> </w:t>
      </w:r>
      <w:proofErr w:type="spellStart"/>
      <w:proofErr w:type="gramStart"/>
      <w:r w:rsidRPr="00DE7508">
        <w:rPr>
          <w:sz w:val="24"/>
        </w:rPr>
        <w:t>grupėms</w:t>
      </w:r>
      <w:proofErr w:type="spellEnd"/>
      <w:r w:rsidRPr="00DE7508">
        <w:rPr>
          <w:sz w:val="24"/>
        </w:rPr>
        <w:t>;</w:t>
      </w:r>
      <w:proofErr w:type="gramEnd"/>
      <w:r w:rsidRPr="00DE7508">
        <w:rPr>
          <w:sz w:val="24"/>
        </w:rPr>
        <w:t xml:space="preserve"> </w:t>
      </w:r>
    </w:p>
    <w:p w14:paraId="3C7F5F00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 w:rsidRPr="00DE7508">
        <w:rPr>
          <w:sz w:val="24"/>
        </w:rPr>
        <w:t>1</w:t>
      </w:r>
      <w:r>
        <w:rPr>
          <w:sz w:val="24"/>
        </w:rPr>
        <w:t>5</w:t>
      </w:r>
      <w:r w:rsidRPr="00DE7508">
        <w:rPr>
          <w:sz w:val="24"/>
        </w:rPr>
        <w:t xml:space="preserve">.2.7. </w:t>
      </w:r>
      <w:proofErr w:type="spellStart"/>
      <w:r w:rsidRPr="00DE7508">
        <w:rPr>
          <w:sz w:val="24"/>
        </w:rPr>
        <w:t>žinoti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aplinkybes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kurios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gali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turėti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įtakos</w:t>
      </w:r>
      <w:proofErr w:type="spellEnd"/>
      <w:r w:rsidRPr="00DE7508">
        <w:rPr>
          <w:sz w:val="24"/>
        </w:rPr>
        <w:t xml:space="preserve"> jo </w:t>
      </w:r>
      <w:proofErr w:type="spellStart"/>
      <w:r w:rsidRPr="00DE7508">
        <w:rPr>
          <w:sz w:val="24"/>
        </w:rPr>
        <w:t>sąžiningumui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nešališkumui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dirbant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Administracijoje</w:t>
      </w:r>
      <w:proofErr w:type="spellEnd"/>
      <w:r w:rsidRPr="00DE7508">
        <w:rPr>
          <w:sz w:val="24"/>
        </w:rPr>
        <w:t xml:space="preserve">, ir </w:t>
      </w:r>
      <w:proofErr w:type="spellStart"/>
      <w:r w:rsidRPr="00DE7508">
        <w:rPr>
          <w:sz w:val="24"/>
        </w:rPr>
        <w:t>vengti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tokių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aplinkybių</w:t>
      </w:r>
      <w:proofErr w:type="spellEnd"/>
      <w:r w:rsidRPr="00DE7508">
        <w:rPr>
          <w:sz w:val="24"/>
        </w:rPr>
        <w:t xml:space="preserve">. </w:t>
      </w:r>
      <w:proofErr w:type="spellStart"/>
      <w:r w:rsidRPr="00DE7508">
        <w:rPr>
          <w:sz w:val="24"/>
        </w:rPr>
        <w:t>Aplinkybės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kurios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gali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turėti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įtakos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darbuotojo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sąžiningumui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nešališkumui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susijusios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su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asmeniniais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finansiniais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ar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kitokiais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interesais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arba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santykiais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kurie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gali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prieštarauti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Administracijos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interesams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piktnaudžiavimu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įgaliojimais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siekiant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asmeninės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naudos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dalyvavimu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politikoje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dalyvavimu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lobizmo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veikloje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galimybe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susipažinti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su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įslaptinta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informacija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galimybe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gauti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naudotis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Administracijos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ištekliais</w:t>
      </w:r>
      <w:proofErr w:type="spellEnd"/>
      <w:r w:rsidRPr="00DE7508">
        <w:rPr>
          <w:sz w:val="24"/>
        </w:rPr>
        <w:t xml:space="preserve">. </w:t>
      </w:r>
    </w:p>
    <w:p w14:paraId="7D6C4F46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 w:rsidRPr="00DE7508">
        <w:rPr>
          <w:sz w:val="24"/>
        </w:rPr>
        <w:t>1</w:t>
      </w:r>
      <w:r>
        <w:rPr>
          <w:sz w:val="24"/>
        </w:rPr>
        <w:t>6</w:t>
      </w:r>
      <w:r w:rsidRPr="00DE7508">
        <w:rPr>
          <w:b/>
          <w:bCs/>
          <w:sz w:val="24"/>
        </w:rPr>
        <w:t xml:space="preserve">. </w:t>
      </w:r>
      <w:proofErr w:type="spellStart"/>
      <w:r w:rsidRPr="00DE7508">
        <w:rPr>
          <w:b/>
          <w:bCs/>
          <w:i/>
          <w:iCs/>
          <w:sz w:val="24"/>
        </w:rPr>
        <w:t>Padorumas</w:t>
      </w:r>
      <w:proofErr w:type="spellEnd"/>
      <w:r w:rsidRPr="00DE7508">
        <w:rPr>
          <w:sz w:val="24"/>
        </w:rPr>
        <w:t xml:space="preserve"> – </w:t>
      </w:r>
      <w:proofErr w:type="spellStart"/>
      <w:r w:rsidRPr="00DE7508">
        <w:rPr>
          <w:sz w:val="24"/>
        </w:rPr>
        <w:t>vertybė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kuomet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asmuo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privalo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elgtis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nepriekaištingai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vykdyti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veiklą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neveikiamas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santykių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kurie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galėtų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turėti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įtakos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pakenkti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profesiniam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sprendimui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veiklai</w:t>
      </w:r>
      <w:proofErr w:type="spellEnd"/>
      <w:r w:rsidRPr="00DE7508">
        <w:rPr>
          <w:sz w:val="24"/>
        </w:rPr>
        <w:t xml:space="preserve">. </w:t>
      </w:r>
      <w:proofErr w:type="spellStart"/>
      <w:r w:rsidRPr="00DE7508">
        <w:rPr>
          <w:sz w:val="24"/>
        </w:rPr>
        <w:t>Darbuotojas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vadovaudamasis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šia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vertybe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privalo</w:t>
      </w:r>
      <w:proofErr w:type="spellEnd"/>
      <w:r w:rsidRPr="00DE7508">
        <w:rPr>
          <w:sz w:val="24"/>
        </w:rPr>
        <w:t>:</w:t>
      </w:r>
    </w:p>
    <w:p w14:paraId="3F2A2D30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 w:rsidRPr="00DE7508">
        <w:rPr>
          <w:sz w:val="24"/>
        </w:rPr>
        <w:t>1</w:t>
      </w:r>
      <w:r>
        <w:rPr>
          <w:sz w:val="24"/>
        </w:rPr>
        <w:t>6</w:t>
      </w:r>
      <w:r w:rsidRPr="00DE7508">
        <w:rPr>
          <w:sz w:val="24"/>
        </w:rPr>
        <w:t xml:space="preserve">.1. </w:t>
      </w:r>
      <w:proofErr w:type="spellStart"/>
      <w:r w:rsidRPr="00DE7508">
        <w:rPr>
          <w:sz w:val="24"/>
        </w:rPr>
        <w:t>vengti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aplinkybių</w:t>
      </w:r>
      <w:proofErr w:type="spellEnd"/>
      <w:r w:rsidRPr="00DE7508">
        <w:rPr>
          <w:sz w:val="24"/>
        </w:rPr>
        <w:t xml:space="preserve">, kai </w:t>
      </w:r>
      <w:proofErr w:type="spellStart"/>
      <w:r w:rsidRPr="00DE7508">
        <w:rPr>
          <w:sz w:val="24"/>
        </w:rPr>
        <w:t>privatūs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interesai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galėtų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paveikti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sprendimų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priėmimą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ar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sudarytų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tokią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regimybę</w:t>
      </w:r>
      <w:proofErr w:type="spellEnd"/>
      <w:r w:rsidRPr="00DE7508">
        <w:rPr>
          <w:sz w:val="24"/>
        </w:rPr>
        <w:t xml:space="preserve"> </w:t>
      </w:r>
      <w:proofErr w:type="spellStart"/>
      <w:proofErr w:type="gramStart"/>
      <w:r w:rsidRPr="00DE7508">
        <w:rPr>
          <w:sz w:val="24"/>
        </w:rPr>
        <w:t>visuomenei</w:t>
      </w:r>
      <w:proofErr w:type="spellEnd"/>
      <w:r w:rsidRPr="00DE7508">
        <w:rPr>
          <w:sz w:val="24"/>
        </w:rPr>
        <w:t>;</w:t>
      </w:r>
      <w:proofErr w:type="gramEnd"/>
      <w:r w:rsidRPr="00DE7508">
        <w:rPr>
          <w:sz w:val="24"/>
        </w:rPr>
        <w:t xml:space="preserve"> </w:t>
      </w:r>
    </w:p>
    <w:p w14:paraId="50144E8C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 w:rsidRPr="00DE7508">
        <w:rPr>
          <w:sz w:val="24"/>
        </w:rPr>
        <w:lastRenderedPageBreak/>
        <w:t>1</w:t>
      </w:r>
      <w:r>
        <w:rPr>
          <w:sz w:val="24"/>
        </w:rPr>
        <w:t>6</w:t>
      </w:r>
      <w:r w:rsidRPr="00DE7508">
        <w:rPr>
          <w:sz w:val="24"/>
        </w:rPr>
        <w:t xml:space="preserve">.2. </w:t>
      </w:r>
      <w:proofErr w:type="spellStart"/>
      <w:r w:rsidRPr="00DE7508">
        <w:rPr>
          <w:sz w:val="24"/>
        </w:rPr>
        <w:t>atsisakyti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dovanų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arba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privilegijų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susijusių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su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atliekamomis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pareigomis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kurios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galėtų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paveikti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nepriklausomumą</w:t>
      </w:r>
      <w:proofErr w:type="spellEnd"/>
      <w:r w:rsidRPr="00DE7508">
        <w:rPr>
          <w:sz w:val="24"/>
        </w:rPr>
        <w:t xml:space="preserve"> ir </w:t>
      </w:r>
      <w:proofErr w:type="spellStart"/>
      <w:proofErr w:type="gramStart"/>
      <w:r w:rsidRPr="00DE7508">
        <w:rPr>
          <w:sz w:val="24"/>
        </w:rPr>
        <w:t>objektyvumą</w:t>
      </w:r>
      <w:proofErr w:type="spellEnd"/>
      <w:r w:rsidRPr="00DE7508">
        <w:rPr>
          <w:sz w:val="24"/>
        </w:rPr>
        <w:t>;</w:t>
      </w:r>
      <w:proofErr w:type="gramEnd"/>
      <w:r w:rsidRPr="00DE7508">
        <w:rPr>
          <w:sz w:val="24"/>
        </w:rPr>
        <w:t xml:space="preserve"> </w:t>
      </w:r>
    </w:p>
    <w:p w14:paraId="36162EF8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 w:rsidRPr="00DE7508">
        <w:rPr>
          <w:sz w:val="24"/>
        </w:rPr>
        <w:t>1</w:t>
      </w:r>
      <w:r>
        <w:rPr>
          <w:sz w:val="24"/>
        </w:rPr>
        <w:t>6</w:t>
      </w:r>
      <w:r w:rsidRPr="00DE7508">
        <w:rPr>
          <w:sz w:val="24"/>
        </w:rPr>
        <w:t xml:space="preserve">.3. </w:t>
      </w:r>
      <w:proofErr w:type="spellStart"/>
      <w:r w:rsidRPr="00DE7508">
        <w:rPr>
          <w:sz w:val="24"/>
        </w:rPr>
        <w:t>informuoti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tiesioginį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vadovą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apie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visus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anksčiau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egzistavusius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ar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egzistuojančius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santykius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situacijas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kurios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gali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kelti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grėsmę</w:t>
      </w:r>
      <w:proofErr w:type="spellEnd"/>
      <w:r w:rsidRPr="00DE7508">
        <w:rPr>
          <w:sz w:val="24"/>
        </w:rPr>
        <w:t xml:space="preserve"> jo </w:t>
      </w:r>
      <w:proofErr w:type="spellStart"/>
      <w:r w:rsidRPr="00DE7508">
        <w:rPr>
          <w:sz w:val="24"/>
        </w:rPr>
        <w:t>nepriklausomumui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ar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objektyvumui</w:t>
      </w:r>
      <w:proofErr w:type="spellEnd"/>
      <w:r w:rsidRPr="00DE7508">
        <w:rPr>
          <w:sz w:val="24"/>
        </w:rPr>
        <w:t xml:space="preserve">. </w:t>
      </w:r>
    </w:p>
    <w:p w14:paraId="0C14BF55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 w:rsidRPr="00DE7508">
        <w:rPr>
          <w:sz w:val="24"/>
        </w:rPr>
        <w:t>1</w:t>
      </w:r>
      <w:r>
        <w:rPr>
          <w:sz w:val="24"/>
        </w:rPr>
        <w:t>7</w:t>
      </w:r>
      <w:r w:rsidRPr="00DE7508">
        <w:rPr>
          <w:sz w:val="24"/>
        </w:rPr>
        <w:t xml:space="preserve">. </w:t>
      </w:r>
      <w:proofErr w:type="spellStart"/>
      <w:r w:rsidRPr="00DE7508">
        <w:rPr>
          <w:b/>
          <w:bCs/>
          <w:i/>
          <w:iCs/>
          <w:sz w:val="24"/>
        </w:rPr>
        <w:t>Pagarba</w:t>
      </w:r>
      <w:proofErr w:type="spellEnd"/>
      <w:r w:rsidRPr="00DE7508">
        <w:rPr>
          <w:b/>
          <w:bCs/>
          <w:i/>
          <w:iCs/>
          <w:sz w:val="24"/>
        </w:rPr>
        <w:t xml:space="preserve"> </w:t>
      </w:r>
      <w:proofErr w:type="spellStart"/>
      <w:r w:rsidRPr="00DE7508">
        <w:rPr>
          <w:b/>
          <w:bCs/>
          <w:i/>
          <w:iCs/>
          <w:sz w:val="24"/>
        </w:rPr>
        <w:t>žmogui</w:t>
      </w:r>
      <w:proofErr w:type="spellEnd"/>
      <w:r w:rsidRPr="00DE7508">
        <w:rPr>
          <w:b/>
          <w:bCs/>
          <w:i/>
          <w:iCs/>
          <w:sz w:val="24"/>
        </w:rPr>
        <w:t xml:space="preserve"> ir </w:t>
      </w:r>
      <w:proofErr w:type="spellStart"/>
      <w:r w:rsidRPr="00DE7508">
        <w:rPr>
          <w:b/>
          <w:bCs/>
          <w:i/>
          <w:iCs/>
          <w:sz w:val="24"/>
        </w:rPr>
        <w:t>valstybei</w:t>
      </w:r>
      <w:proofErr w:type="spellEnd"/>
      <w:r w:rsidRPr="00DE7508">
        <w:rPr>
          <w:sz w:val="24"/>
        </w:rPr>
        <w:t xml:space="preserve"> – </w:t>
      </w:r>
      <w:proofErr w:type="spellStart"/>
      <w:r w:rsidRPr="00DE7508">
        <w:rPr>
          <w:sz w:val="24"/>
        </w:rPr>
        <w:t>prievolė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gerbti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žmogų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pagrindines</w:t>
      </w:r>
      <w:proofErr w:type="spellEnd"/>
      <w:r w:rsidRPr="00DE7508">
        <w:rPr>
          <w:sz w:val="24"/>
        </w:rPr>
        <w:t xml:space="preserve"> jo </w:t>
      </w:r>
      <w:proofErr w:type="spellStart"/>
      <w:r w:rsidRPr="00DE7508">
        <w:rPr>
          <w:sz w:val="24"/>
        </w:rPr>
        <w:t>teises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laisves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valstybę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jos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institucijas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įstaigas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laikytis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Lietuvos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Respublikos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Konstitucijos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Lietuvos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Respublikos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įstatymų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kitų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teisės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aktų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vykdyti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teismų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sprendimus</w:t>
      </w:r>
      <w:proofErr w:type="spellEnd"/>
      <w:r w:rsidRPr="00DE7508">
        <w:rPr>
          <w:sz w:val="24"/>
        </w:rPr>
        <w:t xml:space="preserve">. </w:t>
      </w:r>
      <w:proofErr w:type="spellStart"/>
      <w:r w:rsidRPr="00DE7508">
        <w:rPr>
          <w:sz w:val="24"/>
        </w:rPr>
        <w:t>Darbuotojas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vadovaudamasis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šia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vertybe</w:t>
      </w:r>
      <w:proofErr w:type="spellEnd"/>
      <w:r w:rsidRPr="00DE7508">
        <w:rPr>
          <w:sz w:val="24"/>
        </w:rPr>
        <w:t xml:space="preserve">, </w:t>
      </w:r>
      <w:proofErr w:type="spellStart"/>
      <w:r>
        <w:rPr>
          <w:sz w:val="24"/>
        </w:rPr>
        <w:t>turi</w:t>
      </w:r>
      <w:proofErr w:type="spellEnd"/>
      <w:r w:rsidRPr="00DE7508">
        <w:rPr>
          <w:sz w:val="24"/>
        </w:rPr>
        <w:t xml:space="preserve">: </w:t>
      </w:r>
    </w:p>
    <w:p w14:paraId="12FCCE30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 w:rsidRPr="00DE7508">
        <w:rPr>
          <w:sz w:val="24"/>
        </w:rPr>
        <w:t>1</w:t>
      </w:r>
      <w:r>
        <w:rPr>
          <w:sz w:val="24"/>
        </w:rPr>
        <w:t>7</w:t>
      </w:r>
      <w:r w:rsidRPr="00DE7508">
        <w:rPr>
          <w:sz w:val="24"/>
        </w:rPr>
        <w:t xml:space="preserve">.1. </w:t>
      </w:r>
      <w:proofErr w:type="spellStart"/>
      <w:r w:rsidRPr="00DE7508">
        <w:rPr>
          <w:sz w:val="24"/>
        </w:rPr>
        <w:t>gerbti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žmogų</w:t>
      </w:r>
      <w:proofErr w:type="spellEnd"/>
      <w:r w:rsidRPr="00DE7508">
        <w:rPr>
          <w:sz w:val="24"/>
        </w:rPr>
        <w:t xml:space="preserve">, jo </w:t>
      </w:r>
      <w:proofErr w:type="spellStart"/>
      <w:r w:rsidRPr="00DE7508">
        <w:rPr>
          <w:sz w:val="24"/>
        </w:rPr>
        <w:t>teises</w:t>
      </w:r>
      <w:proofErr w:type="spellEnd"/>
      <w:r w:rsidRPr="00DE7508">
        <w:rPr>
          <w:sz w:val="24"/>
        </w:rPr>
        <w:t xml:space="preserve"> ir </w:t>
      </w:r>
      <w:proofErr w:type="spellStart"/>
      <w:proofErr w:type="gramStart"/>
      <w:r w:rsidRPr="00DE7508">
        <w:rPr>
          <w:sz w:val="24"/>
        </w:rPr>
        <w:t>laisves</w:t>
      </w:r>
      <w:proofErr w:type="spellEnd"/>
      <w:r w:rsidRPr="00DE7508">
        <w:rPr>
          <w:sz w:val="24"/>
        </w:rPr>
        <w:t>;</w:t>
      </w:r>
      <w:proofErr w:type="gramEnd"/>
      <w:r w:rsidRPr="00DE7508">
        <w:rPr>
          <w:sz w:val="24"/>
        </w:rPr>
        <w:t xml:space="preserve"> </w:t>
      </w:r>
    </w:p>
    <w:p w14:paraId="077EC4A8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 w:rsidRPr="00DE7508">
        <w:rPr>
          <w:sz w:val="24"/>
        </w:rPr>
        <w:t>1</w:t>
      </w:r>
      <w:r>
        <w:rPr>
          <w:sz w:val="24"/>
        </w:rPr>
        <w:t>7</w:t>
      </w:r>
      <w:r w:rsidRPr="00DE7508">
        <w:rPr>
          <w:sz w:val="24"/>
        </w:rPr>
        <w:t xml:space="preserve">.2. </w:t>
      </w:r>
      <w:proofErr w:type="spellStart"/>
      <w:r w:rsidRPr="00DE7508">
        <w:rPr>
          <w:sz w:val="24"/>
        </w:rPr>
        <w:t>visada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veikti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nepažeidžiant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teisingumo</w:t>
      </w:r>
      <w:proofErr w:type="spellEnd"/>
      <w:r w:rsidRPr="00DE7508">
        <w:rPr>
          <w:sz w:val="24"/>
        </w:rPr>
        <w:t xml:space="preserve"> </w:t>
      </w:r>
      <w:proofErr w:type="spellStart"/>
      <w:proofErr w:type="gramStart"/>
      <w:r w:rsidRPr="00DE7508">
        <w:rPr>
          <w:sz w:val="24"/>
        </w:rPr>
        <w:t>principų</w:t>
      </w:r>
      <w:proofErr w:type="spellEnd"/>
      <w:r w:rsidRPr="00DE7508">
        <w:rPr>
          <w:sz w:val="24"/>
        </w:rPr>
        <w:t>;</w:t>
      </w:r>
      <w:proofErr w:type="gramEnd"/>
      <w:r w:rsidRPr="00DE7508">
        <w:rPr>
          <w:sz w:val="24"/>
        </w:rPr>
        <w:t xml:space="preserve"> </w:t>
      </w:r>
    </w:p>
    <w:p w14:paraId="254B23DF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 w:rsidRPr="00DE7508">
        <w:rPr>
          <w:sz w:val="24"/>
        </w:rPr>
        <w:t>1</w:t>
      </w:r>
      <w:r>
        <w:rPr>
          <w:sz w:val="24"/>
        </w:rPr>
        <w:t>7</w:t>
      </w:r>
      <w:r w:rsidRPr="00DE7508">
        <w:rPr>
          <w:sz w:val="24"/>
        </w:rPr>
        <w:t xml:space="preserve">.3. </w:t>
      </w:r>
      <w:proofErr w:type="spellStart"/>
      <w:r w:rsidRPr="00DE7508">
        <w:rPr>
          <w:sz w:val="24"/>
        </w:rPr>
        <w:t>dėmesingai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reaguoti</w:t>
      </w:r>
      <w:proofErr w:type="spellEnd"/>
      <w:r w:rsidRPr="00DE7508">
        <w:rPr>
          <w:sz w:val="24"/>
        </w:rPr>
        <w:t xml:space="preserve"> į </w:t>
      </w:r>
      <w:proofErr w:type="spellStart"/>
      <w:r w:rsidRPr="00DE7508">
        <w:rPr>
          <w:sz w:val="24"/>
        </w:rPr>
        <w:t>asmenų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prašymus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siūlymus</w:t>
      </w:r>
      <w:proofErr w:type="spellEnd"/>
      <w:r w:rsidRPr="00DE7508">
        <w:rPr>
          <w:sz w:val="24"/>
        </w:rPr>
        <w:t xml:space="preserve">, o </w:t>
      </w:r>
      <w:proofErr w:type="spellStart"/>
      <w:r w:rsidRPr="00DE7508">
        <w:rPr>
          <w:sz w:val="24"/>
        </w:rPr>
        <w:t>nepagrįstus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prašymus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atmesti</w:t>
      </w:r>
      <w:proofErr w:type="spellEnd"/>
      <w:r w:rsidRPr="00DE7508">
        <w:rPr>
          <w:sz w:val="24"/>
        </w:rPr>
        <w:t xml:space="preserve"> </w:t>
      </w:r>
      <w:proofErr w:type="spellStart"/>
      <w:proofErr w:type="gramStart"/>
      <w:r w:rsidRPr="00DE7508">
        <w:rPr>
          <w:sz w:val="24"/>
        </w:rPr>
        <w:t>taktiškai</w:t>
      </w:r>
      <w:proofErr w:type="spellEnd"/>
      <w:r w:rsidRPr="00DE7508">
        <w:rPr>
          <w:sz w:val="24"/>
        </w:rPr>
        <w:t>;</w:t>
      </w:r>
      <w:proofErr w:type="gramEnd"/>
      <w:r w:rsidRPr="00DE7508">
        <w:rPr>
          <w:sz w:val="24"/>
        </w:rPr>
        <w:t xml:space="preserve"> </w:t>
      </w:r>
    </w:p>
    <w:p w14:paraId="4EABD663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 w:rsidRPr="00DE7508">
        <w:rPr>
          <w:sz w:val="24"/>
        </w:rPr>
        <w:t>1</w:t>
      </w:r>
      <w:r>
        <w:rPr>
          <w:sz w:val="24"/>
        </w:rPr>
        <w:t>7</w:t>
      </w:r>
      <w:r w:rsidRPr="00DE7508">
        <w:rPr>
          <w:sz w:val="24"/>
        </w:rPr>
        <w:t xml:space="preserve">.4. </w:t>
      </w:r>
      <w:proofErr w:type="spellStart"/>
      <w:r w:rsidRPr="00DE7508">
        <w:rPr>
          <w:sz w:val="24"/>
        </w:rPr>
        <w:t>atliekant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pareigas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gerbti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asmenų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teises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orumą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jokia</w:t>
      </w:r>
      <w:proofErr w:type="spellEnd"/>
      <w:r w:rsidRPr="00DE7508">
        <w:rPr>
          <w:sz w:val="24"/>
        </w:rPr>
        <w:t xml:space="preserve"> forma </w:t>
      </w:r>
      <w:proofErr w:type="spellStart"/>
      <w:r w:rsidRPr="00DE7508">
        <w:rPr>
          <w:sz w:val="24"/>
        </w:rPr>
        <w:t>ar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būdu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neskatinti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jų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nesilaikyti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įstatymų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bei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kitų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teisės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aktų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juos</w:t>
      </w:r>
      <w:proofErr w:type="spellEnd"/>
      <w:r w:rsidRPr="00DE7508">
        <w:rPr>
          <w:sz w:val="24"/>
        </w:rPr>
        <w:t xml:space="preserve"> </w:t>
      </w:r>
      <w:proofErr w:type="spellStart"/>
      <w:proofErr w:type="gramStart"/>
      <w:r w:rsidRPr="00DE7508">
        <w:rPr>
          <w:sz w:val="24"/>
        </w:rPr>
        <w:t>pažeisti</w:t>
      </w:r>
      <w:proofErr w:type="spellEnd"/>
      <w:r w:rsidRPr="00DE7508">
        <w:rPr>
          <w:sz w:val="24"/>
        </w:rPr>
        <w:t>;</w:t>
      </w:r>
      <w:proofErr w:type="gramEnd"/>
      <w:r w:rsidRPr="00DE7508">
        <w:rPr>
          <w:sz w:val="24"/>
        </w:rPr>
        <w:t xml:space="preserve"> </w:t>
      </w:r>
    </w:p>
    <w:p w14:paraId="314C6C88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 w:rsidRPr="00DE7508">
        <w:rPr>
          <w:sz w:val="24"/>
        </w:rPr>
        <w:t>1</w:t>
      </w:r>
      <w:r>
        <w:rPr>
          <w:sz w:val="24"/>
        </w:rPr>
        <w:t>7</w:t>
      </w:r>
      <w:r w:rsidRPr="00DE7508">
        <w:rPr>
          <w:sz w:val="24"/>
        </w:rPr>
        <w:t xml:space="preserve">.5. </w:t>
      </w:r>
      <w:proofErr w:type="spellStart"/>
      <w:r w:rsidRPr="00DE7508">
        <w:rPr>
          <w:sz w:val="24"/>
        </w:rPr>
        <w:t>laikytis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Lietuvos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Respublikos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Konstitucijos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Lietuvos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Respublikos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įstatymų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kitų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teisės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aktų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vykdyti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teismų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sprendimus</w:t>
      </w:r>
      <w:proofErr w:type="spellEnd"/>
      <w:r w:rsidRPr="00DE7508">
        <w:rPr>
          <w:sz w:val="24"/>
        </w:rPr>
        <w:t xml:space="preserve">. </w:t>
      </w:r>
    </w:p>
    <w:p w14:paraId="5BEC6BB4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 w:rsidRPr="00DE7508">
        <w:rPr>
          <w:sz w:val="24"/>
        </w:rPr>
        <w:t>1</w:t>
      </w:r>
      <w:r>
        <w:rPr>
          <w:sz w:val="24"/>
        </w:rPr>
        <w:t>8</w:t>
      </w:r>
      <w:r w:rsidRPr="00DE7508">
        <w:rPr>
          <w:sz w:val="24"/>
        </w:rPr>
        <w:t xml:space="preserve">. </w:t>
      </w:r>
      <w:proofErr w:type="spellStart"/>
      <w:r w:rsidRPr="00DE7508">
        <w:rPr>
          <w:b/>
          <w:bCs/>
          <w:i/>
          <w:iCs/>
          <w:sz w:val="24"/>
        </w:rPr>
        <w:t>Politinis</w:t>
      </w:r>
      <w:proofErr w:type="spellEnd"/>
      <w:r w:rsidRPr="00DE7508">
        <w:rPr>
          <w:b/>
          <w:bCs/>
          <w:i/>
          <w:iCs/>
          <w:sz w:val="24"/>
        </w:rPr>
        <w:t xml:space="preserve"> </w:t>
      </w:r>
      <w:proofErr w:type="spellStart"/>
      <w:r w:rsidRPr="00DE7508">
        <w:rPr>
          <w:b/>
          <w:bCs/>
          <w:i/>
          <w:iCs/>
          <w:sz w:val="24"/>
        </w:rPr>
        <w:t>neutralumas</w:t>
      </w:r>
      <w:proofErr w:type="spellEnd"/>
      <w:r w:rsidRPr="00DE7508">
        <w:rPr>
          <w:sz w:val="24"/>
        </w:rPr>
        <w:t xml:space="preserve"> – </w:t>
      </w:r>
      <w:proofErr w:type="spellStart"/>
      <w:r w:rsidRPr="00DE7508">
        <w:rPr>
          <w:sz w:val="24"/>
        </w:rPr>
        <w:t>prievolė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nešališkai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tarnauti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žmonėms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valstybės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valdžiai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nepaisant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asmeninių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politinių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pažiūrų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keičiantis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politinei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valdžiai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užtikrinant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institucijos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veiklos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tęstinumą</w:t>
      </w:r>
      <w:proofErr w:type="spellEnd"/>
      <w:r w:rsidRPr="00DE7508">
        <w:rPr>
          <w:sz w:val="24"/>
        </w:rPr>
        <w:t xml:space="preserve">. </w:t>
      </w:r>
      <w:proofErr w:type="spellStart"/>
      <w:r w:rsidRPr="00DE7508">
        <w:rPr>
          <w:sz w:val="24"/>
        </w:rPr>
        <w:t>Darbuotojas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vadovaudamasis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šia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vertybe</w:t>
      </w:r>
      <w:proofErr w:type="spellEnd"/>
      <w:r w:rsidRPr="00DE7508">
        <w:rPr>
          <w:sz w:val="24"/>
        </w:rPr>
        <w:t xml:space="preserve">, </w:t>
      </w:r>
      <w:proofErr w:type="spellStart"/>
      <w:r>
        <w:rPr>
          <w:sz w:val="24"/>
        </w:rPr>
        <w:t>turi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pareigą</w:t>
      </w:r>
      <w:proofErr w:type="spellEnd"/>
      <w:r w:rsidRPr="00DE7508">
        <w:rPr>
          <w:sz w:val="24"/>
        </w:rPr>
        <w:t xml:space="preserve">: </w:t>
      </w:r>
    </w:p>
    <w:p w14:paraId="17ECD17A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 w:rsidRPr="00DE7508">
        <w:rPr>
          <w:sz w:val="24"/>
        </w:rPr>
        <w:t>1</w:t>
      </w:r>
      <w:r>
        <w:rPr>
          <w:sz w:val="24"/>
        </w:rPr>
        <w:t>8</w:t>
      </w:r>
      <w:r w:rsidRPr="00DE7508">
        <w:rPr>
          <w:sz w:val="24"/>
        </w:rPr>
        <w:t xml:space="preserve">.1. </w:t>
      </w:r>
      <w:proofErr w:type="spellStart"/>
      <w:r w:rsidRPr="00DE7508">
        <w:rPr>
          <w:sz w:val="24"/>
        </w:rPr>
        <w:t>būti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nešališkas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neutralus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politinio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proceso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dalyvių</w:t>
      </w:r>
      <w:proofErr w:type="spellEnd"/>
      <w:r w:rsidRPr="00DE7508">
        <w:rPr>
          <w:sz w:val="24"/>
        </w:rPr>
        <w:t xml:space="preserve"> </w:t>
      </w:r>
      <w:proofErr w:type="spellStart"/>
      <w:proofErr w:type="gramStart"/>
      <w:r w:rsidRPr="00DE7508">
        <w:rPr>
          <w:sz w:val="24"/>
        </w:rPr>
        <w:t>atžvilgiu</w:t>
      </w:r>
      <w:proofErr w:type="spellEnd"/>
      <w:r w:rsidRPr="00DE7508">
        <w:rPr>
          <w:sz w:val="24"/>
        </w:rPr>
        <w:t>;</w:t>
      </w:r>
      <w:proofErr w:type="gramEnd"/>
      <w:r w:rsidRPr="00DE7508">
        <w:rPr>
          <w:sz w:val="24"/>
        </w:rPr>
        <w:t xml:space="preserve"> </w:t>
      </w:r>
    </w:p>
    <w:p w14:paraId="732CFD2C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 w:rsidRPr="00DE7508">
        <w:rPr>
          <w:sz w:val="24"/>
        </w:rPr>
        <w:t>1</w:t>
      </w:r>
      <w:r>
        <w:rPr>
          <w:sz w:val="24"/>
        </w:rPr>
        <w:t>8</w:t>
      </w:r>
      <w:r w:rsidRPr="00DE7508">
        <w:rPr>
          <w:sz w:val="24"/>
        </w:rPr>
        <w:t xml:space="preserve">.2. </w:t>
      </w:r>
      <w:proofErr w:type="spellStart"/>
      <w:r w:rsidRPr="00DE7508">
        <w:rPr>
          <w:sz w:val="24"/>
        </w:rPr>
        <w:t>pagal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Konstituciją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teikiamas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galimybes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nenaudoti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politinei</w:t>
      </w:r>
      <w:proofErr w:type="spellEnd"/>
      <w:r w:rsidRPr="00DE7508">
        <w:rPr>
          <w:sz w:val="24"/>
        </w:rPr>
        <w:t xml:space="preserve"> </w:t>
      </w:r>
      <w:proofErr w:type="spellStart"/>
      <w:proofErr w:type="gramStart"/>
      <w:r w:rsidRPr="00DE7508">
        <w:rPr>
          <w:sz w:val="24"/>
        </w:rPr>
        <w:t>veiklai</w:t>
      </w:r>
      <w:proofErr w:type="spellEnd"/>
      <w:r w:rsidRPr="00DE7508">
        <w:rPr>
          <w:sz w:val="24"/>
        </w:rPr>
        <w:t>;</w:t>
      </w:r>
      <w:proofErr w:type="gramEnd"/>
      <w:r w:rsidRPr="00DE7508">
        <w:rPr>
          <w:sz w:val="24"/>
        </w:rPr>
        <w:t xml:space="preserve"> </w:t>
      </w:r>
    </w:p>
    <w:p w14:paraId="1FF9889B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 w:rsidRPr="00DE7508">
        <w:rPr>
          <w:sz w:val="24"/>
        </w:rPr>
        <w:t>1</w:t>
      </w:r>
      <w:r>
        <w:rPr>
          <w:sz w:val="24"/>
        </w:rPr>
        <w:t>8</w:t>
      </w:r>
      <w:r w:rsidRPr="00DE7508">
        <w:rPr>
          <w:sz w:val="24"/>
        </w:rPr>
        <w:t xml:space="preserve">.3. </w:t>
      </w:r>
      <w:proofErr w:type="spellStart"/>
      <w:r w:rsidRPr="00DE7508">
        <w:rPr>
          <w:sz w:val="24"/>
        </w:rPr>
        <w:t>neteikti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jokių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pirmenybių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kuriems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nors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asmenims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dėl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jų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politinių</w:t>
      </w:r>
      <w:proofErr w:type="spellEnd"/>
      <w:r w:rsidRPr="00DE7508">
        <w:rPr>
          <w:sz w:val="24"/>
        </w:rPr>
        <w:t xml:space="preserve"> </w:t>
      </w:r>
      <w:proofErr w:type="spellStart"/>
      <w:proofErr w:type="gramStart"/>
      <w:r w:rsidRPr="00DE7508">
        <w:rPr>
          <w:sz w:val="24"/>
        </w:rPr>
        <w:t>pažiūrų</w:t>
      </w:r>
      <w:proofErr w:type="spellEnd"/>
      <w:r w:rsidRPr="00DE7508">
        <w:rPr>
          <w:sz w:val="24"/>
        </w:rPr>
        <w:t>;</w:t>
      </w:r>
      <w:proofErr w:type="gramEnd"/>
      <w:r w:rsidRPr="00DE7508">
        <w:rPr>
          <w:sz w:val="24"/>
        </w:rPr>
        <w:t xml:space="preserve"> </w:t>
      </w:r>
    </w:p>
    <w:p w14:paraId="42FA7375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 w:rsidRPr="00DE7508">
        <w:rPr>
          <w:sz w:val="24"/>
        </w:rPr>
        <w:t>1</w:t>
      </w:r>
      <w:r>
        <w:rPr>
          <w:sz w:val="24"/>
        </w:rPr>
        <w:t>8</w:t>
      </w:r>
      <w:r w:rsidRPr="00DE7508">
        <w:rPr>
          <w:sz w:val="24"/>
        </w:rPr>
        <w:t xml:space="preserve">.4. </w:t>
      </w:r>
      <w:proofErr w:type="spellStart"/>
      <w:r w:rsidRPr="00DE7508">
        <w:rPr>
          <w:sz w:val="24"/>
        </w:rPr>
        <w:t>išlikti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nepriklausomas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nuo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politinės</w:t>
      </w:r>
      <w:proofErr w:type="spellEnd"/>
      <w:r w:rsidRPr="00DE7508">
        <w:rPr>
          <w:sz w:val="24"/>
        </w:rPr>
        <w:t xml:space="preserve"> </w:t>
      </w:r>
      <w:proofErr w:type="spellStart"/>
      <w:proofErr w:type="gramStart"/>
      <w:r w:rsidRPr="00DE7508">
        <w:rPr>
          <w:sz w:val="24"/>
        </w:rPr>
        <w:t>įtakos</w:t>
      </w:r>
      <w:proofErr w:type="spellEnd"/>
      <w:r w:rsidRPr="00DE7508">
        <w:rPr>
          <w:sz w:val="24"/>
        </w:rPr>
        <w:t>;</w:t>
      </w:r>
      <w:proofErr w:type="gramEnd"/>
      <w:r w:rsidRPr="00DE7508">
        <w:rPr>
          <w:sz w:val="24"/>
        </w:rPr>
        <w:t xml:space="preserve"> </w:t>
      </w:r>
    </w:p>
    <w:p w14:paraId="1D2C1E7B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 w:rsidRPr="00DE7508">
        <w:rPr>
          <w:sz w:val="24"/>
        </w:rPr>
        <w:t>1</w:t>
      </w:r>
      <w:r>
        <w:rPr>
          <w:sz w:val="24"/>
        </w:rPr>
        <w:t>8</w:t>
      </w:r>
      <w:r w:rsidRPr="00DE7508">
        <w:rPr>
          <w:sz w:val="24"/>
        </w:rPr>
        <w:t xml:space="preserve">.5. </w:t>
      </w:r>
      <w:proofErr w:type="spellStart"/>
      <w:r w:rsidRPr="00DE7508">
        <w:rPr>
          <w:sz w:val="24"/>
        </w:rPr>
        <w:t>susilaikyti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nuo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viešo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savo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politinių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įsitikinimų</w:t>
      </w:r>
      <w:proofErr w:type="spellEnd"/>
      <w:r w:rsidRPr="00DE7508">
        <w:rPr>
          <w:sz w:val="24"/>
        </w:rPr>
        <w:t xml:space="preserve"> </w:t>
      </w:r>
      <w:proofErr w:type="spellStart"/>
      <w:proofErr w:type="gramStart"/>
      <w:r w:rsidRPr="00DE7508">
        <w:rPr>
          <w:sz w:val="24"/>
        </w:rPr>
        <w:t>reiškimo</w:t>
      </w:r>
      <w:proofErr w:type="spellEnd"/>
      <w:r w:rsidRPr="00DE7508">
        <w:rPr>
          <w:sz w:val="24"/>
        </w:rPr>
        <w:t>;</w:t>
      </w:r>
      <w:proofErr w:type="gramEnd"/>
      <w:r w:rsidRPr="00DE7508">
        <w:rPr>
          <w:sz w:val="24"/>
        </w:rPr>
        <w:t xml:space="preserve"> </w:t>
      </w:r>
    </w:p>
    <w:p w14:paraId="409A1965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 w:rsidRPr="00DE7508">
        <w:rPr>
          <w:sz w:val="24"/>
        </w:rPr>
        <w:t>1</w:t>
      </w:r>
      <w:r>
        <w:rPr>
          <w:sz w:val="24"/>
        </w:rPr>
        <w:t>8</w:t>
      </w:r>
      <w:r w:rsidRPr="00DE7508">
        <w:rPr>
          <w:sz w:val="24"/>
        </w:rPr>
        <w:t xml:space="preserve">.6. </w:t>
      </w:r>
      <w:proofErr w:type="spellStart"/>
      <w:r w:rsidRPr="00DE7508">
        <w:rPr>
          <w:sz w:val="24"/>
        </w:rPr>
        <w:t>identifikuoti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situacijas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kuriose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asmeninės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politinės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pažiūros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gali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pakenkti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nepriklausomumui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ar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objektyvumui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ar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kuriose</w:t>
      </w:r>
      <w:proofErr w:type="spellEnd"/>
      <w:r w:rsidRPr="00DE7508">
        <w:rPr>
          <w:sz w:val="24"/>
        </w:rPr>
        <w:t xml:space="preserve"> jo </w:t>
      </w:r>
      <w:proofErr w:type="spellStart"/>
      <w:r w:rsidRPr="00DE7508">
        <w:rPr>
          <w:sz w:val="24"/>
        </w:rPr>
        <w:t>politinės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pažiūros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veiksmai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gali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turėti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neigiamą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įtaką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Administracijos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reputacijai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pasitikėjimui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jos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veikla</w:t>
      </w:r>
      <w:proofErr w:type="spellEnd"/>
      <w:r w:rsidRPr="00DE7508">
        <w:rPr>
          <w:sz w:val="24"/>
        </w:rPr>
        <w:t xml:space="preserve">. </w:t>
      </w:r>
    </w:p>
    <w:p w14:paraId="72CD00D2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 w:rsidRPr="00DE7508">
        <w:rPr>
          <w:sz w:val="24"/>
        </w:rPr>
        <w:t>1</w:t>
      </w:r>
      <w:r>
        <w:rPr>
          <w:sz w:val="24"/>
        </w:rPr>
        <w:t>9</w:t>
      </w:r>
      <w:r w:rsidRPr="00DE7508">
        <w:rPr>
          <w:sz w:val="24"/>
        </w:rPr>
        <w:t xml:space="preserve">. </w:t>
      </w:r>
      <w:proofErr w:type="spellStart"/>
      <w:r w:rsidRPr="00DE7508">
        <w:rPr>
          <w:b/>
          <w:bCs/>
          <w:i/>
          <w:iCs/>
          <w:sz w:val="24"/>
        </w:rPr>
        <w:t>Profesionalumas</w:t>
      </w:r>
      <w:proofErr w:type="spellEnd"/>
      <w:r w:rsidRPr="00DE7508">
        <w:rPr>
          <w:sz w:val="24"/>
        </w:rPr>
        <w:t xml:space="preserve"> – </w:t>
      </w:r>
      <w:proofErr w:type="spellStart"/>
      <w:r w:rsidRPr="00DE7508">
        <w:rPr>
          <w:sz w:val="24"/>
        </w:rPr>
        <w:t>veikimas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kuris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leistų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nusimanančiai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informuotai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trečiajai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šaliai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žinančiai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susijusią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informaciją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padaryti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išvadą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kad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darbas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atitinka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taikomus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teisės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aktus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standartus</w:t>
      </w:r>
      <w:proofErr w:type="spellEnd"/>
      <w:r w:rsidRPr="00DE7508">
        <w:rPr>
          <w:sz w:val="24"/>
        </w:rPr>
        <w:t xml:space="preserve">. </w:t>
      </w:r>
      <w:proofErr w:type="spellStart"/>
      <w:r w:rsidRPr="00DE7508">
        <w:rPr>
          <w:sz w:val="24"/>
        </w:rPr>
        <w:t>Darbuotojas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vadovaudamasis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šia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vertybe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privalo</w:t>
      </w:r>
      <w:proofErr w:type="spellEnd"/>
      <w:r w:rsidRPr="00DE7508">
        <w:rPr>
          <w:sz w:val="24"/>
        </w:rPr>
        <w:t xml:space="preserve">: </w:t>
      </w:r>
    </w:p>
    <w:p w14:paraId="3DA55CEB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 w:rsidRPr="00DE7508">
        <w:rPr>
          <w:sz w:val="24"/>
        </w:rPr>
        <w:t>1</w:t>
      </w:r>
      <w:r>
        <w:rPr>
          <w:sz w:val="24"/>
        </w:rPr>
        <w:t>9</w:t>
      </w:r>
      <w:r w:rsidRPr="00DE7508">
        <w:rPr>
          <w:sz w:val="24"/>
        </w:rPr>
        <w:t xml:space="preserve">.1. </w:t>
      </w:r>
      <w:proofErr w:type="spellStart"/>
      <w:r w:rsidRPr="00DE7508">
        <w:rPr>
          <w:sz w:val="24"/>
        </w:rPr>
        <w:t>laikytis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įstatymų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kitų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teisės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aktų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sutarčių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susitarimų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nuostatų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taip</w:t>
      </w:r>
      <w:proofErr w:type="spellEnd"/>
      <w:r w:rsidRPr="00DE7508">
        <w:rPr>
          <w:sz w:val="24"/>
        </w:rPr>
        <w:t xml:space="preserve"> pat </w:t>
      </w:r>
      <w:proofErr w:type="spellStart"/>
      <w:r w:rsidRPr="00DE7508">
        <w:rPr>
          <w:sz w:val="24"/>
        </w:rPr>
        <w:t>institucijos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vertybes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atitinkančio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priimtino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elgesio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kurie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yra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privalomi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darbo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aplinkoje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už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jos</w:t>
      </w:r>
      <w:proofErr w:type="spellEnd"/>
      <w:r w:rsidRPr="00DE7508">
        <w:rPr>
          <w:sz w:val="24"/>
        </w:rPr>
        <w:t xml:space="preserve"> </w:t>
      </w:r>
      <w:proofErr w:type="spellStart"/>
      <w:proofErr w:type="gramStart"/>
      <w:r w:rsidRPr="00DE7508">
        <w:rPr>
          <w:sz w:val="24"/>
        </w:rPr>
        <w:t>ribų</w:t>
      </w:r>
      <w:proofErr w:type="spellEnd"/>
      <w:r w:rsidRPr="00DE7508">
        <w:rPr>
          <w:sz w:val="24"/>
        </w:rPr>
        <w:t>;</w:t>
      </w:r>
      <w:proofErr w:type="gramEnd"/>
    </w:p>
    <w:p w14:paraId="0BEA7B1E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 w:rsidRPr="00DE7508">
        <w:rPr>
          <w:sz w:val="24"/>
        </w:rPr>
        <w:t>1</w:t>
      </w:r>
      <w:r>
        <w:rPr>
          <w:sz w:val="24"/>
        </w:rPr>
        <w:t>9</w:t>
      </w:r>
      <w:r w:rsidRPr="00DE7508">
        <w:rPr>
          <w:sz w:val="24"/>
        </w:rPr>
        <w:t xml:space="preserve">.2. </w:t>
      </w:r>
      <w:proofErr w:type="spellStart"/>
      <w:r w:rsidRPr="00DE7508">
        <w:rPr>
          <w:sz w:val="24"/>
        </w:rPr>
        <w:t>suprasti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apsvarstyti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savo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veiksmų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poveikį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pasitikėjimui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institucija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atsižvelgti</w:t>
      </w:r>
      <w:proofErr w:type="spellEnd"/>
      <w:r w:rsidRPr="00DE7508">
        <w:rPr>
          <w:sz w:val="24"/>
        </w:rPr>
        <w:t xml:space="preserve"> į </w:t>
      </w:r>
      <w:proofErr w:type="spellStart"/>
      <w:r w:rsidRPr="00DE7508">
        <w:rPr>
          <w:sz w:val="24"/>
        </w:rPr>
        <w:t>kitų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asmenų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lūkesčius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dėl</w:t>
      </w:r>
      <w:proofErr w:type="spellEnd"/>
      <w:r w:rsidRPr="00DE7508">
        <w:rPr>
          <w:sz w:val="24"/>
        </w:rPr>
        <w:t xml:space="preserve"> jo </w:t>
      </w:r>
      <w:proofErr w:type="spellStart"/>
      <w:r w:rsidRPr="00DE7508">
        <w:rPr>
          <w:sz w:val="24"/>
        </w:rPr>
        <w:t>elgesio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darbo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aplinkoje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privačiame</w:t>
      </w:r>
      <w:proofErr w:type="spellEnd"/>
      <w:r w:rsidRPr="00DE7508">
        <w:rPr>
          <w:sz w:val="24"/>
        </w:rPr>
        <w:t xml:space="preserve"> </w:t>
      </w:r>
      <w:proofErr w:type="spellStart"/>
      <w:proofErr w:type="gramStart"/>
      <w:r w:rsidRPr="00DE7508">
        <w:rPr>
          <w:sz w:val="24"/>
        </w:rPr>
        <w:t>gyvenime</w:t>
      </w:r>
      <w:proofErr w:type="spellEnd"/>
      <w:r w:rsidRPr="00DE7508">
        <w:rPr>
          <w:sz w:val="24"/>
        </w:rPr>
        <w:t>;</w:t>
      </w:r>
      <w:proofErr w:type="gramEnd"/>
      <w:r w:rsidRPr="00DE7508">
        <w:rPr>
          <w:sz w:val="24"/>
        </w:rPr>
        <w:t xml:space="preserve"> </w:t>
      </w:r>
    </w:p>
    <w:p w14:paraId="3D81D5E9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 w:rsidRPr="00DE7508">
        <w:rPr>
          <w:sz w:val="24"/>
        </w:rPr>
        <w:t>1</w:t>
      </w:r>
      <w:r>
        <w:rPr>
          <w:sz w:val="24"/>
        </w:rPr>
        <w:t>9</w:t>
      </w:r>
      <w:r w:rsidRPr="00DE7508">
        <w:rPr>
          <w:sz w:val="24"/>
        </w:rPr>
        <w:t xml:space="preserve">.3.  </w:t>
      </w:r>
      <w:proofErr w:type="spellStart"/>
      <w:r w:rsidRPr="00DE7508">
        <w:rPr>
          <w:sz w:val="24"/>
        </w:rPr>
        <w:t>nepiktnaudžiauti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savo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padėtimi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būti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atsargus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rūpestingas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atlikdamas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pareigas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bendraudamas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su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kitais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asmenimis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kad</w:t>
      </w:r>
      <w:proofErr w:type="spellEnd"/>
      <w:r w:rsidRPr="00DE7508">
        <w:rPr>
          <w:sz w:val="24"/>
        </w:rPr>
        <w:t xml:space="preserve"> jo </w:t>
      </w:r>
      <w:proofErr w:type="spellStart"/>
      <w:r w:rsidRPr="00DE7508">
        <w:rPr>
          <w:sz w:val="24"/>
        </w:rPr>
        <w:t>veiksmai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ar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reiškiama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nuomonė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nesukompromituotų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Administracijos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nediskredituotų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jos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autoriteto</w:t>
      </w:r>
      <w:proofErr w:type="spellEnd"/>
      <w:r w:rsidRPr="00DE7508">
        <w:rPr>
          <w:sz w:val="24"/>
        </w:rPr>
        <w:t xml:space="preserve"> (</w:t>
      </w:r>
      <w:proofErr w:type="spellStart"/>
      <w:r w:rsidRPr="00DE7508">
        <w:rPr>
          <w:sz w:val="24"/>
        </w:rPr>
        <w:t>taip</w:t>
      </w:r>
      <w:proofErr w:type="spellEnd"/>
      <w:r w:rsidRPr="00DE7508">
        <w:rPr>
          <w:sz w:val="24"/>
        </w:rPr>
        <w:t xml:space="preserve"> pat ir </w:t>
      </w:r>
      <w:proofErr w:type="spellStart"/>
      <w:r w:rsidRPr="00DE7508">
        <w:rPr>
          <w:sz w:val="24"/>
        </w:rPr>
        <w:t>naudodamasis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socialinės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žiniasklaidos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priemonėmis</w:t>
      </w:r>
      <w:proofErr w:type="spellEnd"/>
      <w:proofErr w:type="gramStart"/>
      <w:r w:rsidRPr="00DE7508">
        <w:rPr>
          <w:sz w:val="24"/>
        </w:rPr>
        <w:t>);</w:t>
      </w:r>
      <w:proofErr w:type="gramEnd"/>
      <w:r w:rsidRPr="00DE7508">
        <w:rPr>
          <w:sz w:val="24"/>
        </w:rPr>
        <w:t xml:space="preserve"> </w:t>
      </w:r>
    </w:p>
    <w:p w14:paraId="38F82556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 w:rsidRPr="00DE7508">
        <w:rPr>
          <w:sz w:val="24"/>
        </w:rPr>
        <w:t>1</w:t>
      </w:r>
      <w:r>
        <w:rPr>
          <w:sz w:val="24"/>
        </w:rPr>
        <w:t>9</w:t>
      </w:r>
      <w:r w:rsidRPr="00DE7508">
        <w:rPr>
          <w:sz w:val="24"/>
        </w:rPr>
        <w:t xml:space="preserve">.4.  </w:t>
      </w:r>
      <w:proofErr w:type="spellStart"/>
      <w:r w:rsidRPr="00DE7508">
        <w:rPr>
          <w:sz w:val="24"/>
        </w:rPr>
        <w:t>bendradarbiauti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institucijos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viduje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dalytis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žiniomis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bei</w:t>
      </w:r>
      <w:proofErr w:type="spellEnd"/>
      <w:r w:rsidRPr="00DE7508">
        <w:rPr>
          <w:sz w:val="24"/>
        </w:rPr>
        <w:t xml:space="preserve"> </w:t>
      </w:r>
      <w:proofErr w:type="spellStart"/>
      <w:proofErr w:type="gramStart"/>
      <w:r w:rsidRPr="00DE7508">
        <w:rPr>
          <w:sz w:val="24"/>
        </w:rPr>
        <w:t>informacija</w:t>
      </w:r>
      <w:proofErr w:type="spellEnd"/>
      <w:r w:rsidRPr="00DE7508">
        <w:rPr>
          <w:sz w:val="24"/>
        </w:rPr>
        <w:t>;</w:t>
      </w:r>
      <w:proofErr w:type="gramEnd"/>
    </w:p>
    <w:p w14:paraId="22BD17FB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 w:rsidRPr="00DE7508">
        <w:rPr>
          <w:sz w:val="24"/>
        </w:rPr>
        <w:t>1</w:t>
      </w:r>
      <w:r>
        <w:rPr>
          <w:sz w:val="24"/>
        </w:rPr>
        <w:t>9</w:t>
      </w:r>
      <w:r w:rsidRPr="00DE7508">
        <w:rPr>
          <w:sz w:val="24"/>
        </w:rPr>
        <w:t xml:space="preserve">.5.  </w:t>
      </w:r>
      <w:proofErr w:type="spellStart"/>
      <w:r w:rsidRPr="00DE7508">
        <w:rPr>
          <w:sz w:val="24"/>
        </w:rPr>
        <w:t>vengti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veiksmų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kurie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nors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yra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teisiškai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leidžiami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neatitinka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profesionalaus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etiško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elgesio</w:t>
      </w:r>
      <w:proofErr w:type="spellEnd"/>
      <w:r w:rsidRPr="00DE7508">
        <w:rPr>
          <w:sz w:val="24"/>
        </w:rPr>
        <w:t xml:space="preserve"> </w:t>
      </w:r>
      <w:proofErr w:type="spellStart"/>
      <w:proofErr w:type="gramStart"/>
      <w:r w:rsidRPr="00DE7508">
        <w:rPr>
          <w:sz w:val="24"/>
        </w:rPr>
        <w:t>standarto</w:t>
      </w:r>
      <w:proofErr w:type="spellEnd"/>
      <w:r w:rsidRPr="00DE7508">
        <w:rPr>
          <w:sz w:val="24"/>
        </w:rPr>
        <w:t>;</w:t>
      </w:r>
      <w:proofErr w:type="gramEnd"/>
      <w:r w:rsidRPr="00DE7508">
        <w:rPr>
          <w:sz w:val="24"/>
        </w:rPr>
        <w:t xml:space="preserve"> </w:t>
      </w:r>
    </w:p>
    <w:p w14:paraId="4B4DB374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 w:rsidRPr="00DE7508">
        <w:rPr>
          <w:sz w:val="24"/>
        </w:rPr>
        <w:t>1</w:t>
      </w:r>
      <w:r>
        <w:rPr>
          <w:sz w:val="24"/>
        </w:rPr>
        <w:t>9</w:t>
      </w:r>
      <w:r w:rsidRPr="00DE7508">
        <w:rPr>
          <w:sz w:val="24"/>
        </w:rPr>
        <w:t xml:space="preserve">.6. </w:t>
      </w:r>
      <w:proofErr w:type="spellStart"/>
      <w:r w:rsidRPr="00DE7508">
        <w:rPr>
          <w:sz w:val="24"/>
        </w:rPr>
        <w:t>siekti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aukščiausios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kokybės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veiklos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rezultatų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nuolat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tobulėti</w:t>
      </w:r>
      <w:proofErr w:type="spellEnd"/>
      <w:r w:rsidRPr="00DE7508">
        <w:rPr>
          <w:sz w:val="24"/>
        </w:rPr>
        <w:t xml:space="preserve">. </w:t>
      </w:r>
    </w:p>
    <w:p w14:paraId="7EEA369D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>
        <w:rPr>
          <w:sz w:val="24"/>
        </w:rPr>
        <w:t>20</w:t>
      </w:r>
      <w:r w:rsidRPr="00DE7508">
        <w:rPr>
          <w:sz w:val="24"/>
        </w:rPr>
        <w:t xml:space="preserve">. </w:t>
      </w:r>
      <w:proofErr w:type="spellStart"/>
      <w:r w:rsidRPr="00DE7508">
        <w:rPr>
          <w:b/>
          <w:bCs/>
          <w:i/>
          <w:iCs/>
          <w:sz w:val="24"/>
        </w:rPr>
        <w:t>Teisingumas</w:t>
      </w:r>
      <w:proofErr w:type="spellEnd"/>
      <w:r w:rsidRPr="00DE7508">
        <w:rPr>
          <w:b/>
          <w:bCs/>
          <w:sz w:val="24"/>
        </w:rPr>
        <w:t xml:space="preserve"> </w:t>
      </w:r>
      <w:r w:rsidRPr="00DE7508">
        <w:rPr>
          <w:sz w:val="24"/>
        </w:rPr>
        <w:t xml:space="preserve">– </w:t>
      </w:r>
      <w:proofErr w:type="spellStart"/>
      <w:r w:rsidRPr="00DE7508">
        <w:rPr>
          <w:sz w:val="24"/>
        </w:rPr>
        <w:t>pamatinė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vertybė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tinkamų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vertybinių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dorovinių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teisingų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dalykų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įgyvendinimas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jų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praktinis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pasireiškimas</w:t>
      </w:r>
      <w:proofErr w:type="spellEnd"/>
      <w:r w:rsidRPr="00DE7508">
        <w:rPr>
          <w:sz w:val="24"/>
        </w:rPr>
        <w:t>, (</w:t>
      </w:r>
      <w:proofErr w:type="spellStart"/>
      <w:r w:rsidRPr="00DE7508">
        <w:rPr>
          <w:sz w:val="24"/>
        </w:rPr>
        <w:t>įsi</w:t>
      </w:r>
      <w:proofErr w:type="spellEnd"/>
      <w:r w:rsidRPr="00DE7508">
        <w:rPr>
          <w:sz w:val="24"/>
        </w:rPr>
        <w:t>)</w:t>
      </w:r>
      <w:proofErr w:type="spellStart"/>
      <w:r w:rsidRPr="00DE7508">
        <w:rPr>
          <w:sz w:val="24"/>
        </w:rPr>
        <w:t>viešpatavimas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tiesos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teisybės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siekis</w:t>
      </w:r>
      <w:proofErr w:type="spellEnd"/>
      <w:r w:rsidRPr="00DE7508">
        <w:rPr>
          <w:sz w:val="24"/>
        </w:rPr>
        <w:t xml:space="preserve">. </w:t>
      </w:r>
      <w:proofErr w:type="spellStart"/>
      <w:r w:rsidRPr="00DE7508">
        <w:rPr>
          <w:sz w:val="24"/>
        </w:rPr>
        <w:t>Darbuotojas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vadovaudamasis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šia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vertybe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privalo</w:t>
      </w:r>
      <w:proofErr w:type="spellEnd"/>
      <w:r w:rsidRPr="00DE7508">
        <w:rPr>
          <w:sz w:val="24"/>
        </w:rPr>
        <w:t xml:space="preserve">: </w:t>
      </w:r>
    </w:p>
    <w:p w14:paraId="7A3E1E31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>
        <w:rPr>
          <w:sz w:val="24"/>
        </w:rPr>
        <w:lastRenderedPageBreak/>
        <w:t>20</w:t>
      </w:r>
      <w:r w:rsidRPr="00DE7508">
        <w:rPr>
          <w:sz w:val="24"/>
        </w:rPr>
        <w:t xml:space="preserve">.1. </w:t>
      </w:r>
      <w:proofErr w:type="spellStart"/>
      <w:r w:rsidRPr="00DE7508">
        <w:rPr>
          <w:sz w:val="24"/>
        </w:rPr>
        <w:t>vienodai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tarnauti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visiems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žmonėms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nepaisydamas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tautybės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rasės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lyties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kalbos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kilmės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socialinės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padėties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religinių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įsitikinimų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politinių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pažiūrų</w:t>
      </w:r>
      <w:proofErr w:type="spellEnd"/>
      <w:r w:rsidRPr="00DE7508">
        <w:rPr>
          <w:sz w:val="24"/>
        </w:rPr>
        <w:t xml:space="preserve">. </w:t>
      </w:r>
      <w:proofErr w:type="spellStart"/>
      <w:r w:rsidRPr="00DE7508">
        <w:rPr>
          <w:sz w:val="24"/>
        </w:rPr>
        <w:t>Priešingu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atveju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būtų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nukrypstama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nuo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konstitucinio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visų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asmenų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lygiateisiškumo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principo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draudžiančio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asmenų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diskriminaciją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ar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privilegijų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jiems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teikimą</w:t>
      </w:r>
      <w:proofErr w:type="spellEnd"/>
      <w:r w:rsidRPr="00DE7508">
        <w:rPr>
          <w:sz w:val="24"/>
        </w:rPr>
        <w:t xml:space="preserve">; </w:t>
      </w:r>
    </w:p>
    <w:p w14:paraId="3C193310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>
        <w:rPr>
          <w:sz w:val="24"/>
        </w:rPr>
        <w:t>20</w:t>
      </w:r>
      <w:r w:rsidRPr="00DE7508">
        <w:rPr>
          <w:sz w:val="24"/>
        </w:rPr>
        <w:t xml:space="preserve">.2.  </w:t>
      </w:r>
      <w:proofErr w:type="spellStart"/>
      <w:r w:rsidRPr="00DE7508">
        <w:rPr>
          <w:sz w:val="24"/>
        </w:rPr>
        <w:t>gerbti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ginti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saugoti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tas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vertybes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taip</w:t>
      </w:r>
      <w:proofErr w:type="spellEnd"/>
      <w:r w:rsidRPr="00DE7508">
        <w:rPr>
          <w:sz w:val="24"/>
        </w:rPr>
        <w:t xml:space="preserve"> pat ir </w:t>
      </w:r>
      <w:proofErr w:type="spellStart"/>
      <w:r w:rsidRPr="00DE7508">
        <w:rPr>
          <w:sz w:val="24"/>
        </w:rPr>
        <w:t>žmogaus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teises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laisves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kuriomis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yra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grindžiama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Lietuvos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Respublikos</w:t>
      </w:r>
      <w:proofErr w:type="spellEnd"/>
      <w:r w:rsidRPr="00DE7508">
        <w:rPr>
          <w:sz w:val="24"/>
        </w:rPr>
        <w:t xml:space="preserve"> </w:t>
      </w:r>
      <w:proofErr w:type="spellStart"/>
      <w:proofErr w:type="gramStart"/>
      <w:r w:rsidRPr="00DE7508">
        <w:rPr>
          <w:sz w:val="24"/>
        </w:rPr>
        <w:t>Konstitucija</w:t>
      </w:r>
      <w:proofErr w:type="spellEnd"/>
      <w:r w:rsidRPr="00DE7508">
        <w:rPr>
          <w:sz w:val="24"/>
        </w:rPr>
        <w:t>;</w:t>
      </w:r>
      <w:proofErr w:type="gramEnd"/>
      <w:r w:rsidRPr="00DE7508">
        <w:rPr>
          <w:sz w:val="24"/>
        </w:rPr>
        <w:t xml:space="preserve"> </w:t>
      </w:r>
    </w:p>
    <w:p w14:paraId="2DC8D0FE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>
        <w:rPr>
          <w:sz w:val="24"/>
        </w:rPr>
        <w:t>20</w:t>
      </w:r>
      <w:r w:rsidRPr="00DE7508">
        <w:rPr>
          <w:sz w:val="24"/>
        </w:rPr>
        <w:t xml:space="preserve">.3.  </w:t>
      </w:r>
      <w:proofErr w:type="spellStart"/>
      <w:r w:rsidRPr="00DE7508">
        <w:rPr>
          <w:sz w:val="24"/>
        </w:rPr>
        <w:t>būti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teisingas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nagrinėdamas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prašymus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skundus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pareiškimus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nepiktnaudžiauti</w:t>
      </w:r>
      <w:proofErr w:type="spellEnd"/>
      <w:r w:rsidRPr="00DE7508">
        <w:rPr>
          <w:sz w:val="24"/>
        </w:rPr>
        <w:t xml:space="preserve"> jam </w:t>
      </w:r>
      <w:proofErr w:type="spellStart"/>
      <w:r w:rsidRPr="00DE7508">
        <w:rPr>
          <w:sz w:val="24"/>
        </w:rPr>
        <w:t>suteiktomis</w:t>
      </w:r>
      <w:proofErr w:type="spellEnd"/>
      <w:r w:rsidRPr="00DE7508">
        <w:rPr>
          <w:sz w:val="24"/>
        </w:rPr>
        <w:t xml:space="preserve"> </w:t>
      </w:r>
      <w:proofErr w:type="spellStart"/>
      <w:proofErr w:type="gramStart"/>
      <w:r w:rsidRPr="00DE7508">
        <w:rPr>
          <w:sz w:val="24"/>
        </w:rPr>
        <w:t>galiomis</w:t>
      </w:r>
      <w:proofErr w:type="spellEnd"/>
      <w:r w:rsidRPr="00DE7508">
        <w:rPr>
          <w:sz w:val="24"/>
        </w:rPr>
        <w:t>;</w:t>
      </w:r>
      <w:proofErr w:type="gramEnd"/>
      <w:r w:rsidRPr="00DE7508">
        <w:rPr>
          <w:sz w:val="24"/>
        </w:rPr>
        <w:t xml:space="preserve"> </w:t>
      </w:r>
    </w:p>
    <w:p w14:paraId="0C06747F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>
        <w:rPr>
          <w:sz w:val="24"/>
        </w:rPr>
        <w:t>20</w:t>
      </w:r>
      <w:r w:rsidRPr="00DE7508">
        <w:rPr>
          <w:sz w:val="24"/>
        </w:rPr>
        <w:t xml:space="preserve">.4.  </w:t>
      </w:r>
      <w:proofErr w:type="spellStart"/>
      <w:r w:rsidRPr="00DE7508">
        <w:rPr>
          <w:sz w:val="24"/>
        </w:rPr>
        <w:t>naudoti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savo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tarnybos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laiką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efektyviai</w:t>
      </w:r>
      <w:proofErr w:type="spellEnd"/>
      <w:r w:rsidRPr="00DE7508">
        <w:rPr>
          <w:sz w:val="24"/>
        </w:rPr>
        <w:t xml:space="preserve"> ir tik </w:t>
      </w:r>
      <w:proofErr w:type="spellStart"/>
      <w:r w:rsidRPr="00DE7508">
        <w:rPr>
          <w:sz w:val="24"/>
        </w:rPr>
        <w:t>tarnybos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tikslams</w:t>
      </w:r>
      <w:proofErr w:type="spellEnd"/>
      <w:r w:rsidRPr="00DE7508">
        <w:rPr>
          <w:sz w:val="24"/>
        </w:rPr>
        <w:t xml:space="preserve">. </w:t>
      </w:r>
    </w:p>
    <w:p w14:paraId="6EAFE5E7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 w:rsidRPr="00DE7508">
        <w:rPr>
          <w:sz w:val="24"/>
        </w:rPr>
        <w:t>2</w:t>
      </w:r>
      <w:r>
        <w:rPr>
          <w:sz w:val="24"/>
        </w:rPr>
        <w:t>1</w:t>
      </w:r>
      <w:r w:rsidRPr="00DE7508">
        <w:rPr>
          <w:sz w:val="24"/>
        </w:rPr>
        <w:t xml:space="preserve">. </w:t>
      </w:r>
      <w:proofErr w:type="spellStart"/>
      <w:r w:rsidRPr="00DE7508">
        <w:rPr>
          <w:b/>
          <w:bCs/>
          <w:i/>
          <w:iCs/>
          <w:sz w:val="24"/>
        </w:rPr>
        <w:t>Viešumas</w:t>
      </w:r>
      <w:proofErr w:type="spellEnd"/>
      <w:r w:rsidRPr="00DE7508">
        <w:rPr>
          <w:b/>
          <w:bCs/>
          <w:i/>
          <w:iCs/>
          <w:sz w:val="24"/>
        </w:rPr>
        <w:t xml:space="preserve"> ir </w:t>
      </w:r>
      <w:proofErr w:type="spellStart"/>
      <w:r w:rsidRPr="00DE7508">
        <w:rPr>
          <w:b/>
          <w:bCs/>
          <w:i/>
          <w:iCs/>
          <w:sz w:val="24"/>
        </w:rPr>
        <w:t>skaidrumas</w:t>
      </w:r>
      <w:proofErr w:type="spellEnd"/>
      <w:r w:rsidRPr="00DE7508">
        <w:rPr>
          <w:sz w:val="24"/>
        </w:rPr>
        <w:t xml:space="preserve"> – </w:t>
      </w:r>
      <w:proofErr w:type="spellStart"/>
      <w:r w:rsidRPr="00DE7508">
        <w:rPr>
          <w:sz w:val="24"/>
        </w:rPr>
        <w:t>veiklos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principas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susijęs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su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viešosios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valdžios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informacijos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sklaida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komunikavimu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atvirumu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viešumu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atskaitingumu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bendruomenei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priimančiųjų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sprendimus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atsakomybe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tų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sprendimų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pagrįstumu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aiškumu</w:t>
      </w:r>
      <w:proofErr w:type="spellEnd"/>
      <w:r w:rsidRPr="00DE7508">
        <w:rPr>
          <w:sz w:val="24"/>
        </w:rPr>
        <w:t xml:space="preserve">. </w:t>
      </w:r>
      <w:proofErr w:type="spellStart"/>
      <w:r w:rsidRPr="00DE7508">
        <w:rPr>
          <w:sz w:val="24"/>
        </w:rPr>
        <w:t>Viešumo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principas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sietinas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su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lojalumo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valstybei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ar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teisingumo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principais</w:t>
      </w:r>
      <w:proofErr w:type="spellEnd"/>
      <w:r w:rsidRPr="00DE7508">
        <w:rPr>
          <w:sz w:val="24"/>
        </w:rPr>
        <w:t xml:space="preserve">: tam </w:t>
      </w:r>
      <w:proofErr w:type="spellStart"/>
      <w:r w:rsidRPr="00DE7508">
        <w:rPr>
          <w:sz w:val="24"/>
        </w:rPr>
        <w:t>tikros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informacijos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sudarančios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Konstitucijos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įstatymų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saugomą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paslaptį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neteisėtas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paviešinimas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ar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kitoks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atskleidimas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užtraukia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įstatymų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nustatytą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atsakomybę</w:t>
      </w:r>
      <w:proofErr w:type="spellEnd"/>
      <w:r w:rsidRPr="00DE7508">
        <w:rPr>
          <w:sz w:val="24"/>
        </w:rPr>
        <w:t xml:space="preserve">. </w:t>
      </w:r>
      <w:proofErr w:type="spellStart"/>
      <w:r w:rsidRPr="00DE7508">
        <w:rPr>
          <w:sz w:val="24"/>
        </w:rPr>
        <w:t>Darbuotojas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vadovaudamasis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šia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vertybe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privalo</w:t>
      </w:r>
      <w:proofErr w:type="spellEnd"/>
      <w:r w:rsidRPr="00DE7508">
        <w:rPr>
          <w:sz w:val="24"/>
        </w:rPr>
        <w:t xml:space="preserve">: </w:t>
      </w:r>
    </w:p>
    <w:p w14:paraId="6D13D0D7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 w:rsidRPr="00DE7508">
        <w:rPr>
          <w:sz w:val="24"/>
        </w:rPr>
        <w:t>2</w:t>
      </w:r>
      <w:r>
        <w:rPr>
          <w:sz w:val="24"/>
        </w:rPr>
        <w:t>1</w:t>
      </w:r>
      <w:r w:rsidRPr="00DE7508">
        <w:rPr>
          <w:sz w:val="24"/>
        </w:rPr>
        <w:t xml:space="preserve">.1. </w:t>
      </w:r>
      <w:proofErr w:type="spellStart"/>
      <w:r w:rsidRPr="00DE7508">
        <w:rPr>
          <w:sz w:val="24"/>
        </w:rPr>
        <w:t>veikti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viešai</w:t>
      </w:r>
      <w:proofErr w:type="spellEnd"/>
      <w:r w:rsidRPr="00DE7508">
        <w:rPr>
          <w:sz w:val="24"/>
        </w:rPr>
        <w:t xml:space="preserve"> ir </w:t>
      </w:r>
      <w:proofErr w:type="spellStart"/>
      <w:proofErr w:type="gramStart"/>
      <w:r w:rsidRPr="00DE7508">
        <w:rPr>
          <w:sz w:val="24"/>
        </w:rPr>
        <w:t>suprantamai</w:t>
      </w:r>
      <w:proofErr w:type="spellEnd"/>
      <w:r w:rsidRPr="00DE7508">
        <w:rPr>
          <w:sz w:val="24"/>
        </w:rPr>
        <w:t>;</w:t>
      </w:r>
      <w:proofErr w:type="gramEnd"/>
      <w:r w:rsidRPr="00DE7508">
        <w:rPr>
          <w:sz w:val="24"/>
        </w:rPr>
        <w:t xml:space="preserve"> </w:t>
      </w:r>
    </w:p>
    <w:p w14:paraId="2C3FC71C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 w:rsidRPr="00DE7508">
        <w:rPr>
          <w:sz w:val="24"/>
        </w:rPr>
        <w:t>2</w:t>
      </w:r>
      <w:r>
        <w:rPr>
          <w:sz w:val="24"/>
        </w:rPr>
        <w:t>1</w:t>
      </w:r>
      <w:r w:rsidRPr="00DE7508">
        <w:rPr>
          <w:sz w:val="24"/>
        </w:rPr>
        <w:t xml:space="preserve">.2. </w:t>
      </w:r>
      <w:proofErr w:type="spellStart"/>
      <w:r w:rsidRPr="00DE7508">
        <w:rPr>
          <w:sz w:val="24"/>
        </w:rPr>
        <w:t>žinoti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Administracijos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įsipareigojimus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teisinį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reguliavimą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dėl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viešumo</w:t>
      </w:r>
      <w:proofErr w:type="spellEnd"/>
      <w:r w:rsidRPr="00DE7508">
        <w:rPr>
          <w:sz w:val="24"/>
        </w:rPr>
        <w:t xml:space="preserve"> ir </w:t>
      </w:r>
      <w:proofErr w:type="spellStart"/>
      <w:proofErr w:type="gramStart"/>
      <w:r w:rsidRPr="00DE7508">
        <w:rPr>
          <w:sz w:val="24"/>
        </w:rPr>
        <w:t>skaidrumo</w:t>
      </w:r>
      <w:proofErr w:type="spellEnd"/>
      <w:r w:rsidRPr="00DE7508">
        <w:rPr>
          <w:sz w:val="24"/>
        </w:rPr>
        <w:t>;</w:t>
      </w:r>
      <w:proofErr w:type="gramEnd"/>
      <w:r w:rsidRPr="00DE7508">
        <w:rPr>
          <w:sz w:val="24"/>
        </w:rPr>
        <w:t xml:space="preserve">                     </w:t>
      </w:r>
    </w:p>
    <w:p w14:paraId="25C65284" w14:textId="77777777" w:rsidR="00DC20BA" w:rsidRPr="00DE7508" w:rsidRDefault="00DC20BA" w:rsidP="00DC20BA">
      <w:pPr>
        <w:spacing w:line="276" w:lineRule="auto"/>
        <w:ind w:firstLine="851"/>
        <w:jc w:val="both"/>
        <w:rPr>
          <w:sz w:val="24"/>
        </w:rPr>
      </w:pPr>
      <w:r w:rsidRPr="00DE7508">
        <w:rPr>
          <w:sz w:val="24"/>
        </w:rPr>
        <w:t>2</w:t>
      </w:r>
      <w:r>
        <w:rPr>
          <w:sz w:val="24"/>
        </w:rPr>
        <w:t>1</w:t>
      </w:r>
      <w:r w:rsidRPr="00DE7508">
        <w:rPr>
          <w:sz w:val="24"/>
        </w:rPr>
        <w:t xml:space="preserve">.3. </w:t>
      </w:r>
      <w:proofErr w:type="spellStart"/>
      <w:r w:rsidRPr="00DE7508">
        <w:rPr>
          <w:sz w:val="24"/>
        </w:rPr>
        <w:t>vengti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viešųjų</w:t>
      </w:r>
      <w:proofErr w:type="spellEnd"/>
      <w:r w:rsidRPr="00DE7508">
        <w:rPr>
          <w:sz w:val="24"/>
        </w:rPr>
        <w:t xml:space="preserve"> ir </w:t>
      </w:r>
      <w:proofErr w:type="spellStart"/>
      <w:r w:rsidRPr="00DE7508">
        <w:rPr>
          <w:sz w:val="24"/>
        </w:rPr>
        <w:t>privačių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interesų</w:t>
      </w:r>
      <w:proofErr w:type="spellEnd"/>
      <w:r w:rsidRPr="00DE7508">
        <w:rPr>
          <w:sz w:val="24"/>
        </w:rPr>
        <w:t xml:space="preserve"> </w:t>
      </w:r>
      <w:proofErr w:type="spellStart"/>
      <w:proofErr w:type="gramStart"/>
      <w:r w:rsidRPr="00DE7508">
        <w:rPr>
          <w:sz w:val="24"/>
        </w:rPr>
        <w:t>konflikto</w:t>
      </w:r>
      <w:proofErr w:type="spellEnd"/>
      <w:r w:rsidRPr="00DE7508">
        <w:rPr>
          <w:sz w:val="24"/>
        </w:rPr>
        <w:t>;</w:t>
      </w:r>
      <w:proofErr w:type="gramEnd"/>
      <w:r w:rsidRPr="00DE7508">
        <w:rPr>
          <w:sz w:val="24"/>
        </w:rPr>
        <w:t xml:space="preserve"> </w:t>
      </w:r>
    </w:p>
    <w:p w14:paraId="44586785" w14:textId="77777777" w:rsidR="00DC20BA" w:rsidRDefault="00DC20BA" w:rsidP="00DC20BA">
      <w:pPr>
        <w:widowControl w:val="0"/>
        <w:tabs>
          <w:tab w:val="left" w:pos="3402"/>
        </w:tabs>
        <w:autoSpaceDE w:val="0"/>
        <w:autoSpaceDN w:val="0"/>
        <w:adjustRightInd w:val="0"/>
        <w:snapToGrid w:val="0"/>
        <w:spacing w:line="276" w:lineRule="auto"/>
        <w:ind w:firstLine="851"/>
        <w:jc w:val="both"/>
        <w:rPr>
          <w:sz w:val="24"/>
        </w:rPr>
      </w:pPr>
      <w:r w:rsidRPr="00DE7508">
        <w:rPr>
          <w:sz w:val="24"/>
        </w:rPr>
        <w:t>2</w:t>
      </w:r>
      <w:r>
        <w:rPr>
          <w:sz w:val="24"/>
        </w:rPr>
        <w:t>1</w:t>
      </w:r>
      <w:r w:rsidRPr="00DE7508">
        <w:rPr>
          <w:sz w:val="24"/>
        </w:rPr>
        <w:t xml:space="preserve">.4. </w:t>
      </w:r>
      <w:proofErr w:type="spellStart"/>
      <w:r w:rsidRPr="00DE7508">
        <w:rPr>
          <w:sz w:val="24"/>
        </w:rPr>
        <w:t>neatskleisti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jokios</w:t>
      </w:r>
      <w:proofErr w:type="spellEnd"/>
      <w:r w:rsidRPr="00DE7508">
        <w:rPr>
          <w:sz w:val="24"/>
        </w:rPr>
        <w:t xml:space="preserve"> </w:t>
      </w:r>
      <w:proofErr w:type="spellStart"/>
      <w:r>
        <w:rPr>
          <w:sz w:val="24"/>
        </w:rPr>
        <w:t>konfidencialios</w:t>
      </w:r>
      <w:proofErr w:type="spellEnd"/>
      <w:r>
        <w:rPr>
          <w:sz w:val="24"/>
        </w:rPr>
        <w:t xml:space="preserve"> </w:t>
      </w:r>
      <w:proofErr w:type="spellStart"/>
      <w:r w:rsidRPr="00DE7508">
        <w:rPr>
          <w:sz w:val="24"/>
        </w:rPr>
        <w:t>informacijos</w:t>
      </w:r>
      <w:proofErr w:type="spellEnd"/>
      <w:r w:rsidRPr="00DE7508">
        <w:rPr>
          <w:sz w:val="24"/>
        </w:rPr>
        <w:t xml:space="preserve">, </w:t>
      </w:r>
      <w:proofErr w:type="spellStart"/>
      <w:r w:rsidRPr="00DE7508">
        <w:rPr>
          <w:sz w:val="24"/>
        </w:rPr>
        <w:t>kurią</w:t>
      </w:r>
      <w:proofErr w:type="spellEnd"/>
      <w:r w:rsidRPr="00DE7508">
        <w:rPr>
          <w:sz w:val="24"/>
        </w:rPr>
        <w:t xml:space="preserve"> </w:t>
      </w:r>
      <w:proofErr w:type="spellStart"/>
      <w:r w:rsidRPr="00DE7508">
        <w:rPr>
          <w:sz w:val="24"/>
        </w:rPr>
        <w:t>sužinojo</w:t>
      </w:r>
      <w:proofErr w:type="spellEnd"/>
      <w:r w:rsidRPr="00DE7508">
        <w:rPr>
          <w:sz w:val="24"/>
        </w:rPr>
        <w:t xml:space="preserve"> </w:t>
      </w:r>
      <w:proofErr w:type="spellStart"/>
      <w:r w:rsidRPr="00F44C4C">
        <w:rPr>
          <w:sz w:val="24"/>
        </w:rPr>
        <w:t>eidamas</w:t>
      </w:r>
      <w:proofErr w:type="spellEnd"/>
      <w:r w:rsidRPr="00F44C4C">
        <w:rPr>
          <w:sz w:val="24"/>
        </w:rPr>
        <w:t xml:space="preserve"> </w:t>
      </w:r>
      <w:proofErr w:type="spellStart"/>
      <w:r w:rsidRPr="00F44C4C">
        <w:rPr>
          <w:sz w:val="24"/>
        </w:rPr>
        <w:t>savo</w:t>
      </w:r>
      <w:proofErr w:type="spellEnd"/>
      <w:r w:rsidRPr="00F44C4C">
        <w:rPr>
          <w:sz w:val="24"/>
        </w:rPr>
        <w:t xml:space="preserve"> </w:t>
      </w:r>
      <w:proofErr w:type="spellStart"/>
      <w:r w:rsidRPr="00F44C4C">
        <w:rPr>
          <w:sz w:val="24"/>
        </w:rPr>
        <w:t>pareigas</w:t>
      </w:r>
      <w:proofErr w:type="spellEnd"/>
      <w:r w:rsidRPr="00F44C4C">
        <w:rPr>
          <w:sz w:val="24"/>
        </w:rPr>
        <w:t xml:space="preserve">, ir </w:t>
      </w:r>
      <w:proofErr w:type="spellStart"/>
      <w:r w:rsidRPr="00F44C4C">
        <w:rPr>
          <w:sz w:val="24"/>
        </w:rPr>
        <w:t>neatskleisti</w:t>
      </w:r>
      <w:proofErr w:type="spellEnd"/>
      <w:r w:rsidRPr="00F44C4C">
        <w:rPr>
          <w:sz w:val="24"/>
        </w:rPr>
        <w:t xml:space="preserve"> </w:t>
      </w:r>
      <w:proofErr w:type="spellStart"/>
      <w:r w:rsidRPr="00F44C4C">
        <w:rPr>
          <w:sz w:val="24"/>
        </w:rPr>
        <w:t>jos</w:t>
      </w:r>
      <w:proofErr w:type="spellEnd"/>
      <w:r w:rsidRPr="00F44C4C">
        <w:rPr>
          <w:sz w:val="24"/>
        </w:rPr>
        <w:t xml:space="preserve"> </w:t>
      </w:r>
      <w:proofErr w:type="spellStart"/>
      <w:r w:rsidRPr="00F44C4C">
        <w:rPr>
          <w:sz w:val="24"/>
        </w:rPr>
        <w:t>jokiems</w:t>
      </w:r>
      <w:proofErr w:type="spellEnd"/>
      <w:r w:rsidRPr="00F44C4C">
        <w:rPr>
          <w:sz w:val="24"/>
        </w:rPr>
        <w:t xml:space="preserve"> </w:t>
      </w:r>
      <w:proofErr w:type="spellStart"/>
      <w:r w:rsidRPr="00F44C4C">
        <w:rPr>
          <w:sz w:val="24"/>
        </w:rPr>
        <w:t>tretiesiems</w:t>
      </w:r>
      <w:proofErr w:type="spellEnd"/>
      <w:r w:rsidRPr="00F44C4C">
        <w:rPr>
          <w:sz w:val="24"/>
        </w:rPr>
        <w:t xml:space="preserve"> </w:t>
      </w:r>
      <w:proofErr w:type="spellStart"/>
      <w:r w:rsidRPr="00F44C4C">
        <w:rPr>
          <w:sz w:val="24"/>
        </w:rPr>
        <w:t>asmenims</w:t>
      </w:r>
      <w:proofErr w:type="spellEnd"/>
      <w:r w:rsidRPr="00F44C4C">
        <w:rPr>
          <w:sz w:val="24"/>
        </w:rPr>
        <w:t xml:space="preserve">, </w:t>
      </w:r>
      <w:proofErr w:type="spellStart"/>
      <w:r w:rsidRPr="00F44C4C">
        <w:rPr>
          <w:sz w:val="24"/>
        </w:rPr>
        <w:t>išskyrus</w:t>
      </w:r>
      <w:proofErr w:type="spellEnd"/>
      <w:r w:rsidRPr="00F44C4C">
        <w:rPr>
          <w:sz w:val="24"/>
        </w:rPr>
        <w:t xml:space="preserve"> </w:t>
      </w:r>
      <w:proofErr w:type="spellStart"/>
      <w:r w:rsidRPr="00F44C4C">
        <w:rPr>
          <w:sz w:val="24"/>
        </w:rPr>
        <w:t>teisėsaugos</w:t>
      </w:r>
      <w:proofErr w:type="spellEnd"/>
      <w:r w:rsidRPr="00F44C4C">
        <w:rPr>
          <w:sz w:val="24"/>
        </w:rPr>
        <w:t xml:space="preserve"> ir </w:t>
      </w:r>
      <w:proofErr w:type="spellStart"/>
      <w:r w:rsidRPr="00F44C4C">
        <w:rPr>
          <w:sz w:val="24"/>
        </w:rPr>
        <w:t>kitas</w:t>
      </w:r>
      <w:proofErr w:type="spellEnd"/>
      <w:r w:rsidRPr="00F44C4C">
        <w:rPr>
          <w:sz w:val="24"/>
        </w:rPr>
        <w:t xml:space="preserve"> </w:t>
      </w:r>
      <w:proofErr w:type="spellStart"/>
      <w:r w:rsidRPr="00F44C4C">
        <w:rPr>
          <w:sz w:val="24"/>
        </w:rPr>
        <w:t>valstybės</w:t>
      </w:r>
      <w:proofErr w:type="spellEnd"/>
      <w:r w:rsidRPr="00F44C4C">
        <w:rPr>
          <w:sz w:val="24"/>
        </w:rPr>
        <w:t xml:space="preserve"> </w:t>
      </w:r>
      <w:proofErr w:type="spellStart"/>
      <w:r w:rsidRPr="00F44C4C">
        <w:rPr>
          <w:sz w:val="24"/>
        </w:rPr>
        <w:t>institucijas</w:t>
      </w:r>
      <w:proofErr w:type="spellEnd"/>
      <w:r w:rsidRPr="00F44C4C">
        <w:rPr>
          <w:sz w:val="24"/>
        </w:rPr>
        <w:t xml:space="preserve"> </w:t>
      </w:r>
      <w:proofErr w:type="spellStart"/>
      <w:r w:rsidRPr="00F44C4C">
        <w:rPr>
          <w:sz w:val="24"/>
        </w:rPr>
        <w:t>įstatymų</w:t>
      </w:r>
      <w:proofErr w:type="spellEnd"/>
      <w:r w:rsidRPr="00F44C4C">
        <w:rPr>
          <w:sz w:val="24"/>
        </w:rPr>
        <w:t xml:space="preserve"> </w:t>
      </w:r>
      <w:proofErr w:type="spellStart"/>
      <w:r w:rsidRPr="00F44C4C">
        <w:rPr>
          <w:sz w:val="24"/>
        </w:rPr>
        <w:t>nustatytais</w:t>
      </w:r>
      <w:proofErr w:type="spellEnd"/>
      <w:r w:rsidRPr="00F44C4C">
        <w:rPr>
          <w:sz w:val="24"/>
        </w:rPr>
        <w:t xml:space="preserve"> </w:t>
      </w:r>
      <w:proofErr w:type="spellStart"/>
      <w:r w:rsidRPr="00F44C4C">
        <w:rPr>
          <w:sz w:val="24"/>
        </w:rPr>
        <w:t>atvejais</w:t>
      </w:r>
      <w:proofErr w:type="spellEnd"/>
      <w:r w:rsidRPr="00F44C4C">
        <w:rPr>
          <w:sz w:val="24"/>
        </w:rPr>
        <w:t>.</w:t>
      </w:r>
    </w:p>
    <w:p w14:paraId="0E8843CB" w14:textId="77777777" w:rsidR="00DC20BA" w:rsidRDefault="00DC20BA" w:rsidP="00DC20BA">
      <w:pPr>
        <w:widowControl w:val="0"/>
        <w:tabs>
          <w:tab w:val="left" w:pos="3402"/>
        </w:tabs>
        <w:autoSpaceDE w:val="0"/>
        <w:autoSpaceDN w:val="0"/>
        <w:adjustRightInd w:val="0"/>
        <w:snapToGrid w:val="0"/>
        <w:spacing w:line="276" w:lineRule="auto"/>
        <w:ind w:firstLine="851"/>
        <w:jc w:val="both"/>
        <w:rPr>
          <w:sz w:val="24"/>
        </w:rPr>
      </w:pPr>
    </w:p>
    <w:p w14:paraId="1C9D7A7F" w14:textId="77777777" w:rsidR="00DC20BA" w:rsidRPr="00664461" w:rsidRDefault="00DC20BA" w:rsidP="00DC20BA">
      <w:pPr>
        <w:spacing w:line="276" w:lineRule="auto"/>
        <w:jc w:val="center"/>
        <w:rPr>
          <w:b/>
          <w:bCs/>
          <w:sz w:val="24"/>
        </w:rPr>
      </w:pPr>
      <w:r w:rsidRPr="00664461">
        <w:rPr>
          <w:b/>
          <w:bCs/>
          <w:sz w:val="24"/>
        </w:rPr>
        <w:t>IV SKYRIUS</w:t>
      </w:r>
    </w:p>
    <w:p w14:paraId="60711301" w14:textId="77777777" w:rsidR="00DC20BA" w:rsidRPr="00664461" w:rsidRDefault="00DC20BA" w:rsidP="00DC20BA">
      <w:pPr>
        <w:spacing w:line="276" w:lineRule="auto"/>
        <w:jc w:val="center"/>
        <w:rPr>
          <w:b/>
          <w:bCs/>
          <w:sz w:val="24"/>
        </w:rPr>
      </w:pPr>
      <w:r w:rsidRPr="00664461">
        <w:rPr>
          <w:b/>
          <w:bCs/>
          <w:sz w:val="24"/>
        </w:rPr>
        <w:t>ADMINISTRACIJOS DARBUOTOJŲ TARPUSAVIO SANTYKIAI</w:t>
      </w:r>
    </w:p>
    <w:p w14:paraId="6CF30865" w14:textId="77777777" w:rsidR="00DC20BA" w:rsidRPr="00664461" w:rsidRDefault="00DC20BA" w:rsidP="00DC20BA">
      <w:pPr>
        <w:spacing w:line="276" w:lineRule="auto"/>
        <w:ind w:firstLine="1298"/>
        <w:jc w:val="both"/>
        <w:rPr>
          <w:sz w:val="24"/>
        </w:rPr>
      </w:pPr>
    </w:p>
    <w:p w14:paraId="4295EE45" w14:textId="77777777" w:rsidR="00DC20BA" w:rsidRPr="00664461" w:rsidRDefault="00DC20BA" w:rsidP="00DC20BA">
      <w:pPr>
        <w:spacing w:line="276" w:lineRule="auto"/>
        <w:ind w:firstLine="851"/>
        <w:jc w:val="both"/>
        <w:rPr>
          <w:sz w:val="24"/>
        </w:rPr>
      </w:pPr>
      <w:r w:rsidRPr="00664461">
        <w:rPr>
          <w:sz w:val="24"/>
        </w:rPr>
        <w:t>2</w:t>
      </w:r>
      <w:r>
        <w:rPr>
          <w:sz w:val="24"/>
        </w:rPr>
        <w:t>2</w:t>
      </w:r>
      <w:r w:rsidRPr="00664461">
        <w:rPr>
          <w:sz w:val="24"/>
        </w:rPr>
        <w:t xml:space="preserve">. </w:t>
      </w:r>
      <w:proofErr w:type="spellStart"/>
      <w:r w:rsidRPr="00664461">
        <w:rPr>
          <w:sz w:val="24"/>
        </w:rPr>
        <w:t>Asmuo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dirbantis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Administracijoje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darbo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metu</w:t>
      </w:r>
      <w:proofErr w:type="spellEnd"/>
      <w:r w:rsidRPr="00664461">
        <w:rPr>
          <w:sz w:val="24"/>
        </w:rPr>
        <w:t xml:space="preserve"> ir </w:t>
      </w:r>
      <w:proofErr w:type="spellStart"/>
      <w:r w:rsidRPr="00664461">
        <w:rPr>
          <w:sz w:val="24"/>
        </w:rPr>
        <w:t>viešajame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gyvenime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privalo</w:t>
      </w:r>
      <w:proofErr w:type="spellEnd"/>
      <w:r w:rsidRPr="00664461">
        <w:rPr>
          <w:sz w:val="24"/>
        </w:rPr>
        <w:t xml:space="preserve">: </w:t>
      </w:r>
    </w:p>
    <w:p w14:paraId="0CE2B658" w14:textId="77777777" w:rsidR="00DC20BA" w:rsidRPr="00664461" w:rsidRDefault="00DC20BA" w:rsidP="00DC20BA">
      <w:pPr>
        <w:spacing w:line="276" w:lineRule="auto"/>
        <w:ind w:firstLine="851"/>
        <w:jc w:val="both"/>
        <w:rPr>
          <w:sz w:val="24"/>
        </w:rPr>
      </w:pPr>
      <w:r w:rsidRPr="00664461">
        <w:rPr>
          <w:sz w:val="24"/>
        </w:rPr>
        <w:t>2</w:t>
      </w:r>
      <w:r>
        <w:rPr>
          <w:sz w:val="24"/>
        </w:rPr>
        <w:t>2</w:t>
      </w:r>
      <w:r w:rsidRPr="00664461">
        <w:rPr>
          <w:sz w:val="24"/>
        </w:rPr>
        <w:t xml:space="preserve">.1. </w:t>
      </w:r>
      <w:proofErr w:type="spellStart"/>
      <w:r w:rsidRPr="00664461">
        <w:rPr>
          <w:sz w:val="24"/>
        </w:rPr>
        <w:t>su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bendradarbiais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bendrauti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pagarbiai</w:t>
      </w:r>
      <w:proofErr w:type="spellEnd"/>
      <w:r w:rsidRPr="00664461">
        <w:rPr>
          <w:sz w:val="24"/>
        </w:rPr>
        <w:t xml:space="preserve"> ir </w:t>
      </w:r>
      <w:proofErr w:type="spellStart"/>
      <w:r w:rsidRPr="00664461">
        <w:rPr>
          <w:sz w:val="24"/>
        </w:rPr>
        <w:t>taktiškai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vadovautis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principu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kad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kiekvienas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asmuo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turi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teisę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turėti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savo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nuomonę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visais</w:t>
      </w:r>
      <w:proofErr w:type="spellEnd"/>
      <w:r w:rsidRPr="00664461">
        <w:rPr>
          <w:sz w:val="24"/>
        </w:rPr>
        <w:t xml:space="preserve"> </w:t>
      </w:r>
      <w:proofErr w:type="spellStart"/>
      <w:proofErr w:type="gramStart"/>
      <w:r w:rsidRPr="00664461">
        <w:rPr>
          <w:sz w:val="24"/>
        </w:rPr>
        <w:t>klausimais</w:t>
      </w:r>
      <w:proofErr w:type="spellEnd"/>
      <w:r w:rsidRPr="00664461">
        <w:rPr>
          <w:sz w:val="24"/>
        </w:rPr>
        <w:t>;</w:t>
      </w:r>
      <w:proofErr w:type="gramEnd"/>
      <w:r w:rsidRPr="00664461">
        <w:rPr>
          <w:sz w:val="24"/>
        </w:rPr>
        <w:t xml:space="preserve"> </w:t>
      </w:r>
    </w:p>
    <w:p w14:paraId="707A094F" w14:textId="77777777" w:rsidR="00DC20BA" w:rsidRPr="00664461" w:rsidRDefault="00DC20BA" w:rsidP="00DC20BA">
      <w:pPr>
        <w:spacing w:line="276" w:lineRule="auto"/>
        <w:ind w:firstLine="851"/>
        <w:jc w:val="both"/>
        <w:rPr>
          <w:sz w:val="24"/>
        </w:rPr>
      </w:pPr>
      <w:r w:rsidRPr="00664461">
        <w:rPr>
          <w:sz w:val="24"/>
        </w:rPr>
        <w:t>2</w:t>
      </w:r>
      <w:r>
        <w:rPr>
          <w:sz w:val="24"/>
        </w:rPr>
        <w:t>2</w:t>
      </w:r>
      <w:r w:rsidRPr="00664461">
        <w:rPr>
          <w:sz w:val="24"/>
        </w:rPr>
        <w:t xml:space="preserve">.2. </w:t>
      </w:r>
      <w:proofErr w:type="spellStart"/>
      <w:r w:rsidRPr="00664461">
        <w:rPr>
          <w:sz w:val="24"/>
        </w:rPr>
        <w:t>stengtis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kad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kolektyve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vyrautų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savitarpio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pasitikėjimas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vengti</w:t>
      </w:r>
      <w:proofErr w:type="spellEnd"/>
      <w:r w:rsidRPr="00664461">
        <w:rPr>
          <w:sz w:val="24"/>
        </w:rPr>
        <w:t xml:space="preserve"> bet </w:t>
      </w:r>
      <w:proofErr w:type="spellStart"/>
      <w:r w:rsidRPr="00664461">
        <w:rPr>
          <w:sz w:val="24"/>
        </w:rPr>
        <w:t>kokių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priekabiavimo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formų</w:t>
      </w:r>
      <w:proofErr w:type="spellEnd"/>
      <w:r w:rsidRPr="00664461">
        <w:rPr>
          <w:sz w:val="24"/>
        </w:rPr>
        <w:t xml:space="preserve">: </w:t>
      </w:r>
      <w:proofErr w:type="spellStart"/>
      <w:r w:rsidRPr="00664461">
        <w:rPr>
          <w:sz w:val="24"/>
        </w:rPr>
        <w:t>žeminimo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įžeidimo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kolegos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darbo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ar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nuosavybės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menkinimo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apkalbų</w:t>
      </w:r>
      <w:proofErr w:type="spellEnd"/>
      <w:r w:rsidRPr="00664461">
        <w:rPr>
          <w:sz w:val="24"/>
        </w:rPr>
        <w:t xml:space="preserve"> ir </w:t>
      </w:r>
      <w:proofErr w:type="spellStart"/>
      <w:r w:rsidRPr="00664461">
        <w:rPr>
          <w:sz w:val="24"/>
        </w:rPr>
        <w:t>šmeižimo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reputacijos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menkinimo</w:t>
      </w:r>
      <w:proofErr w:type="spellEnd"/>
      <w:r w:rsidRPr="00664461">
        <w:rPr>
          <w:sz w:val="24"/>
        </w:rPr>
        <w:t xml:space="preserve"> ir pan</w:t>
      </w:r>
      <w:proofErr w:type="gramStart"/>
      <w:r w:rsidRPr="00664461">
        <w:rPr>
          <w:sz w:val="24"/>
        </w:rPr>
        <w:t>.;</w:t>
      </w:r>
      <w:proofErr w:type="gramEnd"/>
      <w:r w:rsidRPr="00664461">
        <w:rPr>
          <w:sz w:val="24"/>
        </w:rPr>
        <w:t xml:space="preserve"> </w:t>
      </w:r>
    </w:p>
    <w:p w14:paraId="14C41682" w14:textId="77777777" w:rsidR="00DC20BA" w:rsidRPr="00664461" w:rsidRDefault="00DC20BA" w:rsidP="00DC20BA">
      <w:pPr>
        <w:spacing w:line="276" w:lineRule="auto"/>
        <w:ind w:firstLine="851"/>
        <w:jc w:val="both"/>
        <w:rPr>
          <w:sz w:val="24"/>
        </w:rPr>
      </w:pPr>
      <w:r w:rsidRPr="00664461">
        <w:rPr>
          <w:sz w:val="24"/>
        </w:rPr>
        <w:t>2</w:t>
      </w:r>
      <w:r>
        <w:rPr>
          <w:sz w:val="24"/>
        </w:rPr>
        <w:t>2</w:t>
      </w:r>
      <w:r w:rsidRPr="00664461">
        <w:rPr>
          <w:sz w:val="24"/>
        </w:rPr>
        <w:t xml:space="preserve">.3. </w:t>
      </w:r>
      <w:proofErr w:type="spellStart"/>
      <w:r w:rsidRPr="00182E55">
        <w:rPr>
          <w:sz w:val="24"/>
        </w:rPr>
        <w:t>atlikdamas</w:t>
      </w:r>
      <w:proofErr w:type="spellEnd"/>
      <w:r w:rsidRPr="00182E55">
        <w:rPr>
          <w:sz w:val="24"/>
        </w:rPr>
        <w:t xml:space="preserve"> </w:t>
      </w:r>
      <w:proofErr w:type="spellStart"/>
      <w:r w:rsidRPr="00182E55">
        <w:rPr>
          <w:sz w:val="24"/>
        </w:rPr>
        <w:t>pavestas</w:t>
      </w:r>
      <w:proofErr w:type="spellEnd"/>
      <w:r w:rsidRPr="00182E55">
        <w:rPr>
          <w:sz w:val="24"/>
        </w:rPr>
        <w:t xml:space="preserve"> </w:t>
      </w:r>
      <w:proofErr w:type="spellStart"/>
      <w:r w:rsidRPr="00182E55">
        <w:rPr>
          <w:sz w:val="24"/>
        </w:rPr>
        <w:t>užduotis</w:t>
      </w:r>
      <w:proofErr w:type="spellEnd"/>
      <w:r w:rsidRPr="00182E55">
        <w:rPr>
          <w:sz w:val="24"/>
        </w:rPr>
        <w:t xml:space="preserve"> ir </w:t>
      </w:r>
      <w:proofErr w:type="spellStart"/>
      <w:r w:rsidRPr="00182E55">
        <w:rPr>
          <w:sz w:val="24"/>
        </w:rPr>
        <w:t>nurodymus</w:t>
      </w:r>
      <w:proofErr w:type="spellEnd"/>
      <w:r w:rsidRPr="00182E55">
        <w:rPr>
          <w:sz w:val="24"/>
        </w:rPr>
        <w:t>,</w:t>
      </w:r>
      <w:r>
        <w:rPr>
          <w:sz w:val="24"/>
        </w:rPr>
        <w:t xml:space="preserve"> </w:t>
      </w:r>
      <w:proofErr w:type="spellStart"/>
      <w:r w:rsidRPr="00182E55">
        <w:rPr>
          <w:sz w:val="24"/>
        </w:rPr>
        <w:t>laikyti</w:t>
      </w:r>
      <w:r>
        <w:rPr>
          <w:sz w:val="24"/>
        </w:rPr>
        <w:t>s</w:t>
      </w:r>
      <w:proofErr w:type="spellEnd"/>
      <w:r w:rsidRPr="00182E55">
        <w:rPr>
          <w:sz w:val="24"/>
        </w:rPr>
        <w:t xml:space="preserve"> </w:t>
      </w:r>
      <w:proofErr w:type="spellStart"/>
      <w:r w:rsidRPr="00182E55">
        <w:rPr>
          <w:sz w:val="24"/>
        </w:rPr>
        <w:t>komandinio</w:t>
      </w:r>
      <w:proofErr w:type="spellEnd"/>
      <w:r w:rsidRPr="00182E55">
        <w:rPr>
          <w:sz w:val="24"/>
        </w:rPr>
        <w:t xml:space="preserve"> </w:t>
      </w:r>
      <w:proofErr w:type="spellStart"/>
      <w:r w:rsidRPr="00182E55">
        <w:rPr>
          <w:sz w:val="24"/>
        </w:rPr>
        <w:t>darbo</w:t>
      </w:r>
      <w:proofErr w:type="spellEnd"/>
      <w:r w:rsidRPr="00182E55">
        <w:rPr>
          <w:sz w:val="24"/>
        </w:rPr>
        <w:t xml:space="preserve"> </w:t>
      </w:r>
      <w:proofErr w:type="spellStart"/>
      <w:r w:rsidRPr="00182E55">
        <w:rPr>
          <w:sz w:val="24"/>
        </w:rPr>
        <w:t>principų</w:t>
      </w:r>
      <w:proofErr w:type="spellEnd"/>
      <w:r w:rsidRPr="00182E55">
        <w:rPr>
          <w:sz w:val="24"/>
        </w:rPr>
        <w:t xml:space="preserve">, </w:t>
      </w:r>
      <w:proofErr w:type="spellStart"/>
      <w:r w:rsidRPr="00182E55">
        <w:rPr>
          <w:sz w:val="24"/>
        </w:rPr>
        <w:t>teikti</w:t>
      </w:r>
      <w:proofErr w:type="spellEnd"/>
      <w:r w:rsidRPr="00182E55">
        <w:rPr>
          <w:sz w:val="24"/>
        </w:rPr>
        <w:t xml:space="preserve"> </w:t>
      </w:r>
      <w:proofErr w:type="spellStart"/>
      <w:r w:rsidRPr="00182E55">
        <w:rPr>
          <w:sz w:val="24"/>
        </w:rPr>
        <w:t>kolegoms</w:t>
      </w:r>
      <w:proofErr w:type="spellEnd"/>
      <w:r w:rsidRPr="00182E55">
        <w:rPr>
          <w:sz w:val="24"/>
        </w:rPr>
        <w:t xml:space="preserve"> </w:t>
      </w:r>
      <w:proofErr w:type="spellStart"/>
      <w:r w:rsidRPr="00182E55">
        <w:rPr>
          <w:sz w:val="24"/>
        </w:rPr>
        <w:t>pagal</w:t>
      </w:r>
      <w:proofErr w:type="spellEnd"/>
      <w:r w:rsidRPr="00182E55">
        <w:rPr>
          <w:sz w:val="24"/>
        </w:rPr>
        <w:t xml:space="preserve"> </w:t>
      </w:r>
      <w:proofErr w:type="spellStart"/>
      <w:r w:rsidRPr="00182E55">
        <w:rPr>
          <w:sz w:val="24"/>
        </w:rPr>
        <w:t>pareigybės</w:t>
      </w:r>
      <w:proofErr w:type="spellEnd"/>
      <w:r w:rsidRPr="00182E55">
        <w:rPr>
          <w:sz w:val="24"/>
        </w:rPr>
        <w:t xml:space="preserve"> </w:t>
      </w:r>
      <w:proofErr w:type="spellStart"/>
      <w:r w:rsidRPr="00182E55">
        <w:rPr>
          <w:sz w:val="24"/>
        </w:rPr>
        <w:t>funkcijas</w:t>
      </w:r>
      <w:proofErr w:type="spellEnd"/>
      <w:r w:rsidRPr="00182E55">
        <w:rPr>
          <w:sz w:val="24"/>
        </w:rPr>
        <w:t xml:space="preserve"> </w:t>
      </w:r>
      <w:proofErr w:type="spellStart"/>
      <w:r w:rsidRPr="00182E55">
        <w:rPr>
          <w:sz w:val="24"/>
        </w:rPr>
        <w:t>žinotiną</w:t>
      </w:r>
      <w:proofErr w:type="spellEnd"/>
      <w:r w:rsidRPr="00182E55">
        <w:rPr>
          <w:sz w:val="24"/>
        </w:rPr>
        <w:t xml:space="preserve"> </w:t>
      </w:r>
      <w:proofErr w:type="spellStart"/>
      <w:r w:rsidRPr="00182E55">
        <w:rPr>
          <w:sz w:val="24"/>
        </w:rPr>
        <w:t>informaciją</w:t>
      </w:r>
      <w:proofErr w:type="spellEnd"/>
      <w:r>
        <w:rPr>
          <w:sz w:val="24"/>
        </w:rPr>
        <w:t xml:space="preserve">, </w:t>
      </w:r>
      <w:proofErr w:type="spellStart"/>
      <w:r w:rsidRPr="00182E55">
        <w:rPr>
          <w:sz w:val="24"/>
        </w:rPr>
        <w:t>geranoriškai</w:t>
      </w:r>
      <w:proofErr w:type="spellEnd"/>
      <w:r w:rsidRPr="00182E55">
        <w:rPr>
          <w:sz w:val="24"/>
        </w:rPr>
        <w:t xml:space="preserve"> </w:t>
      </w:r>
      <w:proofErr w:type="spellStart"/>
      <w:r w:rsidRPr="00182E55">
        <w:rPr>
          <w:sz w:val="24"/>
        </w:rPr>
        <w:t>bendradarbiauti</w:t>
      </w:r>
      <w:proofErr w:type="spellEnd"/>
      <w:r w:rsidRPr="00182E55">
        <w:rPr>
          <w:sz w:val="24"/>
        </w:rPr>
        <w:t xml:space="preserve"> </w:t>
      </w:r>
      <w:proofErr w:type="spellStart"/>
      <w:r w:rsidRPr="00182E55">
        <w:rPr>
          <w:sz w:val="24"/>
        </w:rPr>
        <w:t>tarpusavyje</w:t>
      </w:r>
      <w:proofErr w:type="spellEnd"/>
      <w:r w:rsidRPr="00182E55">
        <w:rPr>
          <w:sz w:val="24"/>
        </w:rPr>
        <w:t xml:space="preserve">, </w:t>
      </w:r>
      <w:proofErr w:type="spellStart"/>
      <w:r w:rsidRPr="00182E55">
        <w:rPr>
          <w:sz w:val="24"/>
        </w:rPr>
        <w:t>ypač</w:t>
      </w:r>
      <w:proofErr w:type="spellEnd"/>
      <w:r w:rsidRPr="00182E55">
        <w:rPr>
          <w:sz w:val="24"/>
        </w:rPr>
        <w:t xml:space="preserve"> </w:t>
      </w:r>
      <w:proofErr w:type="spellStart"/>
      <w:r>
        <w:rPr>
          <w:sz w:val="24"/>
        </w:rPr>
        <w:t>A</w:t>
      </w:r>
      <w:r w:rsidRPr="00182E55">
        <w:rPr>
          <w:sz w:val="24"/>
        </w:rPr>
        <w:t>dministracijos</w:t>
      </w:r>
      <w:proofErr w:type="spellEnd"/>
      <w:r w:rsidRPr="00182E55">
        <w:rPr>
          <w:sz w:val="24"/>
        </w:rPr>
        <w:t xml:space="preserve"> </w:t>
      </w:r>
      <w:proofErr w:type="spellStart"/>
      <w:r w:rsidRPr="00182E55">
        <w:rPr>
          <w:sz w:val="24"/>
        </w:rPr>
        <w:t>skyriams</w:t>
      </w:r>
      <w:proofErr w:type="spellEnd"/>
      <w:r w:rsidRPr="00182E55">
        <w:rPr>
          <w:sz w:val="24"/>
        </w:rPr>
        <w:t xml:space="preserve"> </w:t>
      </w:r>
      <w:proofErr w:type="spellStart"/>
      <w:r w:rsidRPr="00182E55">
        <w:rPr>
          <w:sz w:val="24"/>
        </w:rPr>
        <w:t>atliekant</w:t>
      </w:r>
      <w:proofErr w:type="spellEnd"/>
      <w:r w:rsidRPr="00182E55">
        <w:rPr>
          <w:sz w:val="24"/>
        </w:rPr>
        <w:t xml:space="preserve"> </w:t>
      </w:r>
      <w:proofErr w:type="spellStart"/>
      <w:r w:rsidRPr="00182E55">
        <w:rPr>
          <w:sz w:val="24"/>
        </w:rPr>
        <w:t>su</w:t>
      </w:r>
      <w:proofErr w:type="spellEnd"/>
      <w:r w:rsidRPr="00182E55">
        <w:rPr>
          <w:sz w:val="24"/>
        </w:rPr>
        <w:t xml:space="preserve"> </w:t>
      </w:r>
      <w:proofErr w:type="spellStart"/>
      <w:r w:rsidRPr="00182E55">
        <w:rPr>
          <w:sz w:val="24"/>
        </w:rPr>
        <w:t>kelių</w:t>
      </w:r>
      <w:proofErr w:type="spellEnd"/>
      <w:r w:rsidRPr="00182E55">
        <w:rPr>
          <w:sz w:val="24"/>
        </w:rPr>
        <w:t xml:space="preserve"> </w:t>
      </w:r>
      <w:proofErr w:type="spellStart"/>
      <w:r>
        <w:rPr>
          <w:sz w:val="24"/>
        </w:rPr>
        <w:t>Administracijos</w:t>
      </w:r>
      <w:proofErr w:type="spellEnd"/>
      <w:r>
        <w:rPr>
          <w:sz w:val="24"/>
        </w:rPr>
        <w:t xml:space="preserve"> </w:t>
      </w:r>
      <w:proofErr w:type="spellStart"/>
      <w:r w:rsidRPr="00182E55">
        <w:rPr>
          <w:sz w:val="24"/>
        </w:rPr>
        <w:t>skyrių</w:t>
      </w:r>
      <w:proofErr w:type="spellEnd"/>
      <w:r w:rsidRPr="00182E55">
        <w:rPr>
          <w:sz w:val="24"/>
        </w:rPr>
        <w:t xml:space="preserve"> </w:t>
      </w:r>
      <w:proofErr w:type="spellStart"/>
      <w:r w:rsidRPr="00182E55">
        <w:rPr>
          <w:sz w:val="24"/>
        </w:rPr>
        <w:t>veikla</w:t>
      </w:r>
      <w:proofErr w:type="spellEnd"/>
      <w:r w:rsidRPr="00182E55">
        <w:rPr>
          <w:sz w:val="24"/>
        </w:rPr>
        <w:t xml:space="preserve"> </w:t>
      </w:r>
      <w:proofErr w:type="spellStart"/>
      <w:r w:rsidRPr="00182E55">
        <w:rPr>
          <w:sz w:val="24"/>
        </w:rPr>
        <w:t>susijusias</w:t>
      </w:r>
      <w:proofErr w:type="spellEnd"/>
      <w:r w:rsidRPr="00182E55">
        <w:rPr>
          <w:sz w:val="24"/>
        </w:rPr>
        <w:t xml:space="preserve"> </w:t>
      </w:r>
      <w:proofErr w:type="spellStart"/>
      <w:r w:rsidRPr="00182E55">
        <w:rPr>
          <w:sz w:val="24"/>
        </w:rPr>
        <w:t>užduotis</w:t>
      </w:r>
      <w:proofErr w:type="spellEnd"/>
      <w:r w:rsidRPr="00182E55">
        <w:rPr>
          <w:sz w:val="24"/>
        </w:rPr>
        <w:t xml:space="preserve">, </w:t>
      </w:r>
      <w:proofErr w:type="spellStart"/>
      <w:r w:rsidRPr="00182E55">
        <w:rPr>
          <w:sz w:val="24"/>
        </w:rPr>
        <w:t>pagal</w:t>
      </w:r>
      <w:proofErr w:type="spellEnd"/>
      <w:r w:rsidRPr="00182E55">
        <w:rPr>
          <w:sz w:val="24"/>
        </w:rPr>
        <w:t xml:space="preserve"> </w:t>
      </w:r>
      <w:proofErr w:type="spellStart"/>
      <w:r w:rsidRPr="00182E55">
        <w:rPr>
          <w:sz w:val="24"/>
        </w:rPr>
        <w:t>poreikį</w:t>
      </w:r>
      <w:proofErr w:type="spellEnd"/>
      <w:r w:rsidRPr="00182E55">
        <w:rPr>
          <w:sz w:val="24"/>
        </w:rPr>
        <w:t xml:space="preserve"> </w:t>
      </w:r>
      <w:proofErr w:type="spellStart"/>
      <w:r w:rsidRPr="00182E55">
        <w:rPr>
          <w:sz w:val="24"/>
        </w:rPr>
        <w:t>organizuoti</w:t>
      </w:r>
      <w:proofErr w:type="spellEnd"/>
      <w:r w:rsidRPr="00182E55">
        <w:rPr>
          <w:sz w:val="24"/>
        </w:rPr>
        <w:t xml:space="preserve"> </w:t>
      </w:r>
      <w:proofErr w:type="spellStart"/>
      <w:r>
        <w:rPr>
          <w:sz w:val="24"/>
        </w:rPr>
        <w:t>Administracijos</w:t>
      </w:r>
      <w:proofErr w:type="spellEnd"/>
      <w:r>
        <w:rPr>
          <w:sz w:val="24"/>
        </w:rPr>
        <w:t xml:space="preserve"> </w:t>
      </w:r>
      <w:proofErr w:type="spellStart"/>
      <w:r w:rsidRPr="00182E55">
        <w:rPr>
          <w:sz w:val="24"/>
        </w:rPr>
        <w:t>skyrių</w:t>
      </w:r>
      <w:proofErr w:type="spellEnd"/>
      <w:r w:rsidRPr="00182E55">
        <w:rPr>
          <w:sz w:val="24"/>
        </w:rPr>
        <w:t xml:space="preserve"> </w:t>
      </w:r>
      <w:proofErr w:type="spellStart"/>
      <w:r w:rsidRPr="00182E55">
        <w:rPr>
          <w:sz w:val="24"/>
        </w:rPr>
        <w:t>pasitarimus</w:t>
      </w:r>
      <w:proofErr w:type="spellEnd"/>
      <w:r w:rsidRPr="00182E55">
        <w:rPr>
          <w:sz w:val="24"/>
        </w:rPr>
        <w:t xml:space="preserve"> </w:t>
      </w:r>
      <w:proofErr w:type="spellStart"/>
      <w:r w:rsidRPr="00182E55">
        <w:rPr>
          <w:sz w:val="24"/>
        </w:rPr>
        <w:t>bendriems</w:t>
      </w:r>
      <w:proofErr w:type="spellEnd"/>
      <w:r w:rsidRPr="00182E55">
        <w:rPr>
          <w:sz w:val="24"/>
        </w:rPr>
        <w:t xml:space="preserve"> </w:t>
      </w:r>
      <w:proofErr w:type="spellStart"/>
      <w:r w:rsidRPr="00182E55">
        <w:rPr>
          <w:sz w:val="24"/>
        </w:rPr>
        <w:t>klausimams</w:t>
      </w:r>
      <w:proofErr w:type="spellEnd"/>
      <w:r w:rsidRPr="00182E55">
        <w:rPr>
          <w:sz w:val="24"/>
        </w:rPr>
        <w:t xml:space="preserve"> </w:t>
      </w:r>
      <w:proofErr w:type="spellStart"/>
      <w:r w:rsidRPr="00182E55">
        <w:rPr>
          <w:sz w:val="24"/>
        </w:rPr>
        <w:t>spręsti</w:t>
      </w:r>
      <w:proofErr w:type="spellEnd"/>
      <w:r>
        <w:rPr>
          <w:sz w:val="24"/>
        </w:rPr>
        <w:t>;</w:t>
      </w:r>
    </w:p>
    <w:p w14:paraId="41A047FA" w14:textId="77777777" w:rsidR="00DC20BA" w:rsidRPr="00664461" w:rsidRDefault="00DC20BA" w:rsidP="00DC20BA">
      <w:pPr>
        <w:spacing w:line="276" w:lineRule="auto"/>
        <w:ind w:firstLine="851"/>
        <w:jc w:val="both"/>
        <w:rPr>
          <w:sz w:val="24"/>
        </w:rPr>
      </w:pPr>
      <w:r w:rsidRPr="00664461">
        <w:rPr>
          <w:sz w:val="24"/>
        </w:rPr>
        <w:t>2</w:t>
      </w:r>
      <w:r>
        <w:rPr>
          <w:sz w:val="24"/>
        </w:rPr>
        <w:t>2</w:t>
      </w:r>
      <w:r w:rsidRPr="00664461">
        <w:rPr>
          <w:sz w:val="24"/>
        </w:rPr>
        <w:t xml:space="preserve">.4. </w:t>
      </w:r>
      <w:proofErr w:type="spellStart"/>
      <w:r w:rsidRPr="00664461">
        <w:rPr>
          <w:sz w:val="24"/>
        </w:rPr>
        <w:t>korektiškai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informuoti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kolegas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apie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pastebėtas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jų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padarytas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klaidas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esant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poreikiui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pateikti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savo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pastabas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ar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siūlymus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dėl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jų</w:t>
      </w:r>
      <w:proofErr w:type="spellEnd"/>
      <w:r w:rsidRPr="00664461">
        <w:rPr>
          <w:sz w:val="24"/>
        </w:rPr>
        <w:t xml:space="preserve"> </w:t>
      </w:r>
      <w:proofErr w:type="spellStart"/>
      <w:proofErr w:type="gramStart"/>
      <w:r w:rsidRPr="00664461">
        <w:rPr>
          <w:sz w:val="24"/>
        </w:rPr>
        <w:t>ištaisymo</w:t>
      </w:r>
      <w:proofErr w:type="spellEnd"/>
      <w:r w:rsidRPr="00664461">
        <w:rPr>
          <w:sz w:val="24"/>
        </w:rPr>
        <w:t>;</w:t>
      </w:r>
      <w:proofErr w:type="gramEnd"/>
      <w:r w:rsidRPr="00664461">
        <w:rPr>
          <w:sz w:val="24"/>
        </w:rPr>
        <w:t xml:space="preserve"> </w:t>
      </w:r>
    </w:p>
    <w:p w14:paraId="3CF617FD" w14:textId="77777777" w:rsidR="00DC20BA" w:rsidRPr="00664461" w:rsidRDefault="00DC20BA" w:rsidP="00DC20BA">
      <w:pPr>
        <w:spacing w:line="276" w:lineRule="auto"/>
        <w:ind w:firstLine="851"/>
        <w:jc w:val="both"/>
        <w:rPr>
          <w:sz w:val="24"/>
        </w:rPr>
      </w:pPr>
      <w:r w:rsidRPr="00664461">
        <w:rPr>
          <w:sz w:val="24"/>
        </w:rPr>
        <w:t>2</w:t>
      </w:r>
      <w:r>
        <w:rPr>
          <w:sz w:val="24"/>
        </w:rPr>
        <w:t>2</w:t>
      </w:r>
      <w:r w:rsidRPr="00664461">
        <w:rPr>
          <w:sz w:val="24"/>
        </w:rPr>
        <w:t xml:space="preserve">.5. </w:t>
      </w:r>
      <w:proofErr w:type="spellStart"/>
      <w:r w:rsidRPr="00664461">
        <w:rPr>
          <w:sz w:val="24"/>
        </w:rPr>
        <w:t>darbo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metu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kilusius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tarpusavio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nesutarimus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su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kitais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darbuotojais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geranoriškai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spręsti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savo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pastangomis</w:t>
      </w:r>
      <w:proofErr w:type="spellEnd"/>
      <w:r w:rsidRPr="00664461">
        <w:rPr>
          <w:sz w:val="24"/>
        </w:rPr>
        <w:t xml:space="preserve">, o </w:t>
      </w:r>
      <w:proofErr w:type="spellStart"/>
      <w:r w:rsidRPr="00664461">
        <w:rPr>
          <w:sz w:val="24"/>
        </w:rPr>
        <w:t>nepavykus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kreiptis</w:t>
      </w:r>
      <w:proofErr w:type="spellEnd"/>
      <w:r w:rsidRPr="00664461">
        <w:rPr>
          <w:sz w:val="24"/>
        </w:rPr>
        <w:t xml:space="preserve"> į </w:t>
      </w:r>
      <w:proofErr w:type="spellStart"/>
      <w:r w:rsidRPr="00664461">
        <w:rPr>
          <w:sz w:val="24"/>
        </w:rPr>
        <w:t>tiesioginį</w:t>
      </w:r>
      <w:proofErr w:type="spellEnd"/>
      <w:r w:rsidRPr="00664461">
        <w:rPr>
          <w:sz w:val="24"/>
        </w:rPr>
        <w:t xml:space="preserve"> </w:t>
      </w:r>
      <w:proofErr w:type="spellStart"/>
      <w:proofErr w:type="gramStart"/>
      <w:r w:rsidRPr="00664461">
        <w:rPr>
          <w:sz w:val="24"/>
        </w:rPr>
        <w:t>vadovą</w:t>
      </w:r>
      <w:proofErr w:type="spellEnd"/>
      <w:r w:rsidRPr="00664461">
        <w:rPr>
          <w:sz w:val="24"/>
        </w:rPr>
        <w:t>;</w:t>
      </w:r>
      <w:proofErr w:type="gramEnd"/>
      <w:r w:rsidRPr="00664461">
        <w:rPr>
          <w:sz w:val="24"/>
        </w:rPr>
        <w:t xml:space="preserve"> </w:t>
      </w:r>
    </w:p>
    <w:p w14:paraId="48031A67" w14:textId="77777777" w:rsidR="00DC20BA" w:rsidRPr="00664461" w:rsidRDefault="00DC20BA" w:rsidP="00DC20BA">
      <w:pPr>
        <w:spacing w:line="276" w:lineRule="auto"/>
        <w:ind w:firstLine="851"/>
        <w:jc w:val="both"/>
        <w:rPr>
          <w:sz w:val="24"/>
        </w:rPr>
      </w:pPr>
      <w:r w:rsidRPr="00664461">
        <w:rPr>
          <w:sz w:val="24"/>
        </w:rPr>
        <w:t>2</w:t>
      </w:r>
      <w:r>
        <w:rPr>
          <w:sz w:val="24"/>
        </w:rPr>
        <w:t>3</w:t>
      </w:r>
      <w:r w:rsidRPr="00F44C4C">
        <w:rPr>
          <w:sz w:val="24"/>
        </w:rPr>
        <w:t xml:space="preserve">. </w:t>
      </w:r>
      <w:proofErr w:type="spellStart"/>
      <w:r w:rsidRPr="00F44C4C">
        <w:rPr>
          <w:sz w:val="24"/>
        </w:rPr>
        <w:t>Administracijos</w:t>
      </w:r>
      <w:proofErr w:type="spellEnd"/>
      <w:r w:rsidRPr="00F44C4C">
        <w:rPr>
          <w:sz w:val="24"/>
        </w:rPr>
        <w:t xml:space="preserve"> </w:t>
      </w:r>
      <w:proofErr w:type="spellStart"/>
      <w:r w:rsidRPr="00F44C4C">
        <w:rPr>
          <w:sz w:val="24"/>
        </w:rPr>
        <w:t>direktorius</w:t>
      </w:r>
      <w:proofErr w:type="spellEnd"/>
      <w:r w:rsidRPr="00F44C4C">
        <w:rPr>
          <w:sz w:val="24"/>
        </w:rPr>
        <w:t>, jo</w:t>
      </w:r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pavaduotojas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Administracijos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struktūrinių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padalinių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vadovai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privalo</w:t>
      </w:r>
      <w:proofErr w:type="spellEnd"/>
      <w:r w:rsidRPr="00664461">
        <w:rPr>
          <w:sz w:val="24"/>
        </w:rPr>
        <w:t xml:space="preserve">: </w:t>
      </w:r>
    </w:p>
    <w:p w14:paraId="3A18C4EC" w14:textId="77777777" w:rsidR="00DC20BA" w:rsidRPr="00664461" w:rsidRDefault="00DC20BA" w:rsidP="00DC20BA">
      <w:pPr>
        <w:spacing w:line="276" w:lineRule="auto"/>
        <w:ind w:firstLine="851"/>
        <w:jc w:val="both"/>
        <w:rPr>
          <w:sz w:val="24"/>
        </w:rPr>
      </w:pPr>
      <w:r w:rsidRPr="00664461">
        <w:rPr>
          <w:sz w:val="24"/>
        </w:rPr>
        <w:t>2</w:t>
      </w:r>
      <w:r>
        <w:rPr>
          <w:sz w:val="24"/>
        </w:rPr>
        <w:t>3</w:t>
      </w:r>
      <w:r w:rsidRPr="00664461">
        <w:rPr>
          <w:sz w:val="24"/>
        </w:rPr>
        <w:t xml:space="preserve">.1. </w:t>
      </w:r>
      <w:proofErr w:type="spellStart"/>
      <w:r w:rsidRPr="00664461">
        <w:rPr>
          <w:sz w:val="24"/>
        </w:rPr>
        <w:t>mandagiai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bendrauti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su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pavaldiniais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netoleruoti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asmens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įžeidinėjimo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ar</w:t>
      </w:r>
      <w:proofErr w:type="spellEnd"/>
      <w:r w:rsidRPr="00664461">
        <w:rPr>
          <w:sz w:val="24"/>
        </w:rPr>
        <w:t xml:space="preserve"> </w:t>
      </w:r>
      <w:proofErr w:type="spellStart"/>
      <w:proofErr w:type="gramStart"/>
      <w:r w:rsidRPr="00664461">
        <w:rPr>
          <w:sz w:val="24"/>
        </w:rPr>
        <w:t>žeminimo</w:t>
      </w:r>
      <w:proofErr w:type="spellEnd"/>
      <w:r w:rsidRPr="00664461">
        <w:rPr>
          <w:sz w:val="24"/>
        </w:rPr>
        <w:t>;</w:t>
      </w:r>
      <w:proofErr w:type="gramEnd"/>
      <w:r w:rsidRPr="00664461">
        <w:rPr>
          <w:sz w:val="24"/>
        </w:rPr>
        <w:t xml:space="preserve"> </w:t>
      </w:r>
    </w:p>
    <w:p w14:paraId="634773F7" w14:textId="77777777" w:rsidR="00DC20BA" w:rsidRPr="00664461" w:rsidRDefault="00DC20BA" w:rsidP="00DC20BA">
      <w:pPr>
        <w:spacing w:line="276" w:lineRule="auto"/>
        <w:ind w:firstLine="851"/>
        <w:jc w:val="both"/>
        <w:rPr>
          <w:sz w:val="24"/>
        </w:rPr>
      </w:pPr>
      <w:r w:rsidRPr="00664461">
        <w:rPr>
          <w:sz w:val="24"/>
        </w:rPr>
        <w:t>2</w:t>
      </w:r>
      <w:r>
        <w:rPr>
          <w:sz w:val="24"/>
        </w:rPr>
        <w:t>3</w:t>
      </w:r>
      <w:r w:rsidRPr="00664461">
        <w:rPr>
          <w:sz w:val="24"/>
        </w:rPr>
        <w:t xml:space="preserve">.2. </w:t>
      </w:r>
      <w:proofErr w:type="spellStart"/>
      <w:r w:rsidRPr="00664461">
        <w:rPr>
          <w:sz w:val="24"/>
        </w:rPr>
        <w:t>kurti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vadovaujamame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kolektyve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darbingą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aplinką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užkirsti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kelią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konfliktams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šalinti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nesutarimų</w:t>
      </w:r>
      <w:proofErr w:type="spellEnd"/>
      <w:r w:rsidRPr="00664461">
        <w:rPr>
          <w:sz w:val="24"/>
        </w:rPr>
        <w:t xml:space="preserve"> </w:t>
      </w:r>
      <w:proofErr w:type="spellStart"/>
      <w:proofErr w:type="gramStart"/>
      <w:r w:rsidRPr="00664461">
        <w:rPr>
          <w:sz w:val="24"/>
        </w:rPr>
        <w:t>priežastis</w:t>
      </w:r>
      <w:proofErr w:type="spellEnd"/>
      <w:r w:rsidRPr="00664461">
        <w:rPr>
          <w:sz w:val="24"/>
        </w:rPr>
        <w:t>;</w:t>
      </w:r>
      <w:proofErr w:type="gramEnd"/>
      <w:r w:rsidRPr="00664461">
        <w:rPr>
          <w:sz w:val="24"/>
        </w:rPr>
        <w:t xml:space="preserve"> </w:t>
      </w:r>
    </w:p>
    <w:p w14:paraId="4738A997" w14:textId="77777777" w:rsidR="00DC20BA" w:rsidRPr="00664461" w:rsidRDefault="00DC20BA" w:rsidP="00DC20BA">
      <w:pPr>
        <w:spacing w:line="276" w:lineRule="auto"/>
        <w:ind w:firstLine="851"/>
        <w:jc w:val="both"/>
        <w:rPr>
          <w:sz w:val="24"/>
        </w:rPr>
      </w:pPr>
      <w:r w:rsidRPr="00664461">
        <w:rPr>
          <w:sz w:val="24"/>
        </w:rPr>
        <w:lastRenderedPageBreak/>
        <w:t>2</w:t>
      </w:r>
      <w:r>
        <w:rPr>
          <w:sz w:val="24"/>
        </w:rPr>
        <w:t>3</w:t>
      </w:r>
      <w:r w:rsidRPr="00664461">
        <w:rPr>
          <w:sz w:val="24"/>
        </w:rPr>
        <w:t xml:space="preserve">.3. </w:t>
      </w:r>
      <w:proofErr w:type="spellStart"/>
      <w:r w:rsidRPr="00664461">
        <w:rPr>
          <w:sz w:val="24"/>
        </w:rPr>
        <w:t>pastabas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dėl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pavaldinių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klaidų</w:t>
      </w:r>
      <w:proofErr w:type="spellEnd"/>
      <w:r w:rsidRPr="00664461">
        <w:rPr>
          <w:sz w:val="24"/>
        </w:rPr>
        <w:t xml:space="preserve"> ir </w:t>
      </w:r>
      <w:proofErr w:type="spellStart"/>
      <w:r w:rsidRPr="00664461">
        <w:rPr>
          <w:sz w:val="24"/>
        </w:rPr>
        <w:t>darbo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trūkumų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reikšti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korektiškai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jei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įmanoma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nedalyvaujant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kitiems</w:t>
      </w:r>
      <w:proofErr w:type="spellEnd"/>
      <w:r w:rsidRPr="00664461">
        <w:rPr>
          <w:sz w:val="24"/>
        </w:rPr>
        <w:t xml:space="preserve"> </w:t>
      </w:r>
      <w:proofErr w:type="spellStart"/>
      <w:proofErr w:type="gramStart"/>
      <w:r w:rsidRPr="00664461">
        <w:rPr>
          <w:sz w:val="24"/>
        </w:rPr>
        <w:t>asmenims</w:t>
      </w:r>
      <w:proofErr w:type="spellEnd"/>
      <w:r w:rsidRPr="00664461">
        <w:rPr>
          <w:sz w:val="24"/>
        </w:rPr>
        <w:t>;</w:t>
      </w:r>
      <w:proofErr w:type="gramEnd"/>
      <w:r w:rsidRPr="00664461">
        <w:rPr>
          <w:sz w:val="24"/>
        </w:rPr>
        <w:t xml:space="preserve"> </w:t>
      </w:r>
    </w:p>
    <w:p w14:paraId="63CEDE0B" w14:textId="77777777" w:rsidR="00DC20BA" w:rsidRPr="00664461" w:rsidRDefault="00DC20BA" w:rsidP="00DC20BA">
      <w:pPr>
        <w:spacing w:line="276" w:lineRule="auto"/>
        <w:ind w:firstLine="851"/>
        <w:jc w:val="both"/>
        <w:rPr>
          <w:sz w:val="24"/>
        </w:rPr>
      </w:pPr>
      <w:r w:rsidRPr="00664461">
        <w:rPr>
          <w:sz w:val="24"/>
        </w:rPr>
        <w:t>2</w:t>
      </w:r>
      <w:r>
        <w:rPr>
          <w:sz w:val="24"/>
        </w:rPr>
        <w:t>3</w:t>
      </w:r>
      <w:r w:rsidRPr="00664461">
        <w:rPr>
          <w:sz w:val="24"/>
        </w:rPr>
        <w:t xml:space="preserve">.4. </w:t>
      </w:r>
      <w:proofErr w:type="spellStart"/>
      <w:r w:rsidRPr="00664461">
        <w:rPr>
          <w:sz w:val="24"/>
        </w:rPr>
        <w:t>stengtis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darbą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kolektyve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paskirstyti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tolygiai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kad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būtų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efektyviai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panaudotos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kiekvieno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pavaldinio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galimybės</w:t>
      </w:r>
      <w:proofErr w:type="spellEnd"/>
      <w:r w:rsidRPr="00664461">
        <w:rPr>
          <w:sz w:val="24"/>
        </w:rPr>
        <w:t xml:space="preserve"> ir </w:t>
      </w:r>
      <w:proofErr w:type="spellStart"/>
      <w:r w:rsidRPr="00664461">
        <w:rPr>
          <w:sz w:val="24"/>
        </w:rPr>
        <w:t>profesinė</w:t>
      </w:r>
      <w:proofErr w:type="spellEnd"/>
      <w:r w:rsidRPr="00664461">
        <w:rPr>
          <w:sz w:val="24"/>
        </w:rPr>
        <w:t xml:space="preserve"> </w:t>
      </w:r>
      <w:proofErr w:type="spellStart"/>
      <w:proofErr w:type="gramStart"/>
      <w:r w:rsidRPr="00664461">
        <w:rPr>
          <w:sz w:val="24"/>
        </w:rPr>
        <w:t>kvalifikacija</w:t>
      </w:r>
      <w:proofErr w:type="spellEnd"/>
      <w:r w:rsidRPr="00664461">
        <w:rPr>
          <w:sz w:val="24"/>
        </w:rPr>
        <w:t>;</w:t>
      </w:r>
      <w:proofErr w:type="gramEnd"/>
      <w:r w:rsidRPr="00664461">
        <w:rPr>
          <w:sz w:val="24"/>
        </w:rPr>
        <w:t xml:space="preserve"> </w:t>
      </w:r>
    </w:p>
    <w:p w14:paraId="1229442F" w14:textId="77777777" w:rsidR="00DC20BA" w:rsidRPr="00664461" w:rsidRDefault="00DC20BA" w:rsidP="00DC20BA">
      <w:pPr>
        <w:spacing w:line="276" w:lineRule="auto"/>
        <w:ind w:firstLine="851"/>
        <w:jc w:val="both"/>
        <w:rPr>
          <w:sz w:val="24"/>
        </w:rPr>
      </w:pPr>
      <w:r w:rsidRPr="00664461">
        <w:rPr>
          <w:sz w:val="24"/>
        </w:rPr>
        <w:t>2</w:t>
      </w:r>
      <w:r>
        <w:rPr>
          <w:sz w:val="24"/>
        </w:rPr>
        <w:t>3</w:t>
      </w:r>
      <w:r w:rsidRPr="00664461">
        <w:rPr>
          <w:sz w:val="24"/>
        </w:rPr>
        <w:t xml:space="preserve">.5. </w:t>
      </w:r>
      <w:proofErr w:type="spellStart"/>
      <w:r w:rsidRPr="00664461">
        <w:rPr>
          <w:sz w:val="24"/>
        </w:rPr>
        <w:t>viešai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nereikšti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savo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simpatijų</w:t>
      </w:r>
      <w:proofErr w:type="spellEnd"/>
      <w:r w:rsidRPr="00664461">
        <w:rPr>
          <w:sz w:val="24"/>
        </w:rPr>
        <w:t xml:space="preserve"> ir </w:t>
      </w:r>
      <w:proofErr w:type="spellStart"/>
      <w:r w:rsidRPr="00664461">
        <w:rPr>
          <w:sz w:val="24"/>
        </w:rPr>
        <w:t>antipatijų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pavaldiniams</w:t>
      </w:r>
      <w:proofErr w:type="spellEnd"/>
      <w:r w:rsidRPr="00664461">
        <w:rPr>
          <w:sz w:val="24"/>
        </w:rPr>
        <w:t xml:space="preserve"> ir </w:t>
      </w:r>
      <w:proofErr w:type="spellStart"/>
      <w:r w:rsidRPr="00664461">
        <w:rPr>
          <w:sz w:val="24"/>
        </w:rPr>
        <w:t>kitiems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asmenims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dirbantiems</w:t>
      </w:r>
      <w:proofErr w:type="spellEnd"/>
      <w:r w:rsidRPr="00664461">
        <w:rPr>
          <w:sz w:val="24"/>
        </w:rPr>
        <w:t xml:space="preserve"> </w:t>
      </w:r>
      <w:proofErr w:type="spellStart"/>
      <w:proofErr w:type="gramStart"/>
      <w:r w:rsidRPr="00664461">
        <w:rPr>
          <w:sz w:val="24"/>
        </w:rPr>
        <w:t>Administracijoje</w:t>
      </w:r>
      <w:proofErr w:type="spellEnd"/>
      <w:r w:rsidRPr="00664461">
        <w:rPr>
          <w:sz w:val="24"/>
        </w:rPr>
        <w:t>;</w:t>
      </w:r>
      <w:proofErr w:type="gramEnd"/>
      <w:r w:rsidRPr="00664461">
        <w:rPr>
          <w:sz w:val="24"/>
        </w:rPr>
        <w:t xml:space="preserve"> </w:t>
      </w:r>
    </w:p>
    <w:p w14:paraId="54298009" w14:textId="77777777" w:rsidR="00DC20BA" w:rsidRPr="00664461" w:rsidRDefault="00DC20BA" w:rsidP="00DC20BA">
      <w:pPr>
        <w:spacing w:line="276" w:lineRule="auto"/>
        <w:ind w:firstLine="851"/>
        <w:jc w:val="both"/>
        <w:rPr>
          <w:sz w:val="24"/>
        </w:rPr>
      </w:pPr>
      <w:r w:rsidRPr="00664461">
        <w:rPr>
          <w:sz w:val="24"/>
        </w:rPr>
        <w:t>2</w:t>
      </w:r>
      <w:r>
        <w:rPr>
          <w:sz w:val="24"/>
        </w:rPr>
        <w:t>3</w:t>
      </w:r>
      <w:r w:rsidRPr="00664461">
        <w:rPr>
          <w:sz w:val="24"/>
        </w:rPr>
        <w:t xml:space="preserve">.6. </w:t>
      </w:r>
      <w:proofErr w:type="spellStart"/>
      <w:r w:rsidRPr="00664461">
        <w:rPr>
          <w:sz w:val="24"/>
        </w:rPr>
        <w:t>skatinti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pavaldinius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rodyti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iniciatyvą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reikšti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savo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nuomonę</w:t>
      </w:r>
      <w:proofErr w:type="spellEnd"/>
      <w:r w:rsidRPr="00664461">
        <w:rPr>
          <w:sz w:val="24"/>
        </w:rPr>
        <w:t xml:space="preserve"> ir </w:t>
      </w:r>
      <w:proofErr w:type="spellStart"/>
      <w:r w:rsidRPr="00664461">
        <w:rPr>
          <w:sz w:val="24"/>
        </w:rPr>
        <w:t>ją</w:t>
      </w:r>
      <w:proofErr w:type="spellEnd"/>
      <w:r w:rsidRPr="00664461">
        <w:rPr>
          <w:sz w:val="24"/>
        </w:rPr>
        <w:t xml:space="preserve"> </w:t>
      </w:r>
      <w:proofErr w:type="spellStart"/>
      <w:proofErr w:type="gramStart"/>
      <w:r w:rsidRPr="00664461">
        <w:rPr>
          <w:sz w:val="24"/>
        </w:rPr>
        <w:t>išklausyti</w:t>
      </w:r>
      <w:proofErr w:type="spellEnd"/>
      <w:r w:rsidRPr="00664461">
        <w:rPr>
          <w:sz w:val="24"/>
        </w:rPr>
        <w:t>;</w:t>
      </w:r>
      <w:proofErr w:type="gramEnd"/>
      <w:r w:rsidRPr="00664461">
        <w:rPr>
          <w:sz w:val="24"/>
        </w:rPr>
        <w:t xml:space="preserve"> </w:t>
      </w:r>
    </w:p>
    <w:p w14:paraId="5721C59D" w14:textId="77777777" w:rsidR="00DC20BA" w:rsidRPr="00664461" w:rsidRDefault="00DC20BA" w:rsidP="00DC20BA">
      <w:pPr>
        <w:spacing w:line="276" w:lineRule="auto"/>
        <w:ind w:firstLine="851"/>
        <w:jc w:val="both"/>
        <w:rPr>
          <w:sz w:val="24"/>
        </w:rPr>
      </w:pPr>
      <w:r w:rsidRPr="00664461">
        <w:rPr>
          <w:sz w:val="24"/>
        </w:rPr>
        <w:t>2</w:t>
      </w:r>
      <w:r>
        <w:rPr>
          <w:sz w:val="24"/>
        </w:rPr>
        <w:t>3</w:t>
      </w:r>
      <w:r w:rsidRPr="00664461">
        <w:rPr>
          <w:sz w:val="24"/>
        </w:rPr>
        <w:t xml:space="preserve">.7. </w:t>
      </w:r>
      <w:proofErr w:type="spellStart"/>
      <w:r w:rsidRPr="00664461">
        <w:rPr>
          <w:sz w:val="24"/>
        </w:rPr>
        <w:t>objektyviai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vertinti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pavaldinių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darbo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rezultatus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deramai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įvertinti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pavaldinių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darbo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pasiekimus</w:t>
      </w:r>
      <w:proofErr w:type="spellEnd"/>
      <w:r w:rsidRPr="00664461">
        <w:rPr>
          <w:sz w:val="24"/>
        </w:rPr>
        <w:t xml:space="preserve">. </w:t>
      </w:r>
    </w:p>
    <w:p w14:paraId="45A70AE6" w14:textId="77777777" w:rsidR="00DC20BA" w:rsidRDefault="00DC20BA" w:rsidP="00DC20BA">
      <w:pPr>
        <w:spacing w:line="276" w:lineRule="auto"/>
        <w:ind w:firstLine="851"/>
        <w:jc w:val="both"/>
        <w:rPr>
          <w:sz w:val="24"/>
        </w:rPr>
      </w:pPr>
      <w:r w:rsidRPr="00664461">
        <w:rPr>
          <w:sz w:val="24"/>
        </w:rPr>
        <w:t>2</w:t>
      </w:r>
      <w:r>
        <w:rPr>
          <w:sz w:val="24"/>
        </w:rPr>
        <w:t>4</w:t>
      </w:r>
      <w:r w:rsidRPr="00664461">
        <w:rPr>
          <w:sz w:val="24"/>
        </w:rPr>
        <w:t xml:space="preserve">. </w:t>
      </w:r>
      <w:proofErr w:type="spellStart"/>
      <w:r w:rsidRPr="00664461">
        <w:rPr>
          <w:sz w:val="24"/>
        </w:rPr>
        <w:t>Asmuo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dirbantis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Administracijoje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bendraudamas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su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vadovais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turi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elgtis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korektiškai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vykdyti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teisėtus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jų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žodinius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rašytinius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nurodymus</w:t>
      </w:r>
      <w:proofErr w:type="spellEnd"/>
      <w:r w:rsidRPr="00664461">
        <w:rPr>
          <w:sz w:val="24"/>
        </w:rPr>
        <w:t xml:space="preserve">. </w:t>
      </w:r>
    </w:p>
    <w:p w14:paraId="345A04DA" w14:textId="77777777" w:rsidR="00DC20BA" w:rsidRDefault="00DC20BA" w:rsidP="00DC20BA">
      <w:pPr>
        <w:spacing w:line="276" w:lineRule="auto"/>
        <w:jc w:val="both"/>
        <w:rPr>
          <w:sz w:val="24"/>
        </w:rPr>
      </w:pPr>
    </w:p>
    <w:p w14:paraId="7C78FD3A" w14:textId="77777777" w:rsidR="00DC20BA" w:rsidRPr="00664461" w:rsidRDefault="00DC20BA" w:rsidP="00DC20BA">
      <w:pPr>
        <w:spacing w:line="276" w:lineRule="auto"/>
        <w:jc w:val="center"/>
        <w:rPr>
          <w:b/>
          <w:bCs/>
          <w:sz w:val="24"/>
        </w:rPr>
      </w:pPr>
      <w:r w:rsidRPr="00664461">
        <w:rPr>
          <w:b/>
          <w:bCs/>
          <w:sz w:val="24"/>
        </w:rPr>
        <w:t>V SKYRIUS</w:t>
      </w:r>
    </w:p>
    <w:p w14:paraId="489798B3" w14:textId="77777777" w:rsidR="00DC20BA" w:rsidRPr="00664461" w:rsidRDefault="00DC20BA" w:rsidP="00DC20BA">
      <w:pPr>
        <w:spacing w:line="276" w:lineRule="auto"/>
        <w:jc w:val="center"/>
        <w:rPr>
          <w:b/>
          <w:bCs/>
          <w:sz w:val="24"/>
        </w:rPr>
      </w:pPr>
      <w:r w:rsidRPr="00664461">
        <w:rPr>
          <w:b/>
          <w:bCs/>
          <w:sz w:val="24"/>
        </w:rPr>
        <w:t>ASMENS, DIRBANČIO SAVIVALDYBĖS ADMINISTRACIJOJE, VIEŠŲJŲ IR PRIVAČIŲ INTERESŲ DERINIMAS</w:t>
      </w:r>
    </w:p>
    <w:p w14:paraId="7AC9E3F7" w14:textId="77777777" w:rsidR="00DC20BA" w:rsidRPr="00664461" w:rsidRDefault="00DC20BA" w:rsidP="00DC20BA">
      <w:pPr>
        <w:spacing w:line="276" w:lineRule="auto"/>
        <w:ind w:firstLine="851"/>
        <w:jc w:val="both"/>
        <w:rPr>
          <w:sz w:val="24"/>
        </w:rPr>
      </w:pPr>
    </w:p>
    <w:p w14:paraId="2E3B6BE0" w14:textId="77777777" w:rsidR="00DC20BA" w:rsidRPr="00664461" w:rsidRDefault="00DC20BA" w:rsidP="00DC20BA">
      <w:pPr>
        <w:spacing w:line="276" w:lineRule="auto"/>
        <w:ind w:firstLine="851"/>
        <w:jc w:val="both"/>
        <w:rPr>
          <w:sz w:val="24"/>
        </w:rPr>
      </w:pPr>
      <w:r w:rsidRPr="00664461">
        <w:rPr>
          <w:sz w:val="24"/>
        </w:rPr>
        <w:t>2</w:t>
      </w:r>
      <w:r>
        <w:rPr>
          <w:sz w:val="24"/>
        </w:rPr>
        <w:t>5</w:t>
      </w:r>
      <w:r w:rsidRPr="00664461">
        <w:rPr>
          <w:sz w:val="24"/>
        </w:rPr>
        <w:t xml:space="preserve">. </w:t>
      </w:r>
      <w:proofErr w:type="spellStart"/>
      <w:r w:rsidRPr="00664461">
        <w:rPr>
          <w:sz w:val="24"/>
        </w:rPr>
        <w:t>Asmuo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dirbantis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Administracijoje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privalo</w:t>
      </w:r>
      <w:proofErr w:type="spellEnd"/>
      <w:r w:rsidRPr="00664461">
        <w:rPr>
          <w:sz w:val="24"/>
        </w:rPr>
        <w:t xml:space="preserve">: </w:t>
      </w:r>
    </w:p>
    <w:p w14:paraId="38A62EA4" w14:textId="77777777" w:rsidR="00DC20BA" w:rsidRPr="00664461" w:rsidRDefault="00DC20BA" w:rsidP="00DC20BA">
      <w:pPr>
        <w:spacing w:line="276" w:lineRule="auto"/>
        <w:ind w:firstLine="851"/>
        <w:jc w:val="both"/>
        <w:rPr>
          <w:sz w:val="24"/>
        </w:rPr>
      </w:pPr>
      <w:r w:rsidRPr="00664461">
        <w:rPr>
          <w:sz w:val="24"/>
        </w:rPr>
        <w:t>2</w:t>
      </w:r>
      <w:r>
        <w:rPr>
          <w:sz w:val="24"/>
        </w:rPr>
        <w:t>5</w:t>
      </w:r>
      <w:r w:rsidRPr="00664461">
        <w:rPr>
          <w:sz w:val="24"/>
        </w:rPr>
        <w:t xml:space="preserve">.1. </w:t>
      </w:r>
      <w:proofErr w:type="spellStart"/>
      <w:r w:rsidRPr="00664461">
        <w:rPr>
          <w:sz w:val="24"/>
        </w:rPr>
        <w:t>pateikti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duomenis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apie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savo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privačius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interesus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Lietuvos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Respublikos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viešųjų</w:t>
      </w:r>
      <w:proofErr w:type="spellEnd"/>
      <w:r w:rsidRPr="00664461">
        <w:rPr>
          <w:sz w:val="24"/>
        </w:rPr>
        <w:t xml:space="preserve"> ir </w:t>
      </w:r>
      <w:proofErr w:type="spellStart"/>
      <w:r w:rsidRPr="00664461">
        <w:rPr>
          <w:sz w:val="24"/>
        </w:rPr>
        <w:t>privačių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interesų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derinimo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įstatymo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nustatyta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tvarka</w:t>
      </w:r>
      <w:proofErr w:type="spellEnd"/>
      <w:r w:rsidRPr="00664461">
        <w:rPr>
          <w:sz w:val="24"/>
        </w:rPr>
        <w:t xml:space="preserve"> (</w:t>
      </w:r>
      <w:proofErr w:type="spellStart"/>
      <w:r w:rsidRPr="00664461">
        <w:rPr>
          <w:sz w:val="24"/>
        </w:rPr>
        <w:t>taikoma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visiems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valstybės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tarnautojams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taip</w:t>
      </w:r>
      <w:proofErr w:type="spellEnd"/>
      <w:r w:rsidRPr="00664461">
        <w:rPr>
          <w:sz w:val="24"/>
        </w:rPr>
        <w:t xml:space="preserve"> pat </w:t>
      </w:r>
      <w:proofErr w:type="spellStart"/>
      <w:r w:rsidRPr="00664461">
        <w:rPr>
          <w:sz w:val="24"/>
        </w:rPr>
        <w:t>darbuotojams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dirbantiems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pagal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darbo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sutartį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dalyvaujantiems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pirkimų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procedūrose</w:t>
      </w:r>
      <w:proofErr w:type="spellEnd"/>
      <w:r w:rsidRPr="00664461">
        <w:rPr>
          <w:sz w:val="24"/>
        </w:rPr>
        <w:t xml:space="preserve">), </w:t>
      </w:r>
      <w:proofErr w:type="spellStart"/>
      <w:r w:rsidRPr="00664461">
        <w:rPr>
          <w:sz w:val="24"/>
        </w:rPr>
        <w:t>laikytis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Konfidencialumo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pasižadėjime</w:t>
      </w:r>
      <w:proofErr w:type="spellEnd"/>
      <w:r w:rsidRPr="00664461">
        <w:rPr>
          <w:sz w:val="24"/>
        </w:rPr>
        <w:t xml:space="preserve"> ir </w:t>
      </w:r>
      <w:proofErr w:type="spellStart"/>
      <w:r w:rsidRPr="00664461">
        <w:rPr>
          <w:sz w:val="24"/>
        </w:rPr>
        <w:t>Nešališkumo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deklaracijoje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prisiimtų</w:t>
      </w:r>
      <w:proofErr w:type="spellEnd"/>
      <w:r w:rsidRPr="00664461">
        <w:rPr>
          <w:sz w:val="24"/>
        </w:rPr>
        <w:t xml:space="preserve"> </w:t>
      </w:r>
      <w:proofErr w:type="spellStart"/>
      <w:proofErr w:type="gramStart"/>
      <w:r w:rsidRPr="00664461">
        <w:rPr>
          <w:sz w:val="24"/>
        </w:rPr>
        <w:t>įsipareigojimų</w:t>
      </w:r>
      <w:proofErr w:type="spellEnd"/>
      <w:r w:rsidRPr="00664461">
        <w:rPr>
          <w:sz w:val="24"/>
        </w:rPr>
        <w:t>;</w:t>
      </w:r>
      <w:proofErr w:type="gramEnd"/>
      <w:r w:rsidRPr="00664461">
        <w:rPr>
          <w:sz w:val="24"/>
        </w:rPr>
        <w:t xml:space="preserve"> </w:t>
      </w:r>
    </w:p>
    <w:p w14:paraId="5A58213E" w14:textId="77777777" w:rsidR="00DC20BA" w:rsidRPr="00664461" w:rsidRDefault="00DC20BA" w:rsidP="00DC20BA">
      <w:pPr>
        <w:spacing w:line="276" w:lineRule="auto"/>
        <w:ind w:firstLine="851"/>
        <w:jc w:val="both"/>
        <w:rPr>
          <w:sz w:val="24"/>
        </w:rPr>
      </w:pPr>
      <w:r w:rsidRPr="00664461">
        <w:rPr>
          <w:sz w:val="24"/>
        </w:rPr>
        <w:t>2</w:t>
      </w:r>
      <w:r>
        <w:rPr>
          <w:sz w:val="24"/>
        </w:rPr>
        <w:t>5</w:t>
      </w:r>
      <w:r w:rsidRPr="00664461">
        <w:rPr>
          <w:sz w:val="24"/>
        </w:rPr>
        <w:t xml:space="preserve">.2. </w:t>
      </w:r>
      <w:proofErr w:type="spellStart"/>
      <w:r w:rsidRPr="00664461">
        <w:rPr>
          <w:sz w:val="24"/>
        </w:rPr>
        <w:t>elgtis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taip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kad</w:t>
      </w:r>
      <w:proofErr w:type="spellEnd"/>
      <w:r w:rsidRPr="00664461">
        <w:rPr>
          <w:sz w:val="24"/>
        </w:rPr>
        <w:t xml:space="preserve"> jo </w:t>
      </w:r>
      <w:proofErr w:type="spellStart"/>
      <w:r w:rsidRPr="00664461">
        <w:rPr>
          <w:sz w:val="24"/>
        </w:rPr>
        <w:t>šeiminiai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socialiniai</w:t>
      </w:r>
      <w:proofErr w:type="spellEnd"/>
      <w:r w:rsidRPr="00664461">
        <w:rPr>
          <w:sz w:val="24"/>
        </w:rPr>
        <w:t xml:space="preserve"> ir </w:t>
      </w:r>
      <w:proofErr w:type="spellStart"/>
      <w:r w:rsidRPr="00664461">
        <w:rPr>
          <w:sz w:val="24"/>
        </w:rPr>
        <w:t>kitokie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santykiai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nekenktų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darbui</w:t>
      </w:r>
      <w:proofErr w:type="spellEnd"/>
      <w:r w:rsidRPr="00664461">
        <w:rPr>
          <w:sz w:val="24"/>
        </w:rPr>
        <w:t xml:space="preserve"> ir </w:t>
      </w:r>
      <w:proofErr w:type="spellStart"/>
      <w:r w:rsidRPr="00664461">
        <w:rPr>
          <w:sz w:val="24"/>
        </w:rPr>
        <w:t>netrukdytų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atlikti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tiesioginių</w:t>
      </w:r>
      <w:proofErr w:type="spellEnd"/>
      <w:r w:rsidRPr="00664461">
        <w:rPr>
          <w:sz w:val="24"/>
        </w:rPr>
        <w:t xml:space="preserve"> </w:t>
      </w:r>
      <w:proofErr w:type="spellStart"/>
      <w:proofErr w:type="gramStart"/>
      <w:r w:rsidRPr="00664461">
        <w:rPr>
          <w:sz w:val="24"/>
        </w:rPr>
        <w:t>pareigų</w:t>
      </w:r>
      <w:proofErr w:type="spellEnd"/>
      <w:r w:rsidRPr="00664461">
        <w:rPr>
          <w:sz w:val="24"/>
        </w:rPr>
        <w:t>;</w:t>
      </w:r>
      <w:proofErr w:type="gramEnd"/>
      <w:r w:rsidRPr="00664461">
        <w:rPr>
          <w:sz w:val="24"/>
        </w:rPr>
        <w:t xml:space="preserve"> </w:t>
      </w:r>
    </w:p>
    <w:p w14:paraId="0200354C" w14:textId="77777777" w:rsidR="00DC20BA" w:rsidRPr="00664461" w:rsidRDefault="00DC20BA" w:rsidP="00DC20BA">
      <w:pPr>
        <w:spacing w:line="276" w:lineRule="auto"/>
        <w:ind w:firstLine="851"/>
        <w:jc w:val="both"/>
        <w:rPr>
          <w:sz w:val="24"/>
        </w:rPr>
      </w:pPr>
      <w:r w:rsidRPr="00664461">
        <w:rPr>
          <w:sz w:val="24"/>
        </w:rPr>
        <w:t>2</w:t>
      </w:r>
      <w:r>
        <w:rPr>
          <w:sz w:val="24"/>
        </w:rPr>
        <w:t>5</w:t>
      </w:r>
      <w:r w:rsidRPr="00664461">
        <w:rPr>
          <w:sz w:val="24"/>
        </w:rPr>
        <w:t xml:space="preserve">.3. </w:t>
      </w:r>
      <w:proofErr w:type="spellStart"/>
      <w:r w:rsidRPr="00664461">
        <w:rPr>
          <w:sz w:val="24"/>
        </w:rPr>
        <w:t>nepasiduoti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valdžios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ar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valdymo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institucijų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pareigūnų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visuomenės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informavimo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priemonių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visuomenės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ar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atskirų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asmenų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neteisėtai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įtakai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apie</w:t>
      </w:r>
      <w:proofErr w:type="spellEnd"/>
      <w:r w:rsidRPr="00664461">
        <w:rPr>
          <w:sz w:val="24"/>
        </w:rPr>
        <w:t xml:space="preserve"> tai </w:t>
      </w:r>
      <w:proofErr w:type="spellStart"/>
      <w:r w:rsidRPr="00664461">
        <w:rPr>
          <w:sz w:val="24"/>
        </w:rPr>
        <w:t>informuoti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tiesioginį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vadovą</w:t>
      </w:r>
      <w:proofErr w:type="spellEnd"/>
      <w:r w:rsidRPr="00664461">
        <w:rPr>
          <w:sz w:val="24"/>
        </w:rPr>
        <w:t xml:space="preserve">. Jei </w:t>
      </w:r>
      <w:proofErr w:type="spellStart"/>
      <w:r w:rsidRPr="00664461">
        <w:rPr>
          <w:sz w:val="24"/>
        </w:rPr>
        <w:t>tokią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įtaką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daro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tiesioginis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vadovas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informuoti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Administracijos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direktorių</w:t>
      </w:r>
      <w:proofErr w:type="spellEnd"/>
      <w:r w:rsidRPr="00664461">
        <w:rPr>
          <w:sz w:val="24"/>
        </w:rPr>
        <w:t xml:space="preserve">; </w:t>
      </w:r>
    </w:p>
    <w:p w14:paraId="5D095C0E" w14:textId="77777777" w:rsidR="00DC20BA" w:rsidRPr="00664461" w:rsidRDefault="00DC20BA" w:rsidP="00DC20BA">
      <w:pPr>
        <w:spacing w:line="276" w:lineRule="auto"/>
        <w:ind w:firstLine="851"/>
        <w:jc w:val="both"/>
        <w:rPr>
          <w:sz w:val="24"/>
        </w:rPr>
      </w:pPr>
      <w:r w:rsidRPr="00664461">
        <w:rPr>
          <w:sz w:val="24"/>
        </w:rPr>
        <w:t>2</w:t>
      </w:r>
      <w:r>
        <w:rPr>
          <w:sz w:val="24"/>
        </w:rPr>
        <w:t>5</w:t>
      </w:r>
      <w:r w:rsidRPr="00664461">
        <w:rPr>
          <w:sz w:val="24"/>
        </w:rPr>
        <w:t xml:space="preserve">.4. </w:t>
      </w:r>
      <w:proofErr w:type="spellStart"/>
      <w:r w:rsidRPr="00664461">
        <w:rPr>
          <w:sz w:val="24"/>
        </w:rPr>
        <w:t>gauti</w:t>
      </w:r>
      <w:proofErr w:type="spellEnd"/>
      <w:r w:rsidRPr="00664461">
        <w:rPr>
          <w:sz w:val="24"/>
        </w:rPr>
        <w:t xml:space="preserve"> tik </w:t>
      </w:r>
      <w:proofErr w:type="spellStart"/>
      <w:r w:rsidRPr="00664461">
        <w:rPr>
          <w:sz w:val="24"/>
        </w:rPr>
        <w:t>teisės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aktais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leidžiamą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gauti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atlygį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įskaitant</w:t>
      </w:r>
      <w:proofErr w:type="spellEnd"/>
      <w:r w:rsidRPr="00664461">
        <w:rPr>
          <w:sz w:val="24"/>
        </w:rPr>
        <w:t xml:space="preserve"> ir </w:t>
      </w:r>
      <w:proofErr w:type="spellStart"/>
      <w:r w:rsidRPr="00664461">
        <w:rPr>
          <w:sz w:val="24"/>
        </w:rPr>
        <w:t>atlygį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už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kitą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darbą</w:t>
      </w:r>
      <w:proofErr w:type="spellEnd"/>
      <w:r w:rsidRPr="00664461">
        <w:rPr>
          <w:sz w:val="24"/>
        </w:rPr>
        <w:t xml:space="preserve">. </w:t>
      </w:r>
      <w:proofErr w:type="spellStart"/>
      <w:r w:rsidRPr="00664461">
        <w:rPr>
          <w:sz w:val="24"/>
        </w:rPr>
        <w:t>Valstybės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tarnautojas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apie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ketinimą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dirbti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kitą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darbą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ar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užsiimti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kita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apmokama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veikla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privalo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pranešti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savo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tiesioginiam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vadovui</w:t>
      </w:r>
      <w:proofErr w:type="spellEnd"/>
      <w:r w:rsidRPr="00664461">
        <w:rPr>
          <w:sz w:val="24"/>
        </w:rPr>
        <w:t xml:space="preserve"> ir </w:t>
      </w:r>
      <w:proofErr w:type="spellStart"/>
      <w:r w:rsidRPr="00664461">
        <w:rPr>
          <w:sz w:val="24"/>
        </w:rPr>
        <w:t>gauti</w:t>
      </w:r>
      <w:proofErr w:type="spellEnd"/>
      <w:r w:rsidRPr="00664461">
        <w:rPr>
          <w:sz w:val="24"/>
        </w:rPr>
        <w:t xml:space="preserve"> į </w:t>
      </w:r>
      <w:proofErr w:type="spellStart"/>
      <w:r w:rsidRPr="00664461">
        <w:rPr>
          <w:sz w:val="24"/>
        </w:rPr>
        <w:t>pareigas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priimančio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asmens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leidimą</w:t>
      </w:r>
      <w:proofErr w:type="spellEnd"/>
      <w:r w:rsidRPr="00664461">
        <w:rPr>
          <w:sz w:val="24"/>
        </w:rPr>
        <w:t xml:space="preserve">. </w:t>
      </w:r>
      <w:proofErr w:type="spellStart"/>
      <w:r w:rsidRPr="00664461">
        <w:rPr>
          <w:sz w:val="24"/>
        </w:rPr>
        <w:t>Sprendžiant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apie</w:t>
      </w:r>
      <w:proofErr w:type="spellEnd"/>
      <w:r w:rsidRPr="00664461">
        <w:rPr>
          <w:sz w:val="24"/>
        </w:rPr>
        <w:t xml:space="preserve"> tai, </w:t>
      </w:r>
      <w:proofErr w:type="spellStart"/>
      <w:r w:rsidRPr="00664461">
        <w:rPr>
          <w:sz w:val="24"/>
        </w:rPr>
        <w:t>ar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kitas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darbas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ar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veikla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nesudarys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prielaidų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kilti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viešųjų</w:t>
      </w:r>
      <w:proofErr w:type="spellEnd"/>
      <w:r w:rsidRPr="00664461">
        <w:rPr>
          <w:sz w:val="24"/>
        </w:rPr>
        <w:t xml:space="preserve"> ir </w:t>
      </w:r>
      <w:proofErr w:type="spellStart"/>
      <w:r w:rsidRPr="00664461">
        <w:rPr>
          <w:sz w:val="24"/>
        </w:rPr>
        <w:t>privačių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interesų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konfliktui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dirbant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Administracijoje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atsižvelgiama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ar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valstybės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tarnautojui</w:t>
      </w:r>
      <w:proofErr w:type="spellEnd"/>
      <w:r w:rsidRPr="00664461">
        <w:rPr>
          <w:sz w:val="24"/>
        </w:rPr>
        <w:t xml:space="preserve"> tai </w:t>
      </w:r>
      <w:proofErr w:type="spellStart"/>
      <w:r w:rsidRPr="00664461">
        <w:rPr>
          <w:sz w:val="24"/>
        </w:rPr>
        <w:t>netrukdys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tinkamai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atlikti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pareigas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Administracijoje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ar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valstybės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tarnautojas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nedirbs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tose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įmonėse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įstaigose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ar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organizacijose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kurių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atžvilgiu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jis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turi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valdingus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įgaliojimus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arba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kontroliuoja</w:t>
      </w:r>
      <w:proofErr w:type="spellEnd"/>
      <w:r w:rsidRPr="00664461">
        <w:rPr>
          <w:sz w:val="24"/>
        </w:rPr>
        <w:t xml:space="preserve"> ir </w:t>
      </w:r>
      <w:proofErr w:type="spellStart"/>
      <w:r w:rsidRPr="00664461">
        <w:rPr>
          <w:sz w:val="24"/>
        </w:rPr>
        <w:t>prižiūri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jų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veiklą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arba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priima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kitus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sprendimus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dėl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tos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įmonės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įstaigos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ar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organizacijos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ar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nėra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kitų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aplinkybių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dėl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kurių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valstybės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tarnautojas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negali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dirbti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kito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darbo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ar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užsiimti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kita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veikla</w:t>
      </w:r>
      <w:proofErr w:type="spellEnd"/>
      <w:r w:rsidRPr="00664461">
        <w:rPr>
          <w:sz w:val="24"/>
        </w:rPr>
        <w:t xml:space="preserve">; </w:t>
      </w:r>
    </w:p>
    <w:p w14:paraId="4B1D6ED0" w14:textId="77777777" w:rsidR="00DC20BA" w:rsidRPr="00664461" w:rsidRDefault="00DC20BA" w:rsidP="00DC20BA">
      <w:pPr>
        <w:spacing w:line="276" w:lineRule="auto"/>
        <w:ind w:firstLine="851"/>
        <w:jc w:val="both"/>
        <w:rPr>
          <w:sz w:val="24"/>
        </w:rPr>
      </w:pPr>
      <w:r w:rsidRPr="00664461">
        <w:rPr>
          <w:sz w:val="24"/>
        </w:rPr>
        <w:t>2</w:t>
      </w:r>
      <w:r>
        <w:rPr>
          <w:sz w:val="24"/>
        </w:rPr>
        <w:t>5</w:t>
      </w:r>
      <w:r w:rsidRPr="00664461">
        <w:rPr>
          <w:sz w:val="24"/>
        </w:rPr>
        <w:t xml:space="preserve">.5. </w:t>
      </w:r>
      <w:proofErr w:type="spellStart"/>
      <w:r w:rsidRPr="00664461">
        <w:rPr>
          <w:sz w:val="24"/>
        </w:rPr>
        <w:t>nedalyvauti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finansinėje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ar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komercinėje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veikloje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neteisėtai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naudojantis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savo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tarnybine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padėtimi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nesinaudoti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darbo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metu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gauta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informacija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asmeninei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naudai</w:t>
      </w:r>
      <w:proofErr w:type="spellEnd"/>
      <w:r w:rsidRPr="00664461">
        <w:rPr>
          <w:sz w:val="24"/>
        </w:rPr>
        <w:t xml:space="preserve"> </w:t>
      </w:r>
      <w:proofErr w:type="spellStart"/>
      <w:proofErr w:type="gramStart"/>
      <w:r w:rsidRPr="00664461">
        <w:rPr>
          <w:sz w:val="24"/>
        </w:rPr>
        <w:t>gauti</w:t>
      </w:r>
      <w:proofErr w:type="spellEnd"/>
      <w:r w:rsidRPr="00664461">
        <w:rPr>
          <w:sz w:val="24"/>
        </w:rPr>
        <w:t>;</w:t>
      </w:r>
      <w:proofErr w:type="gramEnd"/>
      <w:r w:rsidRPr="00664461">
        <w:rPr>
          <w:sz w:val="24"/>
        </w:rPr>
        <w:t xml:space="preserve"> </w:t>
      </w:r>
    </w:p>
    <w:p w14:paraId="4330F75B" w14:textId="77777777" w:rsidR="00DC20BA" w:rsidRPr="00664461" w:rsidRDefault="00DC20BA" w:rsidP="00DC20BA">
      <w:pPr>
        <w:spacing w:line="276" w:lineRule="auto"/>
        <w:ind w:firstLine="851"/>
        <w:jc w:val="both"/>
        <w:rPr>
          <w:sz w:val="24"/>
        </w:rPr>
      </w:pPr>
      <w:r w:rsidRPr="00664461">
        <w:rPr>
          <w:sz w:val="24"/>
        </w:rPr>
        <w:t>2</w:t>
      </w:r>
      <w:r>
        <w:rPr>
          <w:sz w:val="24"/>
        </w:rPr>
        <w:t>5</w:t>
      </w:r>
      <w:r w:rsidRPr="00664461">
        <w:rPr>
          <w:sz w:val="24"/>
        </w:rPr>
        <w:t xml:space="preserve">.6. </w:t>
      </w:r>
      <w:proofErr w:type="spellStart"/>
      <w:r w:rsidRPr="00664461">
        <w:rPr>
          <w:sz w:val="24"/>
        </w:rPr>
        <w:t>asmuo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dirbantis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Administracijoje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negali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prašyti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ar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priimti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dovanų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iš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asmenų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siekiančių</w:t>
      </w:r>
      <w:proofErr w:type="spellEnd"/>
      <w:r w:rsidRPr="00664461">
        <w:rPr>
          <w:sz w:val="24"/>
        </w:rPr>
        <w:t xml:space="preserve"> tam </w:t>
      </w:r>
      <w:proofErr w:type="spellStart"/>
      <w:r w:rsidRPr="00664461">
        <w:rPr>
          <w:sz w:val="24"/>
        </w:rPr>
        <w:t>tikrų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Administracijos</w:t>
      </w:r>
      <w:proofErr w:type="spellEnd"/>
      <w:r w:rsidRPr="00664461">
        <w:rPr>
          <w:sz w:val="24"/>
        </w:rPr>
        <w:t xml:space="preserve"> </w:t>
      </w:r>
      <w:proofErr w:type="spellStart"/>
      <w:proofErr w:type="gramStart"/>
      <w:r w:rsidRPr="00664461">
        <w:rPr>
          <w:sz w:val="24"/>
        </w:rPr>
        <w:t>veiksmų</w:t>
      </w:r>
      <w:proofErr w:type="spellEnd"/>
      <w:r w:rsidRPr="00664461">
        <w:rPr>
          <w:sz w:val="24"/>
        </w:rPr>
        <w:t>;</w:t>
      </w:r>
      <w:proofErr w:type="gramEnd"/>
      <w:r w:rsidRPr="00664461">
        <w:rPr>
          <w:sz w:val="24"/>
        </w:rPr>
        <w:t xml:space="preserve"> </w:t>
      </w:r>
    </w:p>
    <w:p w14:paraId="488E3713" w14:textId="77777777" w:rsidR="00DC20BA" w:rsidRPr="00664461" w:rsidRDefault="00DC20BA" w:rsidP="00DC20BA">
      <w:pPr>
        <w:spacing w:line="276" w:lineRule="auto"/>
        <w:ind w:firstLine="851"/>
        <w:jc w:val="both"/>
        <w:rPr>
          <w:sz w:val="24"/>
        </w:rPr>
      </w:pPr>
      <w:r w:rsidRPr="00664461">
        <w:rPr>
          <w:sz w:val="24"/>
        </w:rPr>
        <w:t>2</w:t>
      </w:r>
      <w:r>
        <w:rPr>
          <w:sz w:val="24"/>
        </w:rPr>
        <w:t>5</w:t>
      </w:r>
      <w:r w:rsidRPr="00664461">
        <w:rPr>
          <w:sz w:val="24"/>
        </w:rPr>
        <w:t xml:space="preserve">.7. </w:t>
      </w:r>
      <w:proofErr w:type="spellStart"/>
      <w:r w:rsidRPr="00664461">
        <w:rPr>
          <w:sz w:val="24"/>
        </w:rPr>
        <w:t>būti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objektyvus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įsipareigoti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neturėti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asmeninio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išankstinio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nusistatymo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priimant</w:t>
      </w:r>
      <w:proofErr w:type="spellEnd"/>
      <w:r w:rsidRPr="00664461">
        <w:rPr>
          <w:sz w:val="24"/>
        </w:rPr>
        <w:t xml:space="preserve"> </w:t>
      </w:r>
      <w:proofErr w:type="spellStart"/>
      <w:proofErr w:type="gramStart"/>
      <w:r w:rsidRPr="00664461">
        <w:rPr>
          <w:sz w:val="24"/>
        </w:rPr>
        <w:t>sprendimus</w:t>
      </w:r>
      <w:proofErr w:type="spellEnd"/>
      <w:r w:rsidRPr="00664461">
        <w:rPr>
          <w:sz w:val="24"/>
        </w:rPr>
        <w:t>;</w:t>
      </w:r>
      <w:proofErr w:type="gramEnd"/>
      <w:r w:rsidRPr="00664461">
        <w:rPr>
          <w:sz w:val="24"/>
        </w:rPr>
        <w:t xml:space="preserve"> </w:t>
      </w:r>
    </w:p>
    <w:p w14:paraId="12E3A5A7" w14:textId="77777777" w:rsidR="00DC20BA" w:rsidRDefault="00DC20BA" w:rsidP="00DC20BA">
      <w:pPr>
        <w:spacing w:line="276" w:lineRule="auto"/>
        <w:ind w:firstLine="851"/>
        <w:jc w:val="both"/>
        <w:rPr>
          <w:sz w:val="24"/>
        </w:rPr>
      </w:pPr>
      <w:r w:rsidRPr="00664461">
        <w:rPr>
          <w:sz w:val="24"/>
        </w:rPr>
        <w:t>2</w:t>
      </w:r>
      <w:r>
        <w:rPr>
          <w:sz w:val="24"/>
        </w:rPr>
        <w:t>5</w:t>
      </w:r>
      <w:r w:rsidRPr="00664461">
        <w:rPr>
          <w:sz w:val="24"/>
        </w:rPr>
        <w:t xml:space="preserve">.8. </w:t>
      </w:r>
      <w:proofErr w:type="spellStart"/>
      <w:r w:rsidRPr="00664461">
        <w:rPr>
          <w:sz w:val="24"/>
        </w:rPr>
        <w:t>būti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teisingas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nagrinėdamas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prašymus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skundus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pareiškimus</w:t>
      </w:r>
      <w:proofErr w:type="spellEnd"/>
      <w:r w:rsidRPr="00664461">
        <w:rPr>
          <w:sz w:val="24"/>
        </w:rPr>
        <w:t xml:space="preserve">, </w:t>
      </w:r>
      <w:proofErr w:type="spellStart"/>
      <w:r w:rsidRPr="00664461">
        <w:rPr>
          <w:sz w:val="24"/>
        </w:rPr>
        <w:t>nepiktnaudžiauti</w:t>
      </w:r>
      <w:proofErr w:type="spellEnd"/>
      <w:r w:rsidRPr="00664461">
        <w:rPr>
          <w:sz w:val="24"/>
        </w:rPr>
        <w:t xml:space="preserve"> jam </w:t>
      </w:r>
      <w:proofErr w:type="spellStart"/>
      <w:r w:rsidRPr="00664461">
        <w:rPr>
          <w:sz w:val="24"/>
        </w:rPr>
        <w:t>suteiktomis</w:t>
      </w:r>
      <w:proofErr w:type="spellEnd"/>
      <w:r w:rsidRPr="00664461">
        <w:rPr>
          <w:sz w:val="24"/>
        </w:rPr>
        <w:t xml:space="preserve"> </w:t>
      </w:r>
      <w:proofErr w:type="spellStart"/>
      <w:r w:rsidRPr="00664461">
        <w:rPr>
          <w:sz w:val="24"/>
        </w:rPr>
        <w:t>galiomis</w:t>
      </w:r>
      <w:proofErr w:type="spellEnd"/>
      <w:r w:rsidRPr="00664461">
        <w:rPr>
          <w:sz w:val="24"/>
        </w:rPr>
        <w:t xml:space="preserve">. </w:t>
      </w:r>
    </w:p>
    <w:p w14:paraId="4256B1AA" w14:textId="77777777" w:rsidR="00DC20BA" w:rsidRDefault="00DC20BA" w:rsidP="00DC20BA">
      <w:pPr>
        <w:spacing w:line="276" w:lineRule="auto"/>
        <w:ind w:firstLine="851"/>
        <w:jc w:val="both"/>
        <w:rPr>
          <w:sz w:val="24"/>
        </w:rPr>
      </w:pPr>
    </w:p>
    <w:p w14:paraId="12EA90DD" w14:textId="77777777" w:rsidR="00DC20BA" w:rsidRPr="00717BAE" w:rsidRDefault="00DC20BA" w:rsidP="00DC20BA">
      <w:pPr>
        <w:spacing w:line="276" w:lineRule="auto"/>
        <w:jc w:val="center"/>
        <w:rPr>
          <w:b/>
          <w:bCs/>
          <w:sz w:val="24"/>
        </w:rPr>
      </w:pPr>
      <w:r w:rsidRPr="00717BAE">
        <w:rPr>
          <w:b/>
          <w:bCs/>
          <w:sz w:val="24"/>
        </w:rPr>
        <w:t>VI SKYRIUS</w:t>
      </w:r>
    </w:p>
    <w:p w14:paraId="4BC43A69" w14:textId="77777777" w:rsidR="00DC20BA" w:rsidRPr="00717BAE" w:rsidRDefault="00DC20BA" w:rsidP="00DC20BA">
      <w:pPr>
        <w:spacing w:line="276" w:lineRule="auto"/>
        <w:jc w:val="center"/>
        <w:rPr>
          <w:b/>
          <w:bCs/>
          <w:sz w:val="24"/>
        </w:rPr>
      </w:pPr>
      <w:r w:rsidRPr="00717BAE">
        <w:rPr>
          <w:b/>
          <w:bCs/>
          <w:sz w:val="24"/>
        </w:rPr>
        <w:t>ELGESIO REIKALAVIMAI, KAI YRA SIŪLOMA AR DUODAMA DOVANA AR KYŠIS</w:t>
      </w:r>
    </w:p>
    <w:p w14:paraId="4201BCF7" w14:textId="77777777" w:rsidR="00DC20BA" w:rsidRPr="00717BAE" w:rsidRDefault="00DC20BA" w:rsidP="00DC20BA">
      <w:pPr>
        <w:spacing w:line="276" w:lineRule="auto"/>
        <w:ind w:firstLine="1298"/>
        <w:jc w:val="both"/>
        <w:rPr>
          <w:color w:val="FF0000"/>
          <w:sz w:val="24"/>
        </w:rPr>
      </w:pPr>
    </w:p>
    <w:p w14:paraId="57BB1C02" w14:textId="77777777" w:rsidR="00DC20BA" w:rsidRPr="00717BAE" w:rsidRDefault="00DC20BA" w:rsidP="00DC20BA">
      <w:pPr>
        <w:spacing w:line="276" w:lineRule="auto"/>
        <w:ind w:firstLine="851"/>
        <w:jc w:val="both"/>
        <w:rPr>
          <w:sz w:val="24"/>
        </w:rPr>
      </w:pPr>
      <w:r w:rsidRPr="00717BAE">
        <w:rPr>
          <w:sz w:val="24"/>
        </w:rPr>
        <w:t>2</w:t>
      </w:r>
      <w:r>
        <w:rPr>
          <w:sz w:val="24"/>
        </w:rPr>
        <w:t>6</w:t>
      </w:r>
      <w:r w:rsidRPr="00717BAE">
        <w:rPr>
          <w:sz w:val="24"/>
        </w:rPr>
        <w:t xml:space="preserve">. </w:t>
      </w:r>
      <w:proofErr w:type="spellStart"/>
      <w:r w:rsidRPr="00717BAE">
        <w:rPr>
          <w:sz w:val="24"/>
        </w:rPr>
        <w:t>Asmeniui</w:t>
      </w:r>
      <w:proofErr w:type="spellEnd"/>
      <w:r w:rsidRPr="00717BAE">
        <w:rPr>
          <w:sz w:val="24"/>
        </w:rPr>
        <w:t xml:space="preserve">, </w:t>
      </w:r>
      <w:proofErr w:type="spellStart"/>
      <w:r w:rsidRPr="00717BAE">
        <w:rPr>
          <w:sz w:val="24"/>
        </w:rPr>
        <w:t>dirbančiam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Administracijoje</w:t>
      </w:r>
      <w:proofErr w:type="spellEnd"/>
      <w:r w:rsidRPr="00717BAE">
        <w:rPr>
          <w:sz w:val="24"/>
        </w:rPr>
        <w:t xml:space="preserve">, </w:t>
      </w:r>
      <w:proofErr w:type="spellStart"/>
      <w:r w:rsidRPr="00717BAE">
        <w:rPr>
          <w:sz w:val="24"/>
        </w:rPr>
        <w:t>draudžiama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priimti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dovanas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už</w:t>
      </w:r>
      <w:proofErr w:type="spellEnd"/>
      <w:r w:rsidRPr="00717BAE">
        <w:rPr>
          <w:sz w:val="24"/>
        </w:rPr>
        <w:t xml:space="preserve"> jo </w:t>
      </w:r>
      <w:proofErr w:type="spellStart"/>
      <w:r w:rsidRPr="00717BAE">
        <w:rPr>
          <w:sz w:val="24"/>
        </w:rPr>
        <w:t>vykdomas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funkcijas</w:t>
      </w:r>
      <w:proofErr w:type="spellEnd"/>
      <w:r w:rsidRPr="00717BAE">
        <w:rPr>
          <w:sz w:val="24"/>
        </w:rPr>
        <w:t xml:space="preserve">. </w:t>
      </w:r>
      <w:proofErr w:type="spellStart"/>
      <w:r w:rsidRPr="00717BAE">
        <w:rPr>
          <w:sz w:val="24"/>
        </w:rPr>
        <w:t>Darbuotojas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privalo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atsisakyti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priimti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daiktus</w:t>
      </w:r>
      <w:proofErr w:type="spellEnd"/>
      <w:r w:rsidRPr="00717BAE">
        <w:rPr>
          <w:sz w:val="24"/>
        </w:rPr>
        <w:t xml:space="preserve">, </w:t>
      </w:r>
      <w:proofErr w:type="spellStart"/>
      <w:r w:rsidRPr="00717BAE">
        <w:rPr>
          <w:sz w:val="24"/>
        </w:rPr>
        <w:t>kurie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nelaikytini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dovanomis</w:t>
      </w:r>
      <w:proofErr w:type="spellEnd"/>
      <w:r w:rsidRPr="00717BAE">
        <w:rPr>
          <w:sz w:val="24"/>
        </w:rPr>
        <w:t xml:space="preserve">, </w:t>
      </w:r>
      <w:proofErr w:type="spellStart"/>
      <w:r w:rsidRPr="00717BAE">
        <w:rPr>
          <w:sz w:val="24"/>
        </w:rPr>
        <w:t>gautomis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pagal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tarptautinį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protokolą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ar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tradicijas</w:t>
      </w:r>
      <w:proofErr w:type="spellEnd"/>
      <w:r w:rsidRPr="00717BAE">
        <w:rPr>
          <w:sz w:val="24"/>
        </w:rPr>
        <w:t xml:space="preserve">, </w:t>
      </w:r>
      <w:proofErr w:type="spellStart"/>
      <w:r w:rsidRPr="00717BAE">
        <w:rPr>
          <w:sz w:val="24"/>
        </w:rPr>
        <w:t>kurios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įprastai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yra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susijusios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su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Administracijoje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dirbančio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asmens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pareigomis</w:t>
      </w:r>
      <w:proofErr w:type="spellEnd"/>
      <w:r w:rsidRPr="00717BAE">
        <w:rPr>
          <w:sz w:val="24"/>
        </w:rPr>
        <w:t xml:space="preserve">, </w:t>
      </w:r>
      <w:proofErr w:type="spellStart"/>
      <w:r w:rsidRPr="00717BAE">
        <w:rPr>
          <w:sz w:val="24"/>
        </w:rPr>
        <w:t>taip</w:t>
      </w:r>
      <w:proofErr w:type="spellEnd"/>
      <w:r w:rsidRPr="00717BAE">
        <w:rPr>
          <w:sz w:val="24"/>
        </w:rPr>
        <w:t xml:space="preserve"> pat </w:t>
      </w:r>
      <w:proofErr w:type="spellStart"/>
      <w:r w:rsidRPr="00717BAE">
        <w:rPr>
          <w:sz w:val="24"/>
        </w:rPr>
        <w:t>nelaikytini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reprezentacijai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skirtomis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dovanomis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su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valstybės</w:t>
      </w:r>
      <w:proofErr w:type="spellEnd"/>
      <w:r w:rsidRPr="00717BAE">
        <w:rPr>
          <w:sz w:val="24"/>
        </w:rPr>
        <w:t xml:space="preserve">, </w:t>
      </w:r>
      <w:proofErr w:type="spellStart"/>
      <w:r w:rsidRPr="00717BAE">
        <w:rPr>
          <w:sz w:val="24"/>
        </w:rPr>
        <w:t>įstaigos</w:t>
      </w:r>
      <w:proofErr w:type="spellEnd"/>
      <w:r w:rsidRPr="00717BAE">
        <w:rPr>
          <w:sz w:val="24"/>
        </w:rPr>
        <w:t xml:space="preserve"> ir </w:t>
      </w:r>
      <w:proofErr w:type="spellStart"/>
      <w:r w:rsidRPr="00717BAE">
        <w:rPr>
          <w:sz w:val="24"/>
        </w:rPr>
        <w:t>kitokia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simbolika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arba</w:t>
      </w:r>
      <w:proofErr w:type="spellEnd"/>
      <w:r w:rsidRPr="00717BAE">
        <w:rPr>
          <w:sz w:val="24"/>
        </w:rPr>
        <w:t xml:space="preserve"> kai </w:t>
      </w:r>
      <w:proofErr w:type="spellStart"/>
      <w:r w:rsidRPr="00717BAE">
        <w:rPr>
          <w:sz w:val="24"/>
        </w:rPr>
        <w:t>paslaugomis</w:t>
      </w:r>
      <w:proofErr w:type="spellEnd"/>
      <w:r w:rsidRPr="00717BAE">
        <w:rPr>
          <w:sz w:val="24"/>
        </w:rPr>
        <w:t xml:space="preserve">,  </w:t>
      </w:r>
      <w:proofErr w:type="spellStart"/>
      <w:r w:rsidRPr="00717BAE">
        <w:rPr>
          <w:sz w:val="24"/>
        </w:rPr>
        <w:t>yra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naudojamasi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tarnybiniais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tikslais</w:t>
      </w:r>
      <w:proofErr w:type="spellEnd"/>
      <w:r w:rsidRPr="00717BAE">
        <w:rPr>
          <w:sz w:val="24"/>
        </w:rPr>
        <w:t xml:space="preserve">. </w:t>
      </w:r>
      <w:proofErr w:type="spellStart"/>
      <w:r w:rsidRPr="00717BAE">
        <w:rPr>
          <w:sz w:val="24"/>
        </w:rPr>
        <w:t>Darbuotojas</w:t>
      </w:r>
      <w:proofErr w:type="spellEnd"/>
      <w:r w:rsidRPr="00717BAE">
        <w:rPr>
          <w:sz w:val="24"/>
        </w:rPr>
        <w:t xml:space="preserve"> </w:t>
      </w:r>
      <w:proofErr w:type="spellStart"/>
      <w:r>
        <w:rPr>
          <w:sz w:val="24"/>
        </w:rPr>
        <w:t>turi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paaiškinti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tokius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daiktus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siūlančiam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asmeniui</w:t>
      </w:r>
      <w:proofErr w:type="spellEnd"/>
      <w:r w:rsidRPr="00717BAE">
        <w:rPr>
          <w:sz w:val="24"/>
        </w:rPr>
        <w:t xml:space="preserve">, </w:t>
      </w:r>
      <w:proofErr w:type="spellStart"/>
      <w:r w:rsidRPr="00717BAE">
        <w:rPr>
          <w:sz w:val="24"/>
        </w:rPr>
        <w:t>kad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jų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priėmimas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gali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būti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vertinamas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kaip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Lietuvos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Respublikos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viešųjų</w:t>
      </w:r>
      <w:proofErr w:type="spellEnd"/>
      <w:r w:rsidRPr="00717BAE">
        <w:rPr>
          <w:sz w:val="24"/>
        </w:rPr>
        <w:t xml:space="preserve"> ir </w:t>
      </w:r>
      <w:proofErr w:type="spellStart"/>
      <w:r w:rsidRPr="00717BAE">
        <w:rPr>
          <w:sz w:val="24"/>
        </w:rPr>
        <w:t>privačių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interesų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derinimo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įstatymo</w:t>
      </w:r>
      <w:proofErr w:type="spellEnd"/>
      <w:r w:rsidRPr="00717BAE">
        <w:rPr>
          <w:sz w:val="24"/>
        </w:rPr>
        <w:t xml:space="preserve"> ir </w:t>
      </w:r>
      <w:proofErr w:type="spellStart"/>
      <w:r w:rsidRPr="00717BAE">
        <w:rPr>
          <w:sz w:val="24"/>
        </w:rPr>
        <w:t>Kodekso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pažeidimas</w:t>
      </w:r>
      <w:proofErr w:type="spellEnd"/>
      <w:r w:rsidRPr="00717BAE">
        <w:rPr>
          <w:sz w:val="24"/>
        </w:rPr>
        <w:t xml:space="preserve">. </w:t>
      </w:r>
    </w:p>
    <w:p w14:paraId="402E4F1F" w14:textId="77777777" w:rsidR="00DC20BA" w:rsidRPr="00EA7425" w:rsidRDefault="00DC20BA" w:rsidP="00DC20BA">
      <w:pPr>
        <w:spacing w:line="276" w:lineRule="auto"/>
        <w:ind w:firstLine="851"/>
        <w:jc w:val="both"/>
        <w:rPr>
          <w:sz w:val="24"/>
        </w:rPr>
      </w:pPr>
      <w:r w:rsidRPr="00717BAE">
        <w:rPr>
          <w:sz w:val="24"/>
        </w:rPr>
        <w:t>2</w:t>
      </w:r>
      <w:r>
        <w:rPr>
          <w:sz w:val="24"/>
        </w:rPr>
        <w:t>7</w:t>
      </w:r>
      <w:r w:rsidRPr="00717BAE">
        <w:rPr>
          <w:sz w:val="24"/>
        </w:rPr>
        <w:t xml:space="preserve">. </w:t>
      </w:r>
      <w:proofErr w:type="spellStart"/>
      <w:r w:rsidRPr="00717BAE">
        <w:rPr>
          <w:sz w:val="24"/>
        </w:rPr>
        <w:t>Apribojimas</w:t>
      </w:r>
      <w:proofErr w:type="spellEnd"/>
      <w:r w:rsidRPr="00717BAE">
        <w:rPr>
          <w:sz w:val="24"/>
        </w:rPr>
        <w:t xml:space="preserve">, </w:t>
      </w:r>
      <w:proofErr w:type="spellStart"/>
      <w:r w:rsidRPr="00717BAE">
        <w:rPr>
          <w:sz w:val="24"/>
        </w:rPr>
        <w:t>nurodytas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Kodekso</w:t>
      </w:r>
      <w:proofErr w:type="spellEnd"/>
      <w:r w:rsidRPr="00717BAE">
        <w:rPr>
          <w:sz w:val="24"/>
        </w:rPr>
        <w:t xml:space="preserve"> 2</w:t>
      </w:r>
      <w:r>
        <w:rPr>
          <w:sz w:val="24"/>
        </w:rPr>
        <w:t>6</w:t>
      </w:r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punkte</w:t>
      </w:r>
      <w:proofErr w:type="spellEnd"/>
      <w:r w:rsidRPr="00717BAE">
        <w:rPr>
          <w:sz w:val="24"/>
        </w:rPr>
        <w:t xml:space="preserve">, </w:t>
      </w:r>
      <w:proofErr w:type="spellStart"/>
      <w:r w:rsidRPr="00717BAE">
        <w:rPr>
          <w:sz w:val="24"/>
        </w:rPr>
        <w:t>netaikomas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dėl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dovanų</w:t>
      </w:r>
      <w:proofErr w:type="spellEnd"/>
      <w:r w:rsidRPr="00717BAE">
        <w:rPr>
          <w:sz w:val="24"/>
        </w:rPr>
        <w:t xml:space="preserve">, </w:t>
      </w:r>
      <w:proofErr w:type="spellStart"/>
      <w:r w:rsidRPr="00717BAE">
        <w:rPr>
          <w:sz w:val="24"/>
        </w:rPr>
        <w:t>gautų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pagal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tarptautinį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protokolą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ar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tradicijas</w:t>
      </w:r>
      <w:proofErr w:type="spellEnd"/>
      <w:r w:rsidRPr="00717BAE">
        <w:rPr>
          <w:sz w:val="24"/>
        </w:rPr>
        <w:t xml:space="preserve">, </w:t>
      </w:r>
      <w:proofErr w:type="spellStart"/>
      <w:r w:rsidRPr="00717BAE">
        <w:rPr>
          <w:sz w:val="24"/>
        </w:rPr>
        <w:t>kurios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įprastai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yra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susijusios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su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darbuotojo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pareigomis</w:t>
      </w:r>
      <w:proofErr w:type="spellEnd"/>
      <w:r w:rsidRPr="00717BAE">
        <w:rPr>
          <w:sz w:val="24"/>
        </w:rPr>
        <w:t xml:space="preserve">, </w:t>
      </w:r>
      <w:proofErr w:type="spellStart"/>
      <w:r w:rsidRPr="00717BAE">
        <w:rPr>
          <w:sz w:val="24"/>
        </w:rPr>
        <w:t>taip</w:t>
      </w:r>
      <w:proofErr w:type="spellEnd"/>
      <w:r w:rsidRPr="00717BAE">
        <w:rPr>
          <w:sz w:val="24"/>
        </w:rPr>
        <w:t xml:space="preserve"> pat </w:t>
      </w:r>
      <w:proofErr w:type="spellStart"/>
      <w:r w:rsidRPr="00717BAE">
        <w:rPr>
          <w:sz w:val="24"/>
        </w:rPr>
        <w:t>reprezentacijai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skirtų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dovanų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su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valstybės</w:t>
      </w:r>
      <w:proofErr w:type="spellEnd"/>
      <w:r w:rsidRPr="00717BAE">
        <w:rPr>
          <w:sz w:val="24"/>
        </w:rPr>
        <w:t xml:space="preserve">, </w:t>
      </w:r>
      <w:proofErr w:type="spellStart"/>
      <w:r w:rsidRPr="00717BAE">
        <w:rPr>
          <w:sz w:val="24"/>
        </w:rPr>
        <w:t>įstaigos</w:t>
      </w:r>
      <w:proofErr w:type="spellEnd"/>
      <w:r w:rsidRPr="00717BAE">
        <w:rPr>
          <w:sz w:val="24"/>
        </w:rPr>
        <w:t xml:space="preserve"> ir </w:t>
      </w:r>
      <w:proofErr w:type="spellStart"/>
      <w:r w:rsidRPr="00717BAE">
        <w:rPr>
          <w:sz w:val="24"/>
        </w:rPr>
        <w:t>kitokia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simbolika</w:t>
      </w:r>
      <w:proofErr w:type="spellEnd"/>
      <w:r w:rsidRPr="00717BAE">
        <w:rPr>
          <w:sz w:val="24"/>
        </w:rPr>
        <w:t xml:space="preserve">. </w:t>
      </w:r>
      <w:proofErr w:type="spellStart"/>
      <w:r w:rsidRPr="00717BAE">
        <w:rPr>
          <w:sz w:val="24"/>
        </w:rPr>
        <w:t>Tokių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dovanų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perdavimo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Administracijai</w:t>
      </w:r>
      <w:proofErr w:type="spellEnd"/>
      <w:r w:rsidRPr="00717BAE">
        <w:rPr>
          <w:sz w:val="24"/>
        </w:rPr>
        <w:t xml:space="preserve">, </w:t>
      </w:r>
      <w:proofErr w:type="spellStart"/>
      <w:r w:rsidRPr="00717BAE">
        <w:rPr>
          <w:sz w:val="24"/>
        </w:rPr>
        <w:t>įvertinimo</w:t>
      </w:r>
      <w:proofErr w:type="spellEnd"/>
      <w:r w:rsidRPr="00717BAE">
        <w:rPr>
          <w:sz w:val="24"/>
        </w:rPr>
        <w:t xml:space="preserve">, </w:t>
      </w:r>
      <w:proofErr w:type="spellStart"/>
      <w:r w:rsidRPr="00717BAE">
        <w:rPr>
          <w:sz w:val="24"/>
        </w:rPr>
        <w:t>saugojimo</w:t>
      </w:r>
      <w:proofErr w:type="spellEnd"/>
      <w:r w:rsidRPr="00717BAE">
        <w:rPr>
          <w:sz w:val="24"/>
        </w:rPr>
        <w:t xml:space="preserve"> ir </w:t>
      </w:r>
      <w:proofErr w:type="spellStart"/>
      <w:r w:rsidRPr="00717BAE">
        <w:rPr>
          <w:sz w:val="24"/>
        </w:rPr>
        <w:t>eksponavimo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tvarka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reglamentuota</w:t>
      </w:r>
      <w:proofErr w:type="spellEnd"/>
      <w:r w:rsidRPr="00717BAE">
        <w:rPr>
          <w:sz w:val="24"/>
        </w:rPr>
        <w:t xml:space="preserve"> </w:t>
      </w:r>
      <w:proofErr w:type="spellStart"/>
      <w:r>
        <w:rPr>
          <w:sz w:val="24"/>
        </w:rPr>
        <w:t>Administracijos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direktoriaus</w:t>
      </w:r>
      <w:proofErr w:type="spellEnd"/>
      <w:r w:rsidRPr="00717BAE">
        <w:rPr>
          <w:sz w:val="24"/>
        </w:rPr>
        <w:t xml:space="preserve"> </w:t>
      </w:r>
      <w:r w:rsidRPr="00EA7425">
        <w:rPr>
          <w:sz w:val="24"/>
        </w:rPr>
        <w:t>2022</w:t>
      </w:r>
      <w:r>
        <w:rPr>
          <w:sz w:val="24"/>
        </w:rPr>
        <w:t xml:space="preserve"> m. </w:t>
      </w:r>
      <w:proofErr w:type="spellStart"/>
      <w:r>
        <w:rPr>
          <w:sz w:val="24"/>
        </w:rPr>
        <w:t>sausio</w:t>
      </w:r>
      <w:proofErr w:type="spellEnd"/>
      <w:r>
        <w:rPr>
          <w:sz w:val="24"/>
        </w:rPr>
        <w:t xml:space="preserve"> </w:t>
      </w:r>
      <w:r w:rsidRPr="00EA7425">
        <w:rPr>
          <w:sz w:val="24"/>
        </w:rPr>
        <w:t>14</w:t>
      </w:r>
      <w:r>
        <w:rPr>
          <w:sz w:val="24"/>
        </w:rPr>
        <w:t xml:space="preserve"> d.  </w:t>
      </w:r>
      <w:proofErr w:type="spellStart"/>
      <w:r>
        <w:rPr>
          <w:sz w:val="24"/>
        </w:rPr>
        <w:t>įsakymu</w:t>
      </w:r>
      <w:proofErr w:type="spellEnd"/>
      <w:r>
        <w:rPr>
          <w:sz w:val="24"/>
        </w:rPr>
        <w:t xml:space="preserve"> </w:t>
      </w:r>
      <w:bookmarkStart w:id="2" w:name="n_0"/>
      <w:r w:rsidRPr="00067659">
        <w:rPr>
          <w:sz w:val="24"/>
        </w:rPr>
        <w:t xml:space="preserve">Nr. A27(1)-97 </w:t>
      </w:r>
      <w:bookmarkEnd w:id="2"/>
      <w:proofErr w:type="spellStart"/>
      <w:r w:rsidRPr="00717BAE">
        <w:rPr>
          <w:sz w:val="24"/>
        </w:rPr>
        <w:t>patvirtintame</w:t>
      </w:r>
      <w:proofErr w:type="spellEnd"/>
      <w:r w:rsidRPr="00717BAE">
        <w:rPr>
          <w:sz w:val="24"/>
        </w:rPr>
        <w:t xml:space="preserve"> </w:t>
      </w:r>
      <w:r w:rsidRPr="00EA7425">
        <w:rPr>
          <w:sz w:val="24"/>
          <w:szCs w:val="24"/>
        </w:rPr>
        <w:t xml:space="preserve">Vilniaus </w:t>
      </w:r>
      <w:proofErr w:type="spellStart"/>
      <w:r w:rsidRPr="00EA7425">
        <w:rPr>
          <w:sz w:val="24"/>
          <w:szCs w:val="24"/>
        </w:rPr>
        <w:t>rajono</w:t>
      </w:r>
      <w:proofErr w:type="spellEnd"/>
      <w:r w:rsidRPr="00EA7425">
        <w:rPr>
          <w:sz w:val="24"/>
          <w:szCs w:val="24"/>
        </w:rPr>
        <w:t xml:space="preserve"> </w:t>
      </w:r>
      <w:proofErr w:type="spellStart"/>
      <w:r w:rsidRPr="00EA7425">
        <w:rPr>
          <w:sz w:val="24"/>
          <w:szCs w:val="24"/>
        </w:rPr>
        <w:t>savivaldybės</w:t>
      </w:r>
      <w:proofErr w:type="spellEnd"/>
      <w:r w:rsidRPr="00EA7425">
        <w:rPr>
          <w:sz w:val="24"/>
          <w:szCs w:val="24"/>
        </w:rPr>
        <w:t xml:space="preserve"> </w:t>
      </w:r>
      <w:proofErr w:type="spellStart"/>
      <w:r w:rsidRPr="00EA7425">
        <w:rPr>
          <w:sz w:val="24"/>
          <w:szCs w:val="24"/>
        </w:rPr>
        <w:t>administracijos</w:t>
      </w:r>
      <w:proofErr w:type="spellEnd"/>
      <w:r w:rsidRPr="00EA7425">
        <w:rPr>
          <w:sz w:val="24"/>
          <w:szCs w:val="24"/>
        </w:rPr>
        <w:t xml:space="preserve"> </w:t>
      </w:r>
      <w:proofErr w:type="spellStart"/>
      <w:r w:rsidRPr="00EA7425">
        <w:rPr>
          <w:sz w:val="24"/>
          <w:szCs w:val="24"/>
        </w:rPr>
        <w:t>dovanų</w:t>
      </w:r>
      <w:proofErr w:type="spellEnd"/>
      <w:r w:rsidRPr="00EA7425">
        <w:rPr>
          <w:sz w:val="24"/>
          <w:szCs w:val="24"/>
        </w:rPr>
        <w:t xml:space="preserve">, </w:t>
      </w:r>
      <w:proofErr w:type="spellStart"/>
      <w:r w:rsidRPr="00EA7425">
        <w:rPr>
          <w:sz w:val="24"/>
          <w:szCs w:val="24"/>
        </w:rPr>
        <w:t>gautų</w:t>
      </w:r>
      <w:proofErr w:type="spellEnd"/>
      <w:r w:rsidRPr="00EA7425">
        <w:rPr>
          <w:sz w:val="24"/>
          <w:szCs w:val="24"/>
        </w:rPr>
        <w:t xml:space="preserve"> </w:t>
      </w:r>
      <w:proofErr w:type="spellStart"/>
      <w:r w:rsidRPr="00EA7425">
        <w:rPr>
          <w:sz w:val="24"/>
          <w:szCs w:val="24"/>
        </w:rPr>
        <w:t>pagal</w:t>
      </w:r>
      <w:proofErr w:type="spellEnd"/>
      <w:r w:rsidRPr="00EA7425">
        <w:rPr>
          <w:sz w:val="24"/>
          <w:szCs w:val="24"/>
        </w:rPr>
        <w:t xml:space="preserve"> </w:t>
      </w:r>
      <w:proofErr w:type="spellStart"/>
      <w:r w:rsidRPr="00EA7425">
        <w:rPr>
          <w:sz w:val="24"/>
          <w:szCs w:val="24"/>
        </w:rPr>
        <w:t>tarptautinį</w:t>
      </w:r>
      <w:proofErr w:type="spellEnd"/>
      <w:r w:rsidRPr="00EA7425">
        <w:rPr>
          <w:sz w:val="24"/>
          <w:szCs w:val="24"/>
        </w:rPr>
        <w:t xml:space="preserve"> </w:t>
      </w:r>
      <w:proofErr w:type="spellStart"/>
      <w:r w:rsidRPr="00EA7425">
        <w:rPr>
          <w:sz w:val="24"/>
          <w:szCs w:val="24"/>
        </w:rPr>
        <w:t>protokolą</w:t>
      </w:r>
      <w:proofErr w:type="spellEnd"/>
      <w:r w:rsidRPr="00EA7425">
        <w:rPr>
          <w:sz w:val="24"/>
          <w:szCs w:val="24"/>
        </w:rPr>
        <w:t xml:space="preserve"> </w:t>
      </w:r>
      <w:proofErr w:type="spellStart"/>
      <w:r w:rsidRPr="00EA7425">
        <w:rPr>
          <w:sz w:val="24"/>
          <w:szCs w:val="24"/>
        </w:rPr>
        <w:t>ar</w:t>
      </w:r>
      <w:proofErr w:type="spellEnd"/>
      <w:r w:rsidRPr="00EA7425">
        <w:rPr>
          <w:sz w:val="24"/>
          <w:szCs w:val="24"/>
        </w:rPr>
        <w:t xml:space="preserve"> </w:t>
      </w:r>
      <w:proofErr w:type="spellStart"/>
      <w:r w:rsidRPr="00EA7425">
        <w:rPr>
          <w:sz w:val="24"/>
          <w:szCs w:val="24"/>
        </w:rPr>
        <w:t>tradicijas</w:t>
      </w:r>
      <w:proofErr w:type="spellEnd"/>
      <w:r w:rsidRPr="00EA7425">
        <w:rPr>
          <w:sz w:val="24"/>
          <w:szCs w:val="24"/>
        </w:rPr>
        <w:t xml:space="preserve">, </w:t>
      </w:r>
      <w:proofErr w:type="spellStart"/>
      <w:r w:rsidRPr="00EA7425">
        <w:rPr>
          <w:sz w:val="24"/>
          <w:szCs w:val="24"/>
        </w:rPr>
        <w:t>taip</w:t>
      </w:r>
      <w:proofErr w:type="spellEnd"/>
      <w:r w:rsidRPr="00EA7425">
        <w:rPr>
          <w:sz w:val="24"/>
          <w:szCs w:val="24"/>
        </w:rPr>
        <w:t xml:space="preserve"> pat </w:t>
      </w:r>
      <w:proofErr w:type="spellStart"/>
      <w:r w:rsidRPr="00EA7425">
        <w:rPr>
          <w:sz w:val="24"/>
          <w:szCs w:val="24"/>
        </w:rPr>
        <w:t>reprezentacijai</w:t>
      </w:r>
      <w:proofErr w:type="spellEnd"/>
      <w:r w:rsidRPr="00EA7425">
        <w:rPr>
          <w:sz w:val="24"/>
          <w:szCs w:val="24"/>
        </w:rPr>
        <w:t xml:space="preserve"> </w:t>
      </w:r>
      <w:proofErr w:type="spellStart"/>
      <w:r w:rsidRPr="00EA7425">
        <w:rPr>
          <w:sz w:val="24"/>
          <w:szCs w:val="24"/>
        </w:rPr>
        <w:t>skirtų</w:t>
      </w:r>
      <w:proofErr w:type="spellEnd"/>
      <w:r w:rsidRPr="00EA7425">
        <w:rPr>
          <w:sz w:val="24"/>
          <w:szCs w:val="24"/>
        </w:rPr>
        <w:t xml:space="preserve"> </w:t>
      </w:r>
      <w:proofErr w:type="spellStart"/>
      <w:r w:rsidRPr="00EA7425">
        <w:rPr>
          <w:sz w:val="24"/>
          <w:szCs w:val="24"/>
        </w:rPr>
        <w:t>dovanų</w:t>
      </w:r>
      <w:proofErr w:type="spellEnd"/>
      <w:r w:rsidRPr="00EA7425">
        <w:rPr>
          <w:sz w:val="24"/>
          <w:szCs w:val="24"/>
        </w:rPr>
        <w:t xml:space="preserve"> </w:t>
      </w:r>
      <w:proofErr w:type="spellStart"/>
      <w:r w:rsidRPr="00EA7425">
        <w:rPr>
          <w:sz w:val="24"/>
          <w:szCs w:val="24"/>
        </w:rPr>
        <w:t>perdavimo</w:t>
      </w:r>
      <w:proofErr w:type="spellEnd"/>
      <w:r w:rsidRPr="00EA7425">
        <w:rPr>
          <w:sz w:val="24"/>
          <w:szCs w:val="24"/>
        </w:rPr>
        <w:t xml:space="preserve">, </w:t>
      </w:r>
      <w:proofErr w:type="spellStart"/>
      <w:r w:rsidRPr="00EA7425">
        <w:rPr>
          <w:sz w:val="24"/>
          <w:szCs w:val="24"/>
        </w:rPr>
        <w:t>vertinimo</w:t>
      </w:r>
      <w:proofErr w:type="spellEnd"/>
      <w:r w:rsidRPr="00EA7425">
        <w:rPr>
          <w:sz w:val="24"/>
          <w:szCs w:val="24"/>
        </w:rPr>
        <w:t xml:space="preserve">, </w:t>
      </w:r>
      <w:proofErr w:type="spellStart"/>
      <w:r w:rsidRPr="00EA7425">
        <w:rPr>
          <w:sz w:val="24"/>
          <w:szCs w:val="24"/>
        </w:rPr>
        <w:t>registravimo</w:t>
      </w:r>
      <w:proofErr w:type="spellEnd"/>
      <w:r w:rsidRPr="00EA7425">
        <w:rPr>
          <w:sz w:val="24"/>
          <w:szCs w:val="24"/>
        </w:rPr>
        <w:t xml:space="preserve">, </w:t>
      </w:r>
      <w:proofErr w:type="spellStart"/>
      <w:r w:rsidRPr="00EA7425">
        <w:rPr>
          <w:sz w:val="24"/>
          <w:szCs w:val="24"/>
        </w:rPr>
        <w:t>saugojimo</w:t>
      </w:r>
      <w:proofErr w:type="spellEnd"/>
      <w:r w:rsidRPr="00EA7425">
        <w:rPr>
          <w:sz w:val="24"/>
          <w:szCs w:val="24"/>
        </w:rPr>
        <w:t xml:space="preserve"> ir </w:t>
      </w:r>
      <w:proofErr w:type="spellStart"/>
      <w:r w:rsidRPr="00EA7425">
        <w:rPr>
          <w:sz w:val="24"/>
          <w:szCs w:val="24"/>
        </w:rPr>
        <w:t>eksponavimo</w:t>
      </w:r>
      <w:proofErr w:type="spellEnd"/>
      <w:r w:rsidRPr="00EA7425">
        <w:rPr>
          <w:sz w:val="24"/>
          <w:szCs w:val="24"/>
        </w:rPr>
        <w:t xml:space="preserve"> </w:t>
      </w:r>
      <w:proofErr w:type="spellStart"/>
      <w:r w:rsidRPr="00EA7425">
        <w:rPr>
          <w:sz w:val="24"/>
          <w:szCs w:val="24"/>
        </w:rPr>
        <w:t>tvarkos</w:t>
      </w:r>
      <w:proofErr w:type="spellEnd"/>
      <w:r w:rsidRPr="00EA7425">
        <w:rPr>
          <w:sz w:val="24"/>
          <w:szCs w:val="24"/>
        </w:rPr>
        <w:t xml:space="preserve"> </w:t>
      </w:r>
      <w:proofErr w:type="spellStart"/>
      <w:r w:rsidRPr="00EA7425">
        <w:rPr>
          <w:sz w:val="24"/>
          <w:szCs w:val="24"/>
        </w:rPr>
        <w:t>apraše</w:t>
      </w:r>
      <w:proofErr w:type="spellEnd"/>
      <w:r w:rsidRPr="00EA7425">
        <w:rPr>
          <w:sz w:val="24"/>
          <w:szCs w:val="24"/>
        </w:rPr>
        <w:t>.</w:t>
      </w:r>
    </w:p>
    <w:p w14:paraId="4B9E1C4C" w14:textId="77777777" w:rsidR="00DC20BA" w:rsidRPr="00717BAE" w:rsidRDefault="00DC20BA" w:rsidP="00DC20BA">
      <w:pPr>
        <w:spacing w:line="276" w:lineRule="auto"/>
        <w:ind w:firstLine="851"/>
        <w:jc w:val="both"/>
        <w:rPr>
          <w:sz w:val="24"/>
        </w:rPr>
      </w:pPr>
      <w:r w:rsidRPr="00717BAE">
        <w:rPr>
          <w:sz w:val="24"/>
        </w:rPr>
        <w:t>2</w:t>
      </w:r>
      <w:r>
        <w:rPr>
          <w:sz w:val="24"/>
        </w:rPr>
        <w:t>8</w:t>
      </w:r>
      <w:r w:rsidRPr="00717BAE">
        <w:rPr>
          <w:sz w:val="24"/>
        </w:rPr>
        <w:t xml:space="preserve">. </w:t>
      </w:r>
      <w:proofErr w:type="spellStart"/>
      <w:r w:rsidRPr="00717BAE">
        <w:rPr>
          <w:sz w:val="24"/>
        </w:rPr>
        <w:t>Asmuo</w:t>
      </w:r>
      <w:proofErr w:type="spellEnd"/>
      <w:r w:rsidRPr="00717BAE">
        <w:rPr>
          <w:sz w:val="24"/>
        </w:rPr>
        <w:t xml:space="preserve">, </w:t>
      </w:r>
      <w:proofErr w:type="spellStart"/>
      <w:r w:rsidRPr="00717BAE">
        <w:rPr>
          <w:sz w:val="24"/>
        </w:rPr>
        <w:t>dirbantis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Administracijoje</w:t>
      </w:r>
      <w:proofErr w:type="spellEnd"/>
      <w:r w:rsidRPr="00717BAE">
        <w:rPr>
          <w:sz w:val="24"/>
        </w:rPr>
        <w:t xml:space="preserve">, </w:t>
      </w:r>
      <w:proofErr w:type="spellStart"/>
      <w:r w:rsidRPr="00717BAE">
        <w:rPr>
          <w:sz w:val="24"/>
        </w:rPr>
        <w:t>gavęs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pasiūlymą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priimti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dovaną</w:t>
      </w:r>
      <w:proofErr w:type="spellEnd"/>
      <w:r w:rsidRPr="00717BAE">
        <w:rPr>
          <w:sz w:val="24"/>
        </w:rPr>
        <w:t xml:space="preserve"> (</w:t>
      </w:r>
      <w:proofErr w:type="spellStart"/>
      <w:r w:rsidRPr="00717BAE">
        <w:rPr>
          <w:sz w:val="24"/>
        </w:rPr>
        <w:t>išskyrus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dovanas</w:t>
      </w:r>
      <w:proofErr w:type="spellEnd"/>
      <w:r w:rsidRPr="00717BAE">
        <w:rPr>
          <w:sz w:val="24"/>
        </w:rPr>
        <w:t xml:space="preserve">, </w:t>
      </w:r>
      <w:proofErr w:type="spellStart"/>
      <w:r w:rsidRPr="00717BAE">
        <w:rPr>
          <w:sz w:val="24"/>
        </w:rPr>
        <w:t>gautas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pagal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tarptautinį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protokolą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ar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tradicijas</w:t>
      </w:r>
      <w:proofErr w:type="spellEnd"/>
      <w:r w:rsidRPr="00717BAE">
        <w:rPr>
          <w:sz w:val="24"/>
        </w:rPr>
        <w:t xml:space="preserve">, </w:t>
      </w:r>
      <w:proofErr w:type="spellStart"/>
      <w:r w:rsidRPr="00717BAE">
        <w:rPr>
          <w:sz w:val="24"/>
        </w:rPr>
        <w:t>taip</w:t>
      </w:r>
      <w:proofErr w:type="spellEnd"/>
      <w:r w:rsidRPr="00717BAE">
        <w:rPr>
          <w:sz w:val="24"/>
        </w:rPr>
        <w:t xml:space="preserve"> pat </w:t>
      </w:r>
      <w:proofErr w:type="spellStart"/>
      <w:r w:rsidRPr="00717BAE">
        <w:rPr>
          <w:sz w:val="24"/>
        </w:rPr>
        <w:t>reprezentacijai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skirtas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dovanas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su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valstybės</w:t>
      </w:r>
      <w:proofErr w:type="spellEnd"/>
      <w:r w:rsidRPr="00717BAE">
        <w:rPr>
          <w:sz w:val="24"/>
        </w:rPr>
        <w:t xml:space="preserve">, </w:t>
      </w:r>
      <w:proofErr w:type="spellStart"/>
      <w:r w:rsidRPr="00717BAE">
        <w:rPr>
          <w:sz w:val="24"/>
        </w:rPr>
        <w:t>įstaigos</w:t>
      </w:r>
      <w:proofErr w:type="spellEnd"/>
      <w:r w:rsidRPr="00717BAE">
        <w:rPr>
          <w:sz w:val="24"/>
        </w:rPr>
        <w:t xml:space="preserve"> ir </w:t>
      </w:r>
      <w:proofErr w:type="spellStart"/>
      <w:r w:rsidRPr="00717BAE">
        <w:rPr>
          <w:sz w:val="24"/>
        </w:rPr>
        <w:t>kitokia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simbolika</w:t>
      </w:r>
      <w:proofErr w:type="spellEnd"/>
      <w:r w:rsidRPr="00717BAE">
        <w:rPr>
          <w:sz w:val="24"/>
        </w:rPr>
        <w:t xml:space="preserve">) </w:t>
      </w:r>
      <w:proofErr w:type="spellStart"/>
      <w:r w:rsidRPr="00717BAE">
        <w:rPr>
          <w:sz w:val="24"/>
        </w:rPr>
        <w:t>ar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kyšį</w:t>
      </w:r>
      <w:proofErr w:type="spellEnd"/>
      <w:r w:rsidRPr="00717BAE">
        <w:rPr>
          <w:sz w:val="24"/>
        </w:rPr>
        <w:t xml:space="preserve">, </w:t>
      </w:r>
      <w:proofErr w:type="spellStart"/>
      <w:r w:rsidRPr="00717BAE">
        <w:rPr>
          <w:sz w:val="24"/>
        </w:rPr>
        <w:t>taip</w:t>
      </w:r>
      <w:proofErr w:type="spellEnd"/>
      <w:r w:rsidRPr="00717BAE">
        <w:rPr>
          <w:sz w:val="24"/>
        </w:rPr>
        <w:t xml:space="preserve"> pat </w:t>
      </w:r>
      <w:proofErr w:type="spellStart"/>
      <w:r w:rsidRPr="00717BAE">
        <w:rPr>
          <w:sz w:val="24"/>
        </w:rPr>
        <w:t>gavęs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pasiūlymą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paveikti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kitą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Administracijoje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dirbantį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asmenį</w:t>
      </w:r>
      <w:proofErr w:type="spellEnd"/>
      <w:r w:rsidRPr="00717BAE">
        <w:rPr>
          <w:sz w:val="24"/>
        </w:rPr>
        <w:t xml:space="preserve">, </w:t>
      </w:r>
      <w:proofErr w:type="spellStart"/>
      <w:r w:rsidRPr="00717BAE">
        <w:rPr>
          <w:sz w:val="24"/>
        </w:rPr>
        <w:t>kad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šis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veiktų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arba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neveiktų</w:t>
      </w:r>
      <w:proofErr w:type="spellEnd"/>
      <w:r w:rsidRPr="00717BAE">
        <w:rPr>
          <w:sz w:val="24"/>
        </w:rPr>
        <w:t xml:space="preserve">, </w:t>
      </w:r>
      <w:proofErr w:type="spellStart"/>
      <w:r w:rsidRPr="00717BAE">
        <w:rPr>
          <w:sz w:val="24"/>
        </w:rPr>
        <w:t>privalo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vadovautis</w:t>
      </w:r>
      <w:proofErr w:type="spellEnd"/>
      <w:r w:rsidRPr="00717BAE">
        <w:rPr>
          <w:sz w:val="24"/>
        </w:rPr>
        <w:t xml:space="preserve"> </w:t>
      </w:r>
      <w:proofErr w:type="spellStart"/>
      <w:r w:rsidRPr="00EA7425">
        <w:rPr>
          <w:sz w:val="24"/>
        </w:rPr>
        <w:t>Administracijos</w:t>
      </w:r>
      <w:proofErr w:type="spellEnd"/>
      <w:r w:rsidRPr="00EA7425">
        <w:rPr>
          <w:sz w:val="24"/>
        </w:rPr>
        <w:t xml:space="preserve"> </w:t>
      </w:r>
      <w:proofErr w:type="spellStart"/>
      <w:r w:rsidRPr="00EA7425">
        <w:rPr>
          <w:sz w:val="24"/>
        </w:rPr>
        <w:t>direktoriaus</w:t>
      </w:r>
      <w:proofErr w:type="spellEnd"/>
      <w:r w:rsidRPr="00EA7425">
        <w:rPr>
          <w:sz w:val="24"/>
        </w:rPr>
        <w:t xml:space="preserve"> 2022 m. </w:t>
      </w:r>
      <w:proofErr w:type="spellStart"/>
      <w:r w:rsidRPr="00EA7425">
        <w:rPr>
          <w:sz w:val="24"/>
        </w:rPr>
        <w:t>sausio</w:t>
      </w:r>
      <w:proofErr w:type="spellEnd"/>
      <w:r w:rsidRPr="00EA7425">
        <w:rPr>
          <w:sz w:val="24"/>
        </w:rPr>
        <w:t xml:space="preserve"> 14 d.  </w:t>
      </w:r>
      <w:proofErr w:type="spellStart"/>
      <w:r w:rsidRPr="00EA7425">
        <w:rPr>
          <w:sz w:val="24"/>
        </w:rPr>
        <w:t>įsakymu</w:t>
      </w:r>
      <w:proofErr w:type="spellEnd"/>
      <w:r w:rsidRPr="00EA7425">
        <w:rPr>
          <w:sz w:val="24"/>
        </w:rPr>
        <w:t xml:space="preserve"> </w:t>
      </w:r>
      <w:bookmarkStart w:id="3" w:name="n_1"/>
      <w:r w:rsidRPr="00067659">
        <w:rPr>
          <w:sz w:val="24"/>
        </w:rPr>
        <w:t xml:space="preserve">Nr. A27(1)-98 </w:t>
      </w:r>
      <w:bookmarkEnd w:id="3"/>
      <w:proofErr w:type="spellStart"/>
      <w:r w:rsidRPr="00EA7425">
        <w:rPr>
          <w:sz w:val="24"/>
        </w:rPr>
        <w:t>patvirtint</w:t>
      </w:r>
      <w:r>
        <w:rPr>
          <w:sz w:val="24"/>
        </w:rPr>
        <w:t>u</w:t>
      </w:r>
      <w:proofErr w:type="spellEnd"/>
      <w:r w:rsidRPr="00EA7425">
        <w:rPr>
          <w:sz w:val="24"/>
        </w:rPr>
        <w:t xml:space="preserve"> </w:t>
      </w:r>
      <w:proofErr w:type="spellStart"/>
      <w:r w:rsidRPr="00EA7425">
        <w:rPr>
          <w:sz w:val="24"/>
        </w:rPr>
        <w:t>Veiksmų</w:t>
      </w:r>
      <w:proofErr w:type="spellEnd"/>
      <w:r w:rsidRPr="00EA7425">
        <w:rPr>
          <w:sz w:val="24"/>
        </w:rPr>
        <w:t xml:space="preserve"> Vilniaus </w:t>
      </w:r>
      <w:proofErr w:type="spellStart"/>
      <w:r w:rsidRPr="00EA7425">
        <w:rPr>
          <w:sz w:val="24"/>
        </w:rPr>
        <w:t>rajono</w:t>
      </w:r>
      <w:proofErr w:type="spellEnd"/>
      <w:r w:rsidRPr="00EA7425">
        <w:rPr>
          <w:sz w:val="24"/>
        </w:rPr>
        <w:t xml:space="preserve"> </w:t>
      </w:r>
      <w:proofErr w:type="spellStart"/>
      <w:r w:rsidRPr="00EA7425">
        <w:rPr>
          <w:sz w:val="24"/>
        </w:rPr>
        <w:t>savivaldybės</w:t>
      </w:r>
      <w:proofErr w:type="spellEnd"/>
      <w:r w:rsidRPr="00EA7425">
        <w:rPr>
          <w:sz w:val="24"/>
        </w:rPr>
        <w:t xml:space="preserve"> </w:t>
      </w:r>
      <w:proofErr w:type="spellStart"/>
      <w:r w:rsidRPr="00EA7425">
        <w:rPr>
          <w:sz w:val="24"/>
        </w:rPr>
        <w:t>administracijoje</w:t>
      </w:r>
      <w:proofErr w:type="spellEnd"/>
      <w:r w:rsidRPr="00EA7425">
        <w:rPr>
          <w:sz w:val="24"/>
        </w:rPr>
        <w:t xml:space="preserve"> </w:t>
      </w:r>
      <w:proofErr w:type="spellStart"/>
      <w:r w:rsidRPr="00EA7425">
        <w:rPr>
          <w:sz w:val="24"/>
        </w:rPr>
        <w:t>gavus</w:t>
      </w:r>
      <w:proofErr w:type="spellEnd"/>
      <w:r w:rsidRPr="00EA7425">
        <w:rPr>
          <w:sz w:val="24"/>
        </w:rPr>
        <w:t xml:space="preserve"> </w:t>
      </w:r>
      <w:proofErr w:type="spellStart"/>
      <w:r w:rsidRPr="00EA7425">
        <w:rPr>
          <w:sz w:val="24"/>
        </w:rPr>
        <w:t>neteisėtą</w:t>
      </w:r>
      <w:proofErr w:type="spellEnd"/>
      <w:r w:rsidRPr="00EA7425">
        <w:rPr>
          <w:sz w:val="24"/>
        </w:rPr>
        <w:t xml:space="preserve"> </w:t>
      </w:r>
      <w:proofErr w:type="spellStart"/>
      <w:r w:rsidRPr="00EA7425">
        <w:rPr>
          <w:sz w:val="24"/>
        </w:rPr>
        <w:t>atlygį</w:t>
      </w:r>
      <w:proofErr w:type="spellEnd"/>
      <w:r w:rsidRPr="00EA7425">
        <w:rPr>
          <w:sz w:val="24"/>
        </w:rPr>
        <w:t xml:space="preserve"> </w:t>
      </w:r>
      <w:proofErr w:type="spellStart"/>
      <w:r w:rsidRPr="00EA7425">
        <w:rPr>
          <w:sz w:val="24"/>
        </w:rPr>
        <w:t>tvarkos</w:t>
      </w:r>
      <w:proofErr w:type="spellEnd"/>
      <w:r w:rsidRPr="00EA7425">
        <w:rPr>
          <w:sz w:val="24"/>
        </w:rPr>
        <w:t xml:space="preserve"> </w:t>
      </w:r>
      <w:proofErr w:type="spellStart"/>
      <w:r w:rsidRPr="00EA7425">
        <w:rPr>
          <w:sz w:val="24"/>
        </w:rPr>
        <w:t>aprašu</w:t>
      </w:r>
      <w:proofErr w:type="spellEnd"/>
      <w:r w:rsidRPr="00EA7425">
        <w:rPr>
          <w:sz w:val="24"/>
        </w:rPr>
        <w:t xml:space="preserve"> (</w:t>
      </w:r>
      <w:proofErr w:type="spellStart"/>
      <w:r w:rsidRPr="00EA7425">
        <w:rPr>
          <w:sz w:val="24"/>
        </w:rPr>
        <w:t>toliau</w:t>
      </w:r>
      <w:proofErr w:type="spellEnd"/>
      <w:r w:rsidRPr="00EA7425">
        <w:rPr>
          <w:sz w:val="24"/>
        </w:rPr>
        <w:t xml:space="preserve"> – </w:t>
      </w:r>
      <w:proofErr w:type="spellStart"/>
      <w:r w:rsidRPr="00EA7425">
        <w:rPr>
          <w:sz w:val="24"/>
        </w:rPr>
        <w:t>Tvarkos</w:t>
      </w:r>
      <w:proofErr w:type="spellEnd"/>
      <w:r w:rsidRPr="00EA7425">
        <w:rPr>
          <w:sz w:val="24"/>
        </w:rPr>
        <w:t xml:space="preserve"> </w:t>
      </w:r>
      <w:proofErr w:type="spellStart"/>
      <w:r w:rsidRPr="00EA7425">
        <w:rPr>
          <w:sz w:val="24"/>
        </w:rPr>
        <w:t>aprašas</w:t>
      </w:r>
      <w:proofErr w:type="spellEnd"/>
      <w:r w:rsidRPr="00EA7425">
        <w:rPr>
          <w:sz w:val="24"/>
        </w:rPr>
        <w:t>):</w:t>
      </w:r>
      <w:r w:rsidRPr="00717BAE">
        <w:rPr>
          <w:sz w:val="24"/>
        </w:rPr>
        <w:t xml:space="preserve"> </w:t>
      </w:r>
    </w:p>
    <w:p w14:paraId="0BB066C1" w14:textId="77777777" w:rsidR="00DC20BA" w:rsidRPr="00915BC1" w:rsidRDefault="00DC20BA" w:rsidP="00DC20BA">
      <w:pPr>
        <w:spacing w:line="276" w:lineRule="auto"/>
        <w:ind w:firstLine="851"/>
        <w:jc w:val="both"/>
        <w:rPr>
          <w:sz w:val="24"/>
        </w:rPr>
      </w:pPr>
      <w:r w:rsidRPr="00717BAE">
        <w:rPr>
          <w:sz w:val="24"/>
        </w:rPr>
        <w:t>2</w:t>
      </w:r>
      <w:r>
        <w:rPr>
          <w:sz w:val="24"/>
        </w:rPr>
        <w:t>8</w:t>
      </w:r>
      <w:r w:rsidRPr="00717BAE">
        <w:rPr>
          <w:sz w:val="24"/>
        </w:rPr>
        <w:t xml:space="preserve">.1. </w:t>
      </w:r>
      <w:proofErr w:type="spellStart"/>
      <w:r w:rsidRPr="00717BAE">
        <w:rPr>
          <w:sz w:val="24"/>
        </w:rPr>
        <w:t>mandagiai</w:t>
      </w:r>
      <w:proofErr w:type="spellEnd"/>
      <w:r w:rsidRPr="00717BAE">
        <w:rPr>
          <w:sz w:val="24"/>
        </w:rPr>
        <w:t xml:space="preserve">, </w:t>
      </w:r>
      <w:proofErr w:type="spellStart"/>
      <w:r w:rsidRPr="00717BAE">
        <w:rPr>
          <w:sz w:val="24"/>
        </w:rPr>
        <w:t>neįžeidžiamai</w:t>
      </w:r>
      <w:proofErr w:type="spellEnd"/>
      <w:r w:rsidRPr="00717BAE">
        <w:rPr>
          <w:sz w:val="24"/>
        </w:rPr>
        <w:t xml:space="preserve"> ir </w:t>
      </w:r>
      <w:proofErr w:type="spellStart"/>
      <w:r w:rsidRPr="00717BAE">
        <w:rPr>
          <w:sz w:val="24"/>
        </w:rPr>
        <w:t>suprantamai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paaiškinti</w:t>
      </w:r>
      <w:proofErr w:type="spellEnd"/>
      <w:r w:rsidRPr="00717BAE">
        <w:rPr>
          <w:sz w:val="24"/>
        </w:rPr>
        <w:t xml:space="preserve">, </w:t>
      </w:r>
      <w:proofErr w:type="spellStart"/>
      <w:r w:rsidRPr="00717BAE">
        <w:rPr>
          <w:sz w:val="24"/>
        </w:rPr>
        <w:t>kad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priimti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dovanas</w:t>
      </w:r>
      <w:proofErr w:type="spellEnd"/>
      <w:r w:rsidRPr="00717BAE">
        <w:rPr>
          <w:sz w:val="24"/>
        </w:rPr>
        <w:t xml:space="preserve">, </w:t>
      </w:r>
      <w:proofErr w:type="spellStart"/>
      <w:r w:rsidRPr="00717BAE">
        <w:rPr>
          <w:sz w:val="24"/>
        </w:rPr>
        <w:t>kyšius</w:t>
      </w:r>
      <w:proofErr w:type="spellEnd"/>
      <w:r w:rsidRPr="00717BAE">
        <w:rPr>
          <w:sz w:val="24"/>
        </w:rPr>
        <w:t xml:space="preserve">, </w:t>
      </w:r>
      <w:proofErr w:type="spellStart"/>
      <w:r w:rsidRPr="00717BAE">
        <w:rPr>
          <w:sz w:val="24"/>
        </w:rPr>
        <w:t>daryti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neteisėtą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poveikį</w:t>
      </w:r>
      <w:proofErr w:type="spellEnd"/>
      <w:r w:rsidRPr="00717BAE">
        <w:rPr>
          <w:sz w:val="24"/>
        </w:rPr>
        <w:t xml:space="preserve"> </w:t>
      </w:r>
      <w:proofErr w:type="spellStart"/>
      <w:r w:rsidRPr="00717BAE">
        <w:rPr>
          <w:sz w:val="24"/>
        </w:rPr>
        <w:t>draudžia</w:t>
      </w:r>
      <w:proofErr w:type="spellEnd"/>
      <w:r w:rsidRPr="00717BAE">
        <w:rPr>
          <w:sz w:val="24"/>
        </w:rPr>
        <w:t xml:space="preserve"> </w:t>
      </w:r>
      <w:proofErr w:type="spellStart"/>
      <w:r w:rsidRPr="00915BC1">
        <w:rPr>
          <w:sz w:val="24"/>
        </w:rPr>
        <w:t>Administracijos</w:t>
      </w:r>
      <w:proofErr w:type="spellEnd"/>
      <w:r w:rsidRPr="00915BC1">
        <w:rPr>
          <w:sz w:val="24"/>
        </w:rPr>
        <w:t xml:space="preserve"> ir </w:t>
      </w:r>
      <w:proofErr w:type="spellStart"/>
      <w:r w:rsidRPr="00915BC1">
        <w:rPr>
          <w:sz w:val="24"/>
        </w:rPr>
        <w:t>kiti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Lietuvos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Respublikos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teisės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aktai</w:t>
      </w:r>
      <w:proofErr w:type="spellEnd"/>
      <w:r w:rsidRPr="00915BC1">
        <w:rPr>
          <w:sz w:val="24"/>
        </w:rPr>
        <w:t xml:space="preserve">, </w:t>
      </w:r>
      <w:proofErr w:type="spellStart"/>
      <w:r w:rsidRPr="00915BC1">
        <w:rPr>
          <w:sz w:val="24"/>
        </w:rPr>
        <w:t>už</w:t>
      </w:r>
      <w:proofErr w:type="spellEnd"/>
      <w:r w:rsidRPr="00915BC1">
        <w:rPr>
          <w:sz w:val="24"/>
        </w:rPr>
        <w:t xml:space="preserve"> tai </w:t>
      </w:r>
      <w:proofErr w:type="spellStart"/>
      <w:r w:rsidRPr="00915BC1">
        <w:rPr>
          <w:sz w:val="24"/>
        </w:rPr>
        <w:t>numatyta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drausminė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arba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baudžiamoji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atsakomybė</w:t>
      </w:r>
      <w:proofErr w:type="spellEnd"/>
      <w:r w:rsidRPr="00915BC1">
        <w:rPr>
          <w:sz w:val="24"/>
        </w:rPr>
        <w:t xml:space="preserve">. Savo </w:t>
      </w:r>
      <w:proofErr w:type="spellStart"/>
      <w:r w:rsidRPr="00915BC1">
        <w:rPr>
          <w:sz w:val="24"/>
        </w:rPr>
        <w:t>elgesiu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parodyti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interesantui</w:t>
      </w:r>
      <w:proofErr w:type="spellEnd"/>
      <w:r w:rsidRPr="00915BC1">
        <w:rPr>
          <w:sz w:val="24"/>
        </w:rPr>
        <w:t xml:space="preserve">, </w:t>
      </w:r>
      <w:proofErr w:type="spellStart"/>
      <w:r w:rsidRPr="00915BC1">
        <w:rPr>
          <w:sz w:val="24"/>
        </w:rPr>
        <w:t>kad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netoleruoja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jokių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neteisėtų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atlygių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ar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veiksmų</w:t>
      </w:r>
      <w:proofErr w:type="spellEnd"/>
      <w:r w:rsidRPr="00915BC1">
        <w:rPr>
          <w:sz w:val="24"/>
        </w:rPr>
        <w:t xml:space="preserve">; </w:t>
      </w:r>
    </w:p>
    <w:p w14:paraId="0962B71C" w14:textId="77777777" w:rsidR="00DC20BA" w:rsidRPr="00915BC1" w:rsidRDefault="00DC20BA" w:rsidP="00DC20BA">
      <w:pPr>
        <w:spacing w:line="276" w:lineRule="auto"/>
        <w:ind w:firstLine="851"/>
        <w:jc w:val="both"/>
        <w:rPr>
          <w:sz w:val="24"/>
        </w:rPr>
      </w:pPr>
      <w:r w:rsidRPr="00915BC1">
        <w:rPr>
          <w:sz w:val="24"/>
        </w:rPr>
        <w:t xml:space="preserve">28.2. </w:t>
      </w:r>
      <w:proofErr w:type="spellStart"/>
      <w:r w:rsidRPr="00915BC1">
        <w:rPr>
          <w:sz w:val="24"/>
        </w:rPr>
        <w:t>atsisakyti</w:t>
      </w:r>
      <w:proofErr w:type="spellEnd"/>
      <w:r w:rsidRPr="00915BC1">
        <w:rPr>
          <w:sz w:val="24"/>
        </w:rPr>
        <w:t xml:space="preserve"> ir </w:t>
      </w:r>
      <w:proofErr w:type="spellStart"/>
      <w:r w:rsidRPr="00915BC1">
        <w:rPr>
          <w:sz w:val="24"/>
        </w:rPr>
        <w:t>nepriimti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kyšio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ar</w:t>
      </w:r>
      <w:proofErr w:type="spellEnd"/>
      <w:r w:rsidRPr="00915BC1">
        <w:rPr>
          <w:sz w:val="24"/>
        </w:rPr>
        <w:t xml:space="preserve"> </w:t>
      </w:r>
      <w:proofErr w:type="spellStart"/>
      <w:proofErr w:type="gramStart"/>
      <w:r w:rsidRPr="00915BC1">
        <w:rPr>
          <w:sz w:val="24"/>
        </w:rPr>
        <w:t>dovanos</w:t>
      </w:r>
      <w:proofErr w:type="spellEnd"/>
      <w:r w:rsidRPr="00915BC1">
        <w:rPr>
          <w:sz w:val="24"/>
        </w:rPr>
        <w:t>;</w:t>
      </w:r>
      <w:proofErr w:type="gramEnd"/>
      <w:r w:rsidRPr="00915BC1">
        <w:rPr>
          <w:sz w:val="24"/>
        </w:rPr>
        <w:t xml:space="preserve"> </w:t>
      </w:r>
    </w:p>
    <w:p w14:paraId="2B175B1B" w14:textId="77777777" w:rsidR="00DC20BA" w:rsidRPr="00915BC1" w:rsidRDefault="00DC20BA" w:rsidP="00DC20BA">
      <w:pPr>
        <w:spacing w:line="276" w:lineRule="auto"/>
        <w:ind w:firstLine="851"/>
        <w:jc w:val="both"/>
        <w:rPr>
          <w:sz w:val="24"/>
        </w:rPr>
      </w:pPr>
      <w:r w:rsidRPr="00915BC1">
        <w:rPr>
          <w:sz w:val="24"/>
        </w:rPr>
        <w:t xml:space="preserve">28.3. </w:t>
      </w:r>
      <w:proofErr w:type="spellStart"/>
      <w:r w:rsidRPr="00915BC1">
        <w:rPr>
          <w:sz w:val="24"/>
        </w:rPr>
        <w:t>įspėti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interesantą</w:t>
      </w:r>
      <w:proofErr w:type="spellEnd"/>
      <w:r w:rsidRPr="00915BC1">
        <w:rPr>
          <w:sz w:val="24"/>
        </w:rPr>
        <w:t xml:space="preserve">, </w:t>
      </w:r>
      <w:proofErr w:type="spellStart"/>
      <w:r w:rsidRPr="00915BC1">
        <w:rPr>
          <w:sz w:val="24"/>
        </w:rPr>
        <w:t>kad</w:t>
      </w:r>
      <w:proofErr w:type="spellEnd"/>
      <w:r w:rsidRPr="00915BC1">
        <w:rPr>
          <w:sz w:val="24"/>
        </w:rPr>
        <w:t xml:space="preserve"> jo </w:t>
      </w:r>
      <w:proofErr w:type="spellStart"/>
      <w:r w:rsidRPr="00915BC1">
        <w:rPr>
          <w:sz w:val="24"/>
        </w:rPr>
        <w:t>veiksmai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gali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būti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vertinami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kaip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nusikalstami</w:t>
      </w:r>
      <w:proofErr w:type="spellEnd"/>
      <w:r w:rsidRPr="00915BC1">
        <w:rPr>
          <w:sz w:val="24"/>
        </w:rPr>
        <w:t xml:space="preserve"> ir </w:t>
      </w:r>
      <w:proofErr w:type="spellStart"/>
      <w:r w:rsidRPr="00915BC1">
        <w:rPr>
          <w:sz w:val="24"/>
        </w:rPr>
        <w:t>užtraukti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baudžiamąją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atsakomybę</w:t>
      </w:r>
      <w:proofErr w:type="spellEnd"/>
      <w:r w:rsidRPr="00915BC1">
        <w:rPr>
          <w:sz w:val="24"/>
        </w:rPr>
        <w:t xml:space="preserve">, </w:t>
      </w:r>
      <w:proofErr w:type="spellStart"/>
      <w:r w:rsidRPr="00915BC1">
        <w:rPr>
          <w:sz w:val="24"/>
        </w:rPr>
        <w:t>nes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apie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siūlomą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ar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paliktą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kyšį</w:t>
      </w:r>
      <w:proofErr w:type="spellEnd"/>
      <w:r w:rsidRPr="00915BC1">
        <w:rPr>
          <w:sz w:val="24"/>
        </w:rPr>
        <w:t xml:space="preserve"> bus </w:t>
      </w:r>
      <w:proofErr w:type="spellStart"/>
      <w:r w:rsidRPr="00915BC1">
        <w:rPr>
          <w:sz w:val="24"/>
        </w:rPr>
        <w:t>informuota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teisėsaugos</w:t>
      </w:r>
      <w:proofErr w:type="spellEnd"/>
      <w:r w:rsidRPr="00915BC1">
        <w:rPr>
          <w:sz w:val="24"/>
        </w:rPr>
        <w:t xml:space="preserve"> </w:t>
      </w:r>
      <w:proofErr w:type="spellStart"/>
      <w:proofErr w:type="gramStart"/>
      <w:r w:rsidRPr="00915BC1">
        <w:rPr>
          <w:sz w:val="24"/>
        </w:rPr>
        <w:t>įstaiga</w:t>
      </w:r>
      <w:proofErr w:type="spellEnd"/>
      <w:r w:rsidRPr="00915BC1">
        <w:rPr>
          <w:sz w:val="24"/>
        </w:rPr>
        <w:t>;</w:t>
      </w:r>
      <w:proofErr w:type="gramEnd"/>
    </w:p>
    <w:p w14:paraId="3A0EDB8C" w14:textId="77777777" w:rsidR="00DC20BA" w:rsidRPr="00915BC1" w:rsidRDefault="00DC20BA" w:rsidP="00DC20BA">
      <w:pPr>
        <w:widowControl w:val="0"/>
        <w:tabs>
          <w:tab w:val="left" w:pos="0"/>
          <w:tab w:val="left" w:pos="993"/>
          <w:tab w:val="left" w:pos="1134"/>
          <w:tab w:val="left" w:pos="1276"/>
          <w:tab w:val="left" w:pos="1418"/>
        </w:tabs>
        <w:snapToGrid w:val="0"/>
        <w:spacing w:line="276" w:lineRule="auto"/>
        <w:ind w:firstLine="851"/>
        <w:jc w:val="both"/>
        <w:rPr>
          <w:strike/>
          <w:sz w:val="24"/>
        </w:rPr>
      </w:pPr>
      <w:r w:rsidRPr="00915BC1">
        <w:rPr>
          <w:sz w:val="24"/>
        </w:rPr>
        <w:t xml:space="preserve">28.4. </w:t>
      </w:r>
      <w:proofErr w:type="spellStart"/>
      <w:r w:rsidRPr="00915BC1">
        <w:rPr>
          <w:sz w:val="24"/>
        </w:rPr>
        <w:t>visais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atvejais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žodžiu</w:t>
      </w:r>
      <w:proofErr w:type="spellEnd"/>
      <w:r w:rsidRPr="00915BC1">
        <w:rPr>
          <w:sz w:val="24"/>
        </w:rPr>
        <w:t xml:space="preserve">, </w:t>
      </w:r>
      <w:proofErr w:type="spellStart"/>
      <w:r w:rsidRPr="00915BC1">
        <w:rPr>
          <w:sz w:val="24"/>
        </w:rPr>
        <w:t>raštu</w:t>
      </w:r>
      <w:proofErr w:type="spellEnd"/>
      <w:r w:rsidRPr="00915BC1">
        <w:rPr>
          <w:sz w:val="24"/>
        </w:rPr>
        <w:t xml:space="preserve">, </w:t>
      </w:r>
      <w:proofErr w:type="spellStart"/>
      <w:r w:rsidRPr="00915BC1">
        <w:rPr>
          <w:sz w:val="24"/>
        </w:rPr>
        <w:t>telefonu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ar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elektroniniu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būdu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nedelsiant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pranešti</w:t>
      </w:r>
      <w:proofErr w:type="spellEnd"/>
      <w:r w:rsidRPr="00915BC1">
        <w:rPr>
          <w:sz w:val="24"/>
        </w:rPr>
        <w:t xml:space="preserve"> </w:t>
      </w:r>
      <w:bookmarkStart w:id="4" w:name="_Hlk91509305"/>
      <w:proofErr w:type="spellStart"/>
      <w:r w:rsidRPr="00915BC1">
        <w:rPr>
          <w:sz w:val="24"/>
        </w:rPr>
        <w:t>už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korupcijos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prevenciją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Administracijoje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atsakingam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asmeniui</w:t>
      </w:r>
      <w:bookmarkEnd w:id="4"/>
      <w:proofErr w:type="spellEnd"/>
      <w:r w:rsidRPr="00915BC1">
        <w:rPr>
          <w:sz w:val="24"/>
        </w:rPr>
        <w:t>.</w:t>
      </w:r>
    </w:p>
    <w:p w14:paraId="6709614C" w14:textId="77777777" w:rsidR="00DC20BA" w:rsidRPr="00915BC1" w:rsidRDefault="00DC20BA" w:rsidP="00DC20BA">
      <w:pPr>
        <w:spacing w:line="276" w:lineRule="auto"/>
        <w:ind w:firstLine="851"/>
        <w:jc w:val="both"/>
        <w:rPr>
          <w:sz w:val="24"/>
        </w:rPr>
      </w:pPr>
      <w:r w:rsidRPr="00915BC1">
        <w:rPr>
          <w:sz w:val="24"/>
        </w:rPr>
        <w:t xml:space="preserve">29. </w:t>
      </w:r>
      <w:proofErr w:type="spellStart"/>
      <w:r w:rsidRPr="00915BC1">
        <w:rPr>
          <w:sz w:val="24"/>
        </w:rPr>
        <w:t>Už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korupcijos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prevenciją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Administracijoje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atsakingas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asmuo</w:t>
      </w:r>
      <w:proofErr w:type="spellEnd"/>
      <w:r w:rsidRPr="00915BC1">
        <w:rPr>
          <w:sz w:val="24"/>
        </w:rPr>
        <w:t xml:space="preserve">, </w:t>
      </w:r>
      <w:proofErr w:type="spellStart"/>
      <w:r w:rsidRPr="00915BC1">
        <w:rPr>
          <w:sz w:val="24"/>
        </w:rPr>
        <w:t>gavęs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iš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asmens</w:t>
      </w:r>
      <w:proofErr w:type="spellEnd"/>
      <w:r w:rsidRPr="00915BC1">
        <w:rPr>
          <w:sz w:val="24"/>
        </w:rPr>
        <w:t xml:space="preserve">, </w:t>
      </w:r>
      <w:proofErr w:type="spellStart"/>
      <w:r w:rsidRPr="00915BC1">
        <w:rPr>
          <w:sz w:val="24"/>
        </w:rPr>
        <w:t>dirbančio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Administracijoje</w:t>
      </w:r>
      <w:proofErr w:type="spellEnd"/>
      <w:r w:rsidRPr="00915BC1">
        <w:rPr>
          <w:sz w:val="24"/>
        </w:rPr>
        <w:t xml:space="preserve">, </w:t>
      </w:r>
      <w:proofErr w:type="spellStart"/>
      <w:r w:rsidRPr="00915BC1">
        <w:rPr>
          <w:sz w:val="24"/>
        </w:rPr>
        <w:t>informaciją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apie</w:t>
      </w:r>
      <w:proofErr w:type="spellEnd"/>
      <w:r w:rsidRPr="00915BC1">
        <w:rPr>
          <w:sz w:val="24"/>
        </w:rPr>
        <w:t xml:space="preserve"> tai, </w:t>
      </w:r>
      <w:proofErr w:type="spellStart"/>
      <w:r w:rsidRPr="00915BC1">
        <w:rPr>
          <w:sz w:val="24"/>
        </w:rPr>
        <w:t>kad</w:t>
      </w:r>
      <w:proofErr w:type="spellEnd"/>
      <w:r w:rsidRPr="00915BC1">
        <w:rPr>
          <w:sz w:val="24"/>
        </w:rPr>
        <w:t xml:space="preserve"> jam </w:t>
      </w:r>
      <w:proofErr w:type="spellStart"/>
      <w:r w:rsidRPr="00915BC1">
        <w:rPr>
          <w:sz w:val="24"/>
        </w:rPr>
        <w:t>yra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siūlomas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arba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duotas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kyšis</w:t>
      </w:r>
      <w:proofErr w:type="spellEnd"/>
      <w:r w:rsidRPr="00915BC1">
        <w:rPr>
          <w:sz w:val="24"/>
        </w:rPr>
        <w:t xml:space="preserve"> (</w:t>
      </w:r>
      <w:proofErr w:type="spellStart"/>
      <w:r w:rsidRPr="00915BC1">
        <w:rPr>
          <w:sz w:val="24"/>
        </w:rPr>
        <w:t>taip</w:t>
      </w:r>
      <w:proofErr w:type="spellEnd"/>
      <w:r w:rsidRPr="00915BC1">
        <w:rPr>
          <w:sz w:val="24"/>
        </w:rPr>
        <w:t xml:space="preserve"> pat </w:t>
      </w:r>
      <w:proofErr w:type="spellStart"/>
      <w:r w:rsidRPr="00915BC1">
        <w:rPr>
          <w:sz w:val="24"/>
        </w:rPr>
        <w:t>atsiųstas</w:t>
      </w:r>
      <w:proofErr w:type="spellEnd"/>
      <w:r w:rsidRPr="00915BC1">
        <w:rPr>
          <w:sz w:val="24"/>
        </w:rPr>
        <w:t xml:space="preserve">, </w:t>
      </w:r>
      <w:proofErr w:type="spellStart"/>
      <w:r w:rsidRPr="00915BC1">
        <w:rPr>
          <w:sz w:val="24"/>
        </w:rPr>
        <w:t>paliktas</w:t>
      </w:r>
      <w:proofErr w:type="spellEnd"/>
      <w:r w:rsidRPr="00915BC1">
        <w:rPr>
          <w:sz w:val="24"/>
        </w:rPr>
        <w:t xml:space="preserve">, </w:t>
      </w:r>
      <w:proofErr w:type="spellStart"/>
      <w:r w:rsidRPr="00915BC1">
        <w:rPr>
          <w:sz w:val="24"/>
        </w:rPr>
        <w:t>surastas</w:t>
      </w:r>
      <w:proofErr w:type="spellEnd"/>
      <w:r w:rsidRPr="00915BC1">
        <w:rPr>
          <w:sz w:val="24"/>
        </w:rPr>
        <w:t xml:space="preserve">) </w:t>
      </w:r>
      <w:proofErr w:type="spellStart"/>
      <w:r w:rsidRPr="00915BC1">
        <w:rPr>
          <w:sz w:val="24"/>
        </w:rPr>
        <w:t>arba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siūloma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paveikti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kitą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asmenį</w:t>
      </w:r>
      <w:proofErr w:type="spellEnd"/>
      <w:r w:rsidRPr="00915BC1">
        <w:rPr>
          <w:sz w:val="24"/>
        </w:rPr>
        <w:t xml:space="preserve">, </w:t>
      </w:r>
      <w:proofErr w:type="spellStart"/>
      <w:r w:rsidRPr="00915BC1">
        <w:rPr>
          <w:sz w:val="24"/>
        </w:rPr>
        <w:t>dirbantį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Administracijoje</w:t>
      </w:r>
      <w:proofErr w:type="spellEnd"/>
      <w:r w:rsidRPr="00915BC1">
        <w:rPr>
          <w:sz w:val="24"/>
        </w:rPr>
        <w:t xml:space="preserve">, </w:t>
      </w:r>
      <w:proofErr w:type="spellStart"/>
      <w:r w:rsidRPr="00915BC1">
        <w:rPr>
          <w:sz w:val="24"/>
        </w:rPr>
        <w:t>kad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šis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veiktų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arba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neveiktų</w:t>
      </w:r>
      <w:proofErr w:type="spellEnd"/>
      <w:r w:rsidRPr="00915BC1">
        <w:rPr>
          <w:sz w:val="24"/>
        </w:rPr>
        <w:t xml:space="preserve">, </w:t>
      </w:r>
      <w:proofErr w:type="spellStart"/>
      <w:r w:rsidRPr="00915BC1">
        <w:rPr>
          <w:sz w:val="24"/>
        </w:rPr>
        <w:t>pagal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savo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kompetenciją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privalo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atlikti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Tvarkos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apraše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numatytus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veiksmus</w:t>
      </w:r>
      <w:proofErr w:type="spellEnd"/>
      <w:r w:rsidRPr="00915BC1">
        <w:rPr>
          <w:sz w:val="24"/>
        </w:rPr>
        <w:t xml:space="preserve">. </w:t>
      </w:r>
    </w:p>
    <w:p w14:paraId="6DE69FD6" w14:textId="77777777" w:rsidR="00DC20BA" w:rsidRDefault="00DC20BA" w:rsidP="00DC20BA">
      <w:pPr>
        <w:spacing w:line="276" w:lineRule="auto"/>
        <w:ind w:firstLine="851"/>
        <w:jc w:val="both"/>
        <w:rPr>
          <w:sz w:val="24"/>
        </w:rPr>
      </w:pPr>
      <w:r w:rsidRPr="00915BC1">
        <w:rPr>
          <w:sz w:val="24"/>
        </w:rPr>
        <w:t xml:space="preserve">30. </w:t>
      </w:r>
      <w:proofErr w:type="spellStart"/>
      <w:r w:rsidRPr="00915BC1">
        <w:rPr>
          <w:sz w:val="24"/>
        </w:rPr>
        <w:t>Asmuo</w:t>
      </w:r>
      <w:proofErr w:type="spellEnd"/>
      <w:r w:rsidRPr="00915BC1">
        <w:rPr>
          <w:sz w:val="24"/>
        </w:rPr>
        <w:t xml:space="preserve">, </w:t>
      </w:r>
      <w:proofErr w:type="spellStart"/>
      <w:r w:rsidRPr="00915BC1">
        <w:rPr>
          <w:sz w:val="24"/>
        </w:rPr>
        <w:t>dirbantis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Administracijoje</w:t>
      </w:r>
      <w:proofErr w:type="spellEnd"/>
      <w:r w:rsidRPr="00915BC1">
        <w:rPr>
          <w:sz w:val="24"/>
        </w:rPr>
        <w:t xml:space="preserve">, </w:t>
      </w:r>
      <w:proofErr w:type="spellStart"/>
      <w:r w:rsidRPr="00915BC1">
        <w:rPr>
          <w:sz w:val="24"/>
        </w:rPr>
        <w:t>pastebėjęs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bendradarbį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iš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trečiųjų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asmenų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priimantį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neteisėtą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atlygį</w:t>
      </w:r>
      <w:proofErr w:type="spellEnd"/>
      <w:r w:rsidRPr="00915BC1">
        <w:rPr>
          <w:sz w:val="24"/>
        </w:rPr>
        <w:t xml:space="preserve">, </w:t>
      </w:r>
      <w:proofErr w:type="spellStart"/>
      <w:r w:rsidRPr="00915BC1">
        <w:rPr>
          <w:sz w:val="24"/>
        </w:rPr>
        <w:t>privalo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nedelsiant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perspėti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jį</w:t>
      </w:r>
      <w:proofErr w:type="spellEnd"/>
      <w:r w:rsidRPr="00915BC1">
        <w:rPr>
          <w:sz w:val="24"/>
        </w:rPr>
        <w:t xml:space="preserve"> ir </w:t>
      </w:r>
      <w:proofErr w:type="spellStart"/>
      <w:r w:rsidRPr="00915BC1">
        <w:rPr>
          <w:sz w:val="24"/>
        </w:rPr>
        <w:t>paraginti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elgtis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etiškai</w:t>
      </w:r>
      <w:proofErr w:type="spellEnd"/>
      <w:r w:rsidRPr="00915BC1">
        <w:rPr>
          <w:sz w:val="24"/>
        </w:rPr>
        <w:t xml:space="preserve">, </w:t>
      </w:r>
      <w:proofErr w:type="spellStart"/>
      <w:r w:rsidRPr="00915BC1">
        <w:rPr>
          <w:sz w:val="24"/>
        </w:rPr>
        <w:t>sąžiningai</w:t>
      </w:r>
      <w:proofErr w:type="spellEnd"/>
      <w:r w:rsidRPr="00915BC1">
        <w:rPr>
          <w:sz w:val="24"/>
        </w:rPr>
        <w:t xml:space="preserve"> ir </w:t>
      </w:r>
      <w:proofErr w:type="spellStart"/>
      <w:r w:rsidRPr="00915BC1">
        <w:rPr>
          <w:sz w:val="24"/>
        </w:rPr>
        <w:t>teisingai</w:t>
      </w:r>
      <w:proofErr w:type="spellEnd"/>
      <w:r w:rsidRPr="00915BC1">
        <w:rPr>
          <w:sz w:val="24"/>
        </w:rPr>
        <w:t xml:space="preserve">, o </w:t>
      </w:r>
      <w:proofErr w:type="spellStart"/>
      <w:r w:rsidRPr="00915BC1">
        <w:rPr>
          <w:sz w:val="24"/>
        </w:rPr>
        <w:t>nenutraukus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neteisėtų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veiksmų</w:t>
      </w:r>
      <w:proofErr w:type="spellEnd"/>
      <w:r w:rsidRPr="00915BC1">
        <w:rPr>
          <w:sz w:val="24"/>
        </w:rPr>
        <w:t xml:space="preserve">, </w:t>
      </w:r>
      <w:proofErr w:type="spellStart"/>
      <w:r w:rsidRPr="00915BC1">
        <w:rPr>
          <w:sz w:val="24"/>
        </w:rPr>
        <w:t>informuoti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už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korupcijos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prevenciją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Administracijoje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atsakingą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asmenį</w:t>
      </w:r>
      <w:proofErr w:type="spellEnd"/>
      <w:r w:rsidRPr="00915BC1">
        <w:rPr>
          <w:sz w:val="24"/>
        </w:rPr>
        <w:t xml:space="preserve">, o </w:t>
      </w:r>
      <w:proofErr w:type="spellStart"/>
      <w:r w:rsidRPr="00915BC1">
        <w:rPr>
          <w:sz w:val="24"/>
        </w:rPr>
        <w:t>nesant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tokios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galimybės</w:t>
      </w:r>
      <w:proofErr w:type="spellEnd"/>
      <w:r w:rsidRPr="00915BC1">
        <w:rPr>
          <w:sz w:val="24"/>
        </w:rPr>
        <w:t xml:space="preserve">, </w:t>
      </w:r>
      <w:proofErr w:type="spellStart"/>
      <w:r w:rsidRPr="00915BC1">
        <w:rPr>
          <w:sz w:val="24"/>
        </w:rPr>
        <w:t>informuoti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teisėsaugos</w:t>
      </w:r>
      <w:proofErr w:type="spellEnd"/>
      <w:r w:rsidRPr="00915BC1">
        <w:rPr>
          <w:sz w:val="24"/>
        </w:rPr>
        <w:t xml:space="preserve"> </w:t>
      </w:r>
      <w:proofErr w:type="spellStart"/>
      <w:r w:rsidRPr="00915BC1">
        <w:rPr>
          <w:sz w:val="24"/>
        </w:rPr>
        <w:t>įstaigą</w:t>
      </w:r>
      <w:proofErr w:type="spellEnd"/>
      <w:r w:rsidRPr="00915BC1">
        <w:rPr>
          <w:sz w:val="24"/>
        </w:rPr>
        <w:t>.</w:t>
      </w:r>
      <w:r w:rsidRPr="00717BAE">
        <w:rPr>
          <w:sz w:val="24"/>
        </w:rPr>
        <w:t xml:space="preserve"> </w:t>
      </w:r>
    </w:p>
    <w:p w14:paraId="438EBEEA" w14:textId="77777777" w:rsidR="00DC20BA" w:rsidRDefault="00DC20BA" w:rsidP="00DC20BA">
      <w:pPr>
        <w:spacing w:line="276" w:lineRule="auto"/>
        <w:ind w:firstLine="851"/>
        <w:jc w:val="both"/>
        <w:rPr>
          <w:sz w:val="24"/>
        </w:rPr>
      </w:pPr>
    </w:p>
    <w:p w14:paraId="563EFFAE" w14:textId="77777777" w:rsidR="00DC20BA" w:rsidRPr="00BE042B" w:rsidRDefault="00DC20BA" w:rsidP="00DC20BA">
      <w:pPr>
        <w:spacing w:line="276" w:lineRule="auto"/>
        <w:jc w:val="center"/>
        <w:rPr>
          <w:b/>
          <w:bCs/>
          <w:sz w:val="24"/>
        </w:rPr>
      </w:pPr>
      <w:r w:rsidRPr="00BE042B">
        <w:rPr>
          <w:b/>
          <w:bCs/>
          <w:sz w:val="24"/>
        </w:rPr>
        <w:t>VII SKYRIUS</w:t>
      </w:r>
    </w:p>
    <w:p w14:paraId="49E3ACE6" w14:textId="77777777" w:rsidR="00DC20BA" w:rsidRPr="00BE042B" w:rsidRDefault="00DC20BA" w:rsidP="00DC20BA">
      <w:pPr>
        <w:spacing w:line="276" w:lineRule="auto"/>
        <w:jc w:val="center"/>
        <w:rPr>
          <w:b/>
          <w:bCs/>
          <w:sz w:val="24"/>
        </w:rPr>
      </w:pPr>
      <w:r w:rsidRPr="00BE042B">
        <w:rPr>
          <w:b/>
          <w:bCs/>
          <w:sz w:val="24"/>
        </w:rPr>
        <w:t>ASMENS, DIRBANČIO SAVIVALDYBĖS ADMINISTRACIJOJE, ELGESYS SOCIALINIUOSE TINKLUOSE</w:t>
      </w:r>
    </w:p>
    <w:p w14:paraId="3E6CC29B" w14:textId="77777777" w:rsidR="00DC20BA" w:rsidRPr="00BE042B" w:rsidRDefault="00DC20BA" w:rsidP="00DC20BA">
      <w:pPr>
        <w:spacing w:line="276" w:lineRule="auto"/>
        <w:ind w:firstLine="1298"/>
        <w:jc w:val="both"/>
        <w:rPr>
          <w:sz w:val="24"/>
        </w:rPr>
      </w:pPr>
    </w:p>
    <w:p w14:paraId="6D727FFC" w14:textId="77777777" w:rsidR="00DC20BA" w:rsidRPr="00BE042B" w:rsidRDefault="00DC20BA" w:rsidP="00DC20BA">
      <w:pPr>
        <w:spacing w:line="276" w:lineRule="auto"/>
        <w:ind w:firstLine="851"/>
        <w:jc w:val="both"/>
        <w:rPr>
          <w:sz w:val="24"/>
        </w:rPr>
      </w:pPr>
      <w:r w:rsidRPr="00BE042B">
        <w:rPr>
          <w:sz w:val="24"/>
        </w:rPr>
        <w:t>3</w:t>
      </w:r>
      <w:r>
        <w:rPr>
          <w:sz w:val="24"/>
        </w:rPr>
        <w:t>1</w:t>
      </w:r>
      <w:r w:rsidRPr="00BE042B">
        <w:rPr>
          <w:sz w:val="24"/>
        </w:rPr>
        <w:t xml:space="preserve">. </w:t>
      </w:r>
      <w:proofErr w:type="spellStart"/>
      <w:r w:rsidRPr="00BE042B">
        <w:rPr>
          <w:sz w:val="24"/>
        </w:rPr>
        <w:t>Draudžiami</w:t>
      </w:r>
      <w:proofErr w:type="spellEnd"/>
      <w:r w:rsidRPr="00BE042B">
        <w:rPr>
          <w:sz w:val="24"/>
        </w:rPr>
        <w:t xml:space="preserve"> bet </w:t>
      </w:r>
      <w:proofErr w:type="spellStart"/>
      <w:r w:rsidRPr="00BE042B">
        <w:rPr>
          <w:sz w:val="24"/>
        </w:rPr>
        <w:t>kokie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veiksmai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ar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elgesys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socialinės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žiniasklaidos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priemonėse</w:t>
      </w:r>
      <w:proofErr w:type="spellEnd"/>
      <w:r w:rsidRPr="00BE042B">
        <w:rPr>
          <w:sz w:val="24"/>
        </w:rPr>
        <w:t xml:space="preserve">, </w:t>
      </w:r>
      <w:proofErr w:type="spellStart"/>
      <w:r w:rsidRPr="00BE042B">
        <w:rPr>
          <w:sz w:val="24"/>
        </w:rPr>
        <w:t>kurie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gali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pakenkti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Administracijos</w:t>
      </w:r>
      <w:proofErr w:type="spellEnd"/>
      <w:r w:rsidRPr="00BE042B">
        <w:rPr>
          <w:sz w:val="24"/>
        </w:rPr>
        <w:t xml:space="preserve">, </w:t>
      </w:r>
      <w:proofErr w:type="spellStart"/>
      <w:r w:rsidRPr="00BE042B">
        <w:rPr>
          <w:sz w:val="24"/>
        </w:rPr>
        <w:t>jos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darbuotojų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reputacijai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ar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padaryti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jiems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žalos</w:t>
      </w:r>
      <w:proofErr w:type="spellEnd"/>
      <w:r w:rsidRPr="00BE042B">
        <w:rPr>
          <w:sz w:val="24"/>
        </w:rPr>
        <w:t xml:space="preserve">. </w:t>
      </w:r>
    </w:p>
    <w:p w14:paraId="5CA4D1EB" w14:textId="77777777" w:rsidR="00DC20BA" w:rsidRPr="00BE042B" w:rsidRDefault="00DC20BA" w:rsidP="00DC20BA">
      <w:pPr>
        <w:spacing w:line="276" w:lineRule="auto"/>
        <w:ind w:firstLine="851"/>
        <w:jc w:val="both"/>
        <w:rPr>
          <w:sz w:val="24"/>
        </w:rPr>
      </w:pPr>
      <w:r w:rsidRPr="00BE042B">
        <w:rPr>
          <w:sz w:val="24"/>
        </w:rPr>
        <w:lastRenderedPageBreak/>
        <w:t>3</w:t>
      </w:r>
      <w:r>
        <w:rPr>
          <w:sz w:val="24"/>
        </w:rPr>
        <w:t>2</w:t>
      </w:r>
      <w:r w:rsidRPr="00BE042B">
        <w:rPr>
          <w:sz w:val="24"/>
        </w:rPr>
        <w:t xml:space="preserve">. </w:t>
      </w:r>
      <w:proofErr w:type="spellStart"/>
      <w:r w:rsidRPr="00BE042B">
        <w:rPr>
          <w:sz w:val="24"/>
        </w:rPr>
        <w:t>Asmuo</w:t>
      </w:r>
      <w:proofErr w:type="spellEnd"/>
      <w:r w:rsidRPr="00BE042B">
        <w:rPr>
          <w:sz w:val="24"/>
        </w:rPr>
        <w:t xml:space="preserve">, </w:t>
      </w:r>
      <w:proofErr w:type="spellStart"/>
      <w:r w:rsidRPr="00BE042B">
        <w:rPr>
          <w:sz w:val="24"/>
        </w:rPr>
        <w:t>dirbantis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Administracijoje</w:t>
      </w:r>
      <w:proofErr w:type="spellEnd"/>
      <w:r w:rsidRPr="00BE042B">
        <w:rPr>
          <w:sz w:val="24"/>
        </w:rPr>
        <w:t xml:space="preserve">, </w:t>
      </w:r>
      <w:proofErr w:type="spellStart"/>
      <w:r w:rsidRPr="00BE042B">
        <w:rPr>
          <w:sz w:val="24"/>
        </w:rPr>
        <w:t>privalo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elgtis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apdairiai</w:t>
      </w:r>
      <w:proofErr w:type="spellEnd"/>
      <w:r w:rsidRPr="00BE042B">
        <w:rPr>
          <w:sz w:val="24"/>
        </w:rPr>
        <w:t xml:space="preserve"> ir </w:t>
      </w:r>
      <w:proofErr w:type="spellStart"/>
      <w:r w:rsidRPr="00BE042B">
        <w:rPr>
          <w:sz w:val="24"/>
        </w:rPr>
        <w:t>prisiimti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atsakomybę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už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informaciją</w:t>
      </w:r>
      <w:proofErr w:type="spellEnd"/>
      <w:r w:rsidRPr="00BE042B">
        <w:rPr>
          <w:sz w:val="24"/>
        </w:rPr>
        <w:t xml:space="preserve">, </w:t>
      </w:r>
      <w:proofErr w:type="spellStart"/>
      <w:r w:rsidRPr="00BE042B">
        <w:rPr>
          <w:sz w:val="24"/>
        </w:rPr>
        <w:t>kurią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jis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sukuria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ar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įkelia</w:t>
      </w:r>
      <w:proofErr w:type="spellEnd"/>
      <w:r w:rsidRPr="00BE042B">
        <w:rPr>
          <w:sz w:val="24"/>
        </w:rPr>
        <w:t xml:space="preserve">, kai ji </w:t>
      </w:r>
      <w:proofErr w:type="spellStart"/>
      <w:r w:rsidRPr="00BE042B">
        <w:rPr>
          <w:sz w:val="24"/>
        </w:rPr>
        <w:t>yra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susijusi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su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Administracija</w:t>
      </w:r>
      <w:proofErr w:type="spellEnd"/>
      <w:r w:rsidRPr="00BE042B">
        <w:rPr>
          <w:sz w:val="24"/>
        </w:rPr>
        <w:t xml:space="preserve">, </w:t>
      </w:r>
      <w:proofErr w:type="spellStart"/>
      <w:r w:rsidRPr="00BE042B">
        <w:rPr>
          <w:sz w:val="24"/>
        </w:rPr>
        <w:t>jos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darbuotojais</w:t>
      </w:r>
      <w:proofErr w:type="spellEnd"/>
      <w:r w:rsidRPr="00BE042B">
        <w:rPr>
          <w:sz w:val="24"/>
        </w:rPr>
        <w:t xml:space="preserve">, </w:t>
      </w:r>
      <w:proofErr w:type="spellStart"/>
      <w:r w:rsidRPr="00BE042B">
        <w:rPr>
          <w:sz w:val="24"/>
        </w:rPr>
        <w:t>nepriklausomai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nuo</w:t>
      </w:r>
      <w:proofErr w:type="spellEnd"/>
      <w:r w:rsidRPr="00BE042B">
        <w:rPr>
          <w:sz w:val="24"/>
        </w:rPr>
        <w:t xml:space="preserve"> to, </w:t>
      </w:r>
      <w:proofErr w:type="spellStart"/>
      <w:r w:rsidRPr="00BE042B">
        <w:rPr>
          <w:sz w:val="24"/>
        </w:rPr>
        <w:t>ar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informacija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pateikta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darbo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metu</w:t>
      </w:r>
      <w:proofErr w:type="spellEnd"/>
      <w:r w:rsidRPr="00BE042B">
        <w:rPr>
          <w:sz w:val="24"/>
        </w:rPr>
        <w:t xml:space="preserve">, </w:t>
      </w:r>
      <w:proofErr w:type="spellStart"/>
      <w:r w:rsidRPr="00BE042B">
        <w:rPr>
          <w:sz w:val="24"/>
        </w:rPr>
        <w:t>ar</w:t>
      </w:r>
      <w:proofErr w:type="spellEnd"/>
      <w:r w:rsidRPr="00BE042B">
        <w:rPr>
          <w:sz w:val="24"/>
        </w:rPr>
        <w:t xml:space="preserve"> ne </w:t>
      </w:r>
      <w:proofErr w:type="spellStart"/>
      <w:r w:rsidRPr="00BE042B">
        <w:rPr>
          <w:sz w:val="24"/>
        </w:rPr>
        <w:t>darbo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metu</w:t>
      </w:r>
      <w:proofErr w:type="spellEnd"/>
      <w:r w:rsidRPr="00BE042B">
        <w:rPr>
          <w:sz w:val="24"/>
        </w:rPr>
        <w:t xml:space="preserve">. </w:t>
      </w:r>
    </w:p>
    <w:p w14:paraId="3A160973" w14:textId="77777777" w:rsidR="00DC20BA" w:rsidRDefault="00DC20BA" w:rsidP="00DC20BA">
      <w:pPr>
        <w:spacing w:line="276" w:lineRule="auto"/>
        <w:ind w:firstLine="851"/>
        <w:jc w:val="both"/>
        <w:rPr>
          <w:sz w:val="24"/>
        </w:rPr>
      </w:pPr>
      <w:r w:rsidRPr="00BE042B">
        <w:rPr>
          <w:sz w:val="24"/>
        </w:rPr>
        <w:t>3</w:t>
      </w:r>
      <w:r>
        <w:rPr>
          <w:sz w:val="24"/>
        </w:rPr>
        <w:t>3</w:t>
      </w:r>
      <w:r w:rsidRPr="00BE042B">
        <w:rPr>
          <w:sz w:val="24"/>
        </w:rPr>
        <w:t xml:space="preserve">. </w:t>
      </w:r>
      <w:proofErr w:type="spellStart"/>
      <w:r w:rsidRPr="00BE042B">
        <w:rPr>
          <w:sz w:val="24"/>
        </w:rPr>
        <w:t>Darbuotojas</w:t>
      </w:r>
      <w:proofErr w:type="spellEnd"/>
      <w:r w:rsidRPr="00BE042B">
        <w:rPr>
          <w:sz w:val="24"/>
        </w:rPr>
        <w:t xml:space="preserve">, </w:t>
      </w:r>
      <w:proofErr w:type="spellStart"/>
      <w:r w:rsidRPr="00BE042B">
        <w:rPr>
          <w:sz w:val="24"/>
        </w:rPr>
        <w:t>viešai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reikšdamas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savo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nuomonę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apie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valstybės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valdžios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ar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valdymo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institucijų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veiklą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ar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vykdomą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politiką</w:t>
      </w:r>
      <w:proofErr w:type="spellEnd"/>
      <w:r w:rsidRPr="00BE042B">
        <w:rPr>
          <w:sz w:val="24"/>
        </w:rPr>
        <w:t xml:space="preserve">, </w:t>
      </w:r>
      <w:proofErr w:type="spellStart"/>
      <w:r w:rsidRPr="00BE042B">
        <w:rPr>
          <w:sz w:val="24"/>
        </w:rPr>
        <w:t>turi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atsižvelgti</w:t>
      </w:r>
      <w:proofErr w:type="spellEnd"/>
      <w:r w:rsidRPr="00BE042B">
        <w:rPr>
          <w:sz w:val="24"/>
        </w:rPr>
        <w:t xml:space="preserve"> į tai, </w:t>
      </w:r>
      <w:proofErr w:type="spellStart"/>
      <w:r w:rsidRPr="00BE042B">
        <w:rPr>
          <w:sz w:val="24"/>
        </w:rPr>
        <w:t>kad</w:t>
      </w:r>
      <w:proofErr w:type="spellEnd"/>
      <w:r w:rsidRPr="00BE042B">
        <w:rPr>
          <w:sz w:val="24"/>
        </w:rPr>
        <w:t xml:space="preserve"> jo </w:t>
      </w:r>
      <w:proofErr w:type="spellStart"/>
      <w:r w:rsidRPr="00BE042B">
        <w:rPr>
          <w:sz w:val="24"/>
        </w:rPr>
        <w:t>nuomonė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šiais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klausimais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gali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būti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suprantama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kaip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oficiali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Administracijos</w:t>
      </w:r>
      <w:proofErr w:type="spellEnd"/>
      <w:r w:rsidRPr="00BE042B">
        <w:rPr>
          <w:sz w:val="24"/>
        </w:rPr>
        <w:t xml:space="preserve"> </w:t>
      </w:r>
      <w:proofErr w:type="spellStart"/>
      <w:r w:rsidRPr="00BE042B">
        <w:rPr>
          <w:sz w:val="24"/>
        </w:rPr>
        <w:t>nuomonė</w:t>
      </w:r>
      <w:proofErr w:type="spellEnd"/>
      <w:r w:rsidRPr="00BE042B">
        <w:rPr>
          <w:sz w:val="24"/>
        </w:rPr>
        <w:t xml:space="preserve">. </w:t>
      </w:r>
    </w:p>
    <w:p w14:paraId="7A755BE3" w14:textId="77777777" w:rsidR="00DC20BA" w:rsidRDefault="00DC20BA" w:rsidP="00DC20BA">
      <w:pPr>
        <w:spacing w:line="276" w:lineRule="auto"/>
        <w:jc w:val="both"/>
        <w:rPr>
          <w:sz w:val="24"/>
        </w:rPr>
      </w:pPr>
    </w:p>
    <w:p w14:paraId="03530EE0" w14:textId="77777777" w:rsidR="00DC20BA" w:rsidRPr="003A0D22" w:rsidRDefault="00DC20BA" w:rsidP="00DC20BA">
      <w:pPr>
        <w:spacing w:line="276" w:lineRule="auto"/>
        <w:jc w:val="center"/>
        <w:rPr>
          <w:b/>
          <w:bCs/>
          <w:sz w:val="24"/>
        </w:rPr>
      </w:pPr>
      <w:r w:rsidRPr="003A0D22">
        <w:rPr>
          <w:b/>
          <w:bCs/>
          <w:sz w:val="24"/>
        </w:rPr>
        <w:t>VIII SKYRIUS</w:t>
      </w:r>
    </w:p>
    <w:p w14:paraId="246E6126" w14:textId="77777777" w:rsidR="00DC20BA" w:rsidRPr="003A0D22" w:rsidRDefault="00DC20BA" w:rsidP="00DC20BA">
      <w:pPr>
        <w:spacing w:line="276" w:lineRule="auto"/>
        <w:jc w:val="center"/>
        <w:rPr>
          <w:b/>
          <w:bCs/>
          <w:sz w:val="24"/>
        </w:rPr>
      </w:pPr>
      <w:r w:rsidRPr="003A0D22">
        <w:rPr>
          <w:b/>
          <w:bCs/>
          <w:sz w:val="24"/>
        </w:rPr>
        <w:t>ATSAKOMYBĖ UŽ KODEKSO REIKALAVIMŲ PAŽEIDIMUS</w:t>
      </w:r>
    </w:p>
    <w:p w14:paraId="3991A402" w14:textId="77777777" w:rsidR="00DC20BA" w:rsidRPr="003A0D22" w:rsidRDefault="00DC20BA" w:rsidP="00DC20BA">
      <w:pPr>
        <w:spacing w:line="276" w:lineRule="auto"/>
        <w:ind w:firstLine="1298"/>
        <w:jc w:val="center"/>
        <w:rPr>
          <w:b/>
          <w:bCs/>
          <w:sz w:val="24"/>
        </w:rPr>
      </w:pPr>
    </w:p>
    <w:p w14:paraId="234DA9DC" w14:textId="77777777" w:rsidR="00DC20BA" w:rsidRPr="003A0D22" w:rsidRDefault="00DC20BA" w:rsidP="00DC20BA">
      <w:pPr>
        <w:spacing w:line="276" w:lineRule="auto"/>
        <w:ind w:firstLine="851"/>
        <w:jc w:val="both"/>
        <w:rPr>
          <w:sz w:val="24"/>
        </w:rPr>
      </w:pPr>
      <w:r w:rsidRPr="003A0D22">
        <w:rPr>
          <w:sz w:val="24"/>
        </w:rPr>
        <w:t>3</w:t>
      </w:r>
      <w:r>
        <w:rPr>
          <w:sz w:val="24"/>
        </w:rPr>
        <w:t>4</w:t>
      </w:r>
      <w:r w:rsidRPr="003A0D22">
        <w:rPr>
          <w:sz w:val="24"/>
        </w:rPr>
        <w:t xml:space="preserve">. </w:t>
      </w:r>
      <w:proofErr w:type="spellStart"/>
      <w:r w:rsidRPr="003A0D22">
        <w:rPr>
          <w:sz w:val="24"/>
        </w:rPr>
        <w:t>Jeigu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asmuo</w:t>
      </w:r>
      <w:proofErr w:type="spellEnd"/>
      <w:r w:rsidRPr="003A0D22">
        <w:rPr>
          <w:sz w:val="24"/>
        </w:rPr>
        <w:t xml:space="preserve">, </w:t>
      </w:r>
      <w:proofErr w:type="spellStart"/>
      <w:r w:rsidRPr="003A0D22">
        <w:rPr>
          <w:sz w:val="24"/>
        </w:rPr>
        <w:t>dirbantis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Administracijoje</w:t>
      </w:r>
      <w:proofErr w:type="spellEnd"/>
      <w:r w:rsidRPr="003A0D22">
        <w:rPr>
          <w:sz w:val="24"/>
        </w:rPr>
        <w:t xml:space="preserve">, </w:t>
      </w:r>
      <w:proofErr w:type="spellStart"/>
      <w:r w:rsidRPr="003A0D22">
        <w:rPr>
          <w:sz w:val="24"/>
        </w:rPr>
        <w:t>pažeidžia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šio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Kodekso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reikalavimus</w:t>
      </w:r>
      <w:proofErr w:type="spellEnd"/>
      <w:r w:rsidRPr="003A0D22">
        <w:rPr>
          <w:sz w:val="24"/>
        </w:rPr>
        <w:t xml:space="preserve">, jam </w:t>
      </w:r>
      <w:proofErr w:type="spellStart"/>
      <w:r w:rsidRPr="003A0D22">
        <w:rPr>
          <w:sz w:val="24"/>
        </w:rPr>
        <w:t>taikoma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Lietuvos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Respublikos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įstatymuose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numatyta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tarnybinė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arba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drausminė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atsakomybė</w:t>
      </w:r>
      <w:proofErr w:type="spellEnd"/>
      <w:r w:rsidRPr="003A0D22">
        <w:rPr>
          <w:sz w:val="24"/>
        </w:rPr>
        <w:t xml:space="preserve">. </w:t>
      </w:r>
    </w:p>
    <w:p w14:paraId="757A1B2F" w14:textId="77777777" w:rsidR="00DC20BA" w:rsidRPr="003A0D22" w:rsidRDefault="00DC20BA" w:rsidP="00DC20BA">
      <w:pPr>
        <w:spacing w:line="276" w:lineRule="auto"/>
        <w:ind w:firstLine="851"/>
        <w:jc w:val="both"/>
        <w:rPr>
          <w:sz w:val="24"/>
        </w:rPr>
      </w:pPr>
      <w:r w:rsidRPr="003A0D22">
        <w:rPr>
          <w:sz w:val="24"/>
        </w:rPr>
        <w:t>3</w:t>
      </w:r>
      <w:r>
        <w:rPr>
          <w:sz w:val="24"/>
        </w:rPr>
        <w:t>5</w:t>
      </w:r>
      <w:r w:rsidRPr="003A0D22">
        <w:rPr>
          <w:sz w:val="24"/>
        </w:rPr>
        <w:t xml:space="preserve">. </w:t>
      </w:r>
      <w:proofErr w:type="spellStart"/>
      <w:r w:rsidRPr="003A0D22">
        <w:rPr>
          <w:sz w:val="24"/>
        </w:rPr>
        <w:t>Gavęs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informaciją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žodžiu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ar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raštu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ar</w:t>
      </w:r>
      <w:proofErr w:type="spellEnd"/>
      <w:r w:rsidRPr="003A0D22">
        <w:rPr>
          <w:sz w:val="24"/>
        </w:rPr>
        <w:t xml:space="preserve"> pats </w:t>
      </w:r>
      <w:proofErr w:type="spellStart"/>
      <w:r w:rsidRPr="003A0D22">
        <w:rPr>
          <w:sz w:val="24"/>
        </w:rPr>
        <w:t>nustatęs</w:t>
      </w:r>
      <w:proofErr w:type="spellEnd"/>
      <w:r w:rsidRPr="003A0D22">
        <w:rPr>
          <w:sz w:val="24"/>
        </w:rPr>
        <w:t xml:space="preserve">, </w:t>
      </w:r>
      <w:proofErr w:type="spellStart"/>
      <w:r w:rsidRPr="003A0D22">
        <w:rPr>
          <w:sz w:val="24"/>
        </w:rPr>
        <w:t>kad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asmuo</w:t>
      </w:r>
      <w:proofErr w:type="spellEnd"/>
      <w:r w:rsidRPr="003A0D22">
        <w:rPr>
          <w:sz w:val="24"/>
        </w:rPr>
        <w:t xml:space="preserve">, </w:t>
      </w:r>
      <w:proofErr w:type="spellStart"/>
      <w:r w:rsidRPr="003A0D22">
        <w:rPr>
          <w:sz w:val="24"/>
        </w:rPr>
        <w:t>dirbantis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Administracijoje</w:t>
      </w:r>
      <w:proofErr w:type="spellEnd"/>
      <w:r w:rsidRPr="003A0D22">
        <w:rPr>
          <w:sz w:val="24"/>
        </w:rPr>
        <w:t xml:space="preserve">, </w:t>
      </w:r>
      <w:proofErr w:type="spellStart"/>
      <w:r w:rsidRPr="003A0D22">
        <w:rPr>
          <w:sz w:val="24"/>
        </w:rPr>
        <w:t>galimai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pažeidė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šio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Kodekso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reikalavimus</w:t>
      </w:r>
      <w:proofErr w:type="spellEnd"/>
      <w:r w:rsidRPr="003A0D22">
        <w:rPr>
          <w:sz w:val="24"/>
        </w:rPr>
        <w:t xml:space="preserve">, </w:t>
      </w:r>
      <w:proofErr w:type="spellStart"/>
      <w:r w:rsidRPr="003A0D22">
        <w:rPr>
          <w:sz w:val="24"/>
        </w:rPr>
        <w:t>tiesioginis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vadovas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ar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Administracijos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direktorius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inicijuoja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tarnybinio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nusižengimo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ar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darbo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drausmės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pažeidimo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tyrimą</w:t>
      </w:r>
      <w:proofErr w:type="spellEnd"/>
      <w:r w:rsidRPr="003A0D22">
        <w:rPr>
          <w:sz w:val="24"/>
        </w:rPr>
        <w:t xml:space="preserve">. </w:t>
      </w:r>
    </w:p>
    <w:p w14:paraId="6871D81A" w14:textId="77777777" w:rsidR="00DC20BA" w:rsidRDefault="00DC20BA" w:rsidP="00DC20BA">
      <w:pPr>
        <w:spacing w:line="276" w:lineRule="auto"/>
        <w:ind w:firstLine="851"/>
        <w:jc w:val="both"/>
        <w:rPr>
          <w:sz w:val="24"/>
        </w:rPr>
      </w:pPr>
      <w:r w:rsidRPr="003A0D22">
        <w:rPr>
          <w:sz w:val="24"/>
        </w:rPr>
        <w:t>3</w:t>
      </w:r>
      <w:r>
        <w:rPr>
          <w:sz w:val="24"/>
        </w:rPr>
        <w:t>6</w:t>
      </w:r>
      <w:r w:rsidRPr="003A0D22">
        <w:rPr>
          <w:sz w:val="24"/>
        </w:rPr>
        <w:t xml:space="preserve">. </w:t>
      </w:r>
      <w:proofErr w:type="spellStart"/>
      <w:r w:rsidRPr="003A0D22">
        <w:rPr>
          <w:sz w:val="24"/>
        </w:rPr>
        <w:t>Tarnybinių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ar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drausminių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nusižengimų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tyrimas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atliekamas</w:t>
      </w:r>
      <w:proofErr w:type="spellEnd"/>
      <w:r w:rsidRPr="003A0D22">
        <w:rPr>
          <w:sz w:val="24"/>
        </w:rPr>
        <w:t xml:space="preserve"> ir </w:t>
      </w:r>
      <w:proofErr w:type="spellStart"/>
      <w:r w:rsidRPr="003A0D22">
        <w:rPr>
          <w:sz w:val="24"/>
        </w:rPr>
        <w:t>tarnybinės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ar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drausminės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nuobaudos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skiriamos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vadovaujantis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Lietuvos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Respublikos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valstybės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tarnybos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įstatymo</w:t>
      </w:r>
      <w:proofErr w:type="spellEnd"/>
      <w:r w:rsidRPr="003A0D22">
        <w:rPr>
          <w:sz w:val="24"/>
        </w:rPr>
        <w:t xml:space="preserve"> ir </w:t>
      </w:r>
      <w:proofErr w:type="spellStart"/>
      <w:r w:rsidRPr="003A0D22">
        <w:rPr>
          <w:sz w:val="24"/>
        </w:rPr>
        <w:t>Lietuvos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Respublikos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darbo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kodekso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nustatyta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tvarka</w:t>
      </w:r>
      <w:proofErr w:type="spellEnd"/>
      <w:r w:rsidRPr="003A0D22">
        <w:rPr>
          <w:sz w:val="24"/>
        </w:rPr>
        <w:t xml:space="preserve">. </w:t>
      </w:r>
    </w:p>
    <w:p w14:paraId="727C4B5D" w14:textId="77777777" w:rsidR="00DC20BA" w:rsidRPr="003A0D22" w:rsidRDefault="00DC20BA" w:rsidP="00DC20BA">
      <w:pPr>
        <w:keepNext/>
        <w:spacing w:line="276" w:lineRule="auto"/>
        <w:jc w:val="center"/>
        <w:rPr>
          <w:b/>
          <w:bCs/>
          <w:sz w:val="24"/>
        </w:rPr>
      </w:pPr>
      <w:r w:rsidRPr="003A0D22">
        <w:rPr>
          <w:b/>
          <w:bCs/>
          <w:sz w:val="24"/>
        </w:rPr>
        <w:t>IX SKYRIUS</w:t>
      </w:r>
    </w:p>
    <w:p w14:paraId="25641A89" w14:textId="77777777" w:rsidR="00DC20BA" w:rsidRPr="003A0D22" w:rsidRDefault="00DC20BA" w:rsidP="00DC20BA">
      <w:pPr>
        <w:keepNext/>
        <w:spacing w:line="276" w:lineRule="auto"/>
        <w:jc w:val="center"/>
        <w:rPr>
          <w:b/>
          <w:bCs/>
          <w:sz w:val="24"/>
        </w:rPr>
      </w:pPr>
      <w:r w:rsidRPr="003A0D22">
        <w:rPr>
          <w:b/>
          <w:bCs/>
          <w:sz w:val="24"/>
        </w:rPr>
        <w:t>BAIGIAMOSIOS NUOSTATOS</w:t>
      </w:r>
    </w:p>
    <w:p w14:paraId="0C5AB50B" w14:textId="77777777" w:rsidR="00DC20BA" w:rsidRPr="003A0D22" w:rsidRDefault="00DC20BA" w:rsidP="00DC20BA">
      <w:pPr>
        <w:keepNext/>
        <w:spacing w:line="276" w:lineRule="auto"/>
        <w:ind w:firstLine="1298"/>
        <w:jc w:val="both"/>
        <w:rPr>
          <w:sz w:val="24"/>
        </w:rPr>
      </w:pPr>
    </w:p>
    <w:p w14:paraId="0EE00E1D" w14:textId="77777777" w:rsidR="00DC20BA" w:rsidRPr="003A0D22" w:rsidRDefault="00DC20BA" w:rsidP="00DC20BA">
      <w:pPr>
        <w:keepNext/>
        <w:spacing w:line="276" w:lineRule="auto"/>
        <w:ind w:firstLine="851"/>
        <w:jc w:val="both"/>
        <w:rPr>
          <w:sz w:val="24"/>
        </w:rPr>
      </w:pPr>
      <w:r w:rsidRPr="003A0D22">
        <w:rPr>
          <w:sz w:val="24"/>
        </w:rPr>
        <w:t>3</w:t>
      </w:r>
      <w:r>
        <w:rPr>
          <w:sz w:val="24"/>
        </w:rPr>
        <w:t>7</w:t>
      </w:r>
      <w:r w:rsidRPr="003A0D22">
        <w:rPr>
          <w:sz w:val="24"/>
        </w:rPr>
        <w:t xml:space="preserve">. </w:t>
      </w:r>
      <w:proofErr w:type="spellStart"/>
      <w:r w:rsidRPr="003A0D22">
        <w:rPr>
          <w:sz w:val="24"/>
        </w:rPr>
        <w:t>Administracijos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darbuotojas</w:t>
      </w:r>
      <w:proofErr w:type="spellEnd"/>
      <w:r w:rsidRPr="003A0D22">
        <w:rPr>
          <w:sz w:val="24"/>
        </w:rPr>
        <w:t xml:space="preserve"> </w:t>
      </w:r>
      <w:proofErr w:type="spellStart"/>
      <w:r>
        <w:rPr>
          <w:sz w:val="24"/>
        </w:rPr>
        <w:t>neturi</w:t>
      </w:r>
      <w:proofErr w:type="spellEnd"/>
      <w:r>
        <w:rPr>
          <w:sz w:val="24"/>
        </w:rPr>
        <w:t xml:space="preserve"> </w:t>
      </w:r>
      <w:proofErr w:type="spellStart"/>
      <w:r w:rsidRPr="003A0D22">
        <w:rPr>
          <w:sz w:val="24"/>
        </w:rPr>
        <w:t>vykdyti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nurodymo</w:t>
      </w:r>
      <w:proofErr w:type="spellEnd"/>
      <w:r w:rsidRPr="003A0D22">
        <w:rPr>
          <w:sz w:val="24"/>
        </w:rPr>
        <w:t xml:space="preserve">, </w:t>
      </w:r>
      <w:proofErr w:type="spellStart"/>
      <w:r w:rsidRPr="003A0D22">
        <w:rPr>
          <w:sz w:val="24"/>
        </w:rPr>
        <w:t>jei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nurodymas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verčia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pažeisti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įstatymus</w:t>
      </w:r>
      <w:proofErr w:type="spellEnd"/>
      <w:r w:rsidRPr="003A0D22">
        <w:rPr>
          <w:sz w:val="24"/>
        </w:rPr>
        <w:t xml:space="preserve">, </w:t>
      </w:r>
      <w:proofErr w:type="spellStart"/>
      <w:r w:rsidRPr="003A0D22">
        <w:rPr>
          <w:sz w:val="24"/>
        </w:rPr>
        <w:t>kitus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teisės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aktus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ar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šį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Kodeksą</w:t>
      </w:r>
      <w:proofErr w:type="spellEnd"/>
      <w:r w:rsidRPr="003A0D22">
        <w:rPr>
          <w:sz w:val="24"/>
        </w:rPr>
        <w:t xml:space="preserve">. </w:t>
      </w:r>
      <w:proofErr w:type="spellStart"/>
      <w:r w:rsidRPr="003A0D22">
        <w:rPr>
          <w:sz w:val="24"/>
        </w:rPr>
        <w:t>Apie</w:t>
      </w:r>
      <w:proofErr w:type="spellEnd"/>
      <w:r w:rsidRPr="003A0D22">
        <w:rPr>
          <w:sz w:val="24"/>
        </w:rPr>
        <w:t xml:space="preserve"> tai </w:t>
      </w:r>
      <w:proofErr w:type="spellStart"/>
      <w:r w:rsidRPr="003A0D22">
        <w:rPr>
          <w:sz w:val="24"/>
        </w:rPr>
        <w:t>darbuotojas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privalo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informuoti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tiesioginį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vadovą</w:t>
      </w:r>
      <w:proofErr w:type="spellEnd"/>
      <w:r w:rsidRPr="003A0D22">
        <w:rPr>
          <w:sz w:val="24"/>
        </w:rPr>
        <w:t xml:space="preserve">. </w:t>
      </w:r>
    </w:p>
    <w:p w14:paraId="448A1AF8" w14:textId="77777777" w:rsidR="00DC20BA" w:rsidRPr="003A0D22" w:rsidRDefault="00DC20BA" w:rsidP="00DC20BA">
      <w:pPr>
        <w:spacing w:line="276" w:lineRule="auto"/>
        <w:ind w:firstLine="851"/>
        <w:jc w:val="both"/>
        <w:rPr>
          <w:sz w:val="24"/>
        </w:rPr>
      </w:pPr>
      <w:r w:rsidRPr="003A0D22">
        <w:rPr>
          <w:sz w:val="24"/>
        </w:rPr>
        <w:t>3</w:t>
      </w:r>
      <w:r>
        <w:rPr>
          <w:sz w:val="24"/>
        </w:rPr>
        <w:t>8</w:t>
      </w:r>
      <w:r w:rsidRPr="003A0D22">
        <w:rPr>
          <w:sz w:val="24"/>
        </w:rPr>
        <w:t xml:space="preserve">. </w:t>
      </w:r>
      <w:proofErr w:type="spellStart"/>
      <w:r w:rsidRPr="003A0D22">
        <w:rPr>
          <w:sz w:val="24"/>
        </w:rPr>
        <w:t>Darbuotojas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apie</w:t>
      </w:r>
      <w:proofErr w:type="spellEnd"/>
      <w:r w:rsidRPr="003A0D22">
        <w:rPr>
          <w:sz w:val="24"/>
        </w:rPr>
        <w:t xml:space="preserve"> jam </w:t>
      </w:r>
      <w:proofErr w:type="spellStart"/>
      <w:r w:rsidRPr="003A0D22">
        <w:rPr>
          <w:sz w:val="24"/>
        </w:rPr>
        <w:t>žinomą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korupcinio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pobūdžio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nusikalstamą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veiką</w:t>
      </w:r>
      <w:proofErr w:type="spellEnd"/>
      <w:r w:rsidRPr="003A0D22">
        <w:rPr>
          <w:sz w:val="24"/>
        </w:rPr>
        <w:t xml:space="preserve">, </w:t>
      </w:r>
      <w:proofErr w:type="spellStart"/>
      <w:r w:rsidRPr="003A0D22">
        <w:rPr>
          <w:sz w:val="24"/>
        </w:rPr>
        <w:t>išskyrus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veiką</w:t>
      </w:r>
      <w:proofErr w:type="spellEnd"/>
      <w:r w:rsidRPr="003A0D22">
        <w:rPr>
          <w:sz w:val="24"/>
        </w:rPr>
        <w:t xml:space="preserve">, </w:t>
      </w:r>
      <w:proofErr w:type="spellStart"/>
      <w:r w:rsidRPr="003A0D22">
        <w:rPr>
          <w:sz w:val="24"/>
        </w:rPr>
        <w:t>kurią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galbūt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padarė</w:t>
      </w:r>
      <w:proofErr w:type="spellEnd"/>
      <w:r w:rsidRPr="003A0D22">
        <w:rPr>
          <w:sz w:val="24"/>
        </w:rPr>
        <w:t xml:space="preserve"> jo </w:t>
      </w:r>
      <w:proofErr w:type="spellStart"/>
      <w:r w:rsidRPr="003A0D22">
        <w:rPr>
          <w:sz w:val="24"/>
        </w:rPr>
        <w:t>artimieji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giminaičiai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ar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šeimos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nariai</w:t>
      </w:r>
      <w:proofErr w:type="spellEnd"/>
      <w:r w:rsidRPr="003A0D22">
        <w:rPr>
          <w:sz w:val="24"/>
        </w:rPr>
        <w:t xml:space="preserve">, </w:t>
      </w:r>
      <w:proofErr w:type="spellStart"/>
      <w:r w:rsidRPr="003A0D22">
        <w:rPr>
          <w:sz w:val="24"/>
        </w:rPr>
        <w:t>privalo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pranešti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Lietuvos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Respublikos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prokuratūrai</w:t>
      </w:r>
      <w:proofErr w:type="spellEnd"/>
      <w:r w:rsidRPr="003A0D22">
        <w:rPr>
          <w:sz w:val="24"/>
        </w:rPr>
        <w:t xml:space="preserve">, </w:t>
      </w:r>
      <w:proofErr w:type="spellStart"/>
      <w:r w:rsidRPr="003A0D22">
        <w:rPr>
          <w:sz w:val="24"/>
        </w:rPr>
        <w:t>Lietuvos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Respublikos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S</w:t>
      </w:r>
      <w:r>
        <w:rPr>
          <w:sz w:val="24"/>
        </w:rPr>
        <w:t>pecialiųjų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tyrimų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tarnybai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arba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ikiteisminio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tyrimo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įstaigai</w:t>
      </w:r>
      <w:proofErr w:type="spellEnd"/>
      <w:r w:rsidRPr="003A0D22">
        <w:rPr>
          <w:sz w:val="24"/>
        </w:rPr>
        <w:t xml:space="preserve">, </w:t>
      </w:r>
      <w:proofErr w:type="spellStart"/>
      <w:r w:rsidRPr="003A0D22">
        <w:rPr>
          <w:sz w:val="24"/>
        </w:rPr>
        <w:t>jei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jis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gavo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neginčijamų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duomenų</w:t>
      </w:r>
      <w:proofErr w:type="spellEnd"/>
      <w:r w:rsidRPr="003A0D22">
        <w:rPr>
          <w:sz w:val="24"/>
        </w:rPr>
        <w:t xml:space="preserve">, </w:t>
      </w:r>
      <w:proofErr w:type="spellStart"/>
      <w:r w:rsidRPr="003A0D22">
        <w:rPr>
          <w:sz w:val="24"/>
        </w:rPr>
        <w:t>liudijančių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šios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veikos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padarymą</w:t>
      </w:r>
      <w:proofErr w:type="spellEnd"/>
      <w:r w:rsidRPr="003A0D22">
        <w:rPr>
          <w:sz w:val="24"/>
        </w:rPr>
        <w:t xml:space="preserve">, </w:t>
      </w:r>
      <w:proofErr w:type="spellStart"/>
      <w:r w:rsidRPr="003A0D22">
        <w:rPr>
          <w:sz w:val="24"/>
        </w:rPr>
        <w:t>arba</w:t>
      </w:r>
      <w:proofErr w:type="spellEnd"/>
      <w:r w:rsidRPr="003A0D22">
        <w:rPr>
          <w:sz w:val="24"/>
        </w:rPr>
        <w:t xml:space="preserve"> pats </w:t>
      </w:r>
      <w:proofErr w:type="spellStart"/>
      <w:r w:rsidRPr="003A0D22">
        <w:rPr>
          <w:sz w:val="24"/>
        </w:rPr>
        <w:t>stebėjo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ar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kitaip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fiksavo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šios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veikos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padarymą</w:t>
      </w:r>
      <w:proofErr w:type="spellEnd"/>
      <w:r w:rsidRPr="003A0D22">
        <w:rPr>
          <w:sz w:val="24"/>
        </w:rPr>
        <w:t xml:space="preserve"> ir </w:t>
      </w:r>
      <w:proofErr w:type="spellStart"/>
      <w:r w:rsidRPr="003A0D22">
        <w:rPr>
          <w:sz w:val="24"/>
        </w:rPr>
        <w:t>jei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teisės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aktuose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nėra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nustatyta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praneštinos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informacijos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atskleidimo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ribojimų</w:t>
      </w:r>
      <w:proofErr w:type="spellEnd"/>
      <w:r w:rsidRPr="003A0D22">
        <w:rPr>
          <w:sz w:val="24"/>
        </w:rPr>
        <w:t xml:space="preserve">. </w:t>
      </w:r>
      <w:proofErr w:type="spellStart"/>
      <w:r w:rsidRPr="003A0D22">
        <w:rPr>
          <w:sz w:val="24"/>
        </w:rPr>
        <w:t>Darbuotojo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pranešimas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apie</w:t>
      </w:r>
      <w:proofErr w:type="spellEnd"/>
      <w:r w:rsidRPr="003A0D22">
        <w:rPr>
          <w:sz w:val="24"/>
        </w:rPr>
        <w:t xml:space="preserve"> jam </w:t>
      </w:r>
      <w:proofErr w:type="spellStart"/>
      <w:r w:rsidRPr="003A0D22">
        <w:rPr>
          <w:sz w:val="24"/>
        </w:rPr>
        <w:t>žinomą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korupcinio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pobūdžio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nusikalstamą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veiką</w:t>
      </w:r>
      <w:proofErr w:type="spellEnd"/>
      <w:r w:rsidRPr="003A0D22">
        <w:rPr>
          <w:sz w:val="24"/>
        </w:rPr>
        <w:t xml:space="preserve"> </w:t>
      </w:r>
      <w:proofErr w:type="spellStart"/>
      <w:r>
        <w:rPr>
          <w:sz w:val="24"/>
        </w:rPr>
        <w:t>šiame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punkte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nurodytiems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subjektams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turi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būti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pateikiamas</w:t>
      </w:r>
      <w:proofErr w:type="spellEnd"/>
      <w:r w:rsidRPr="003A0D22">
        <w:rPr>
          <w:sz w:val="24"/>
        </w:rPr>
        <w:t xml:space="preserve"> per </w:t>
      </w:r>
      <w:proofErr w:type="spellStart"/>
      <w:r w:rsidRPr="003A0D22">
        <w:rPr>
          <w:sz w:val="24"/>
        </w:rPr>
        <w:t>įmanomai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trumpiausią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laiką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nuo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sužinojimo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apie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korupcinio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pobūdžio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nusikalstamą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veiką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momento</w:t>
      </w:r>
      <w:proofErr w:type="spellEnd"/>
      <w:r w:rsidRPr="003A0D22">
        <w:rPr>
          <w:sz w:val="24"/>
        </w:rPr>
        <w:t xml:space="preserve">. </w:t>
      </w:r>
      <w:proofErr w:type="spellStart"/>
      <w:r w:rsidRPr="003A0D22">
        <w:rPr>
          <w:sz w:val="24"/>
        </w:rPr>
        <w:t>Darbuotojui</w:t>
      </w:r>
      <w:proofErr w:type="spellEnd"/>
      <w:r w:rsidRPr="003A0D22">
        <w:rPr>
          <w:sz w:val="24"/>
        </w:rPr>
        <w:t xml:space="preserve">, </w:t>
      </w:r>
      <w:proofErr w:type="spellStart"/>
      <w:r w:rsidRPr="003A0D22">
        <w:rPr>
          <w:sz w:val="24"/>
        </w:rPr>
        <w:t>pranešusiam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apie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korupcinio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pobūdžio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nusikalstamą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veiką</w:t>
      </w:r>
      <w:proofErr w:type="spellEnd"/>
      <w:r w:rsidRPr="003A0D22">
        <w:rPr>
          <w:sz w:val="24"/>
        </w:rPr>
        <w:t xml:space="preserve">, </w:t>
      </w:r>
      <w:proofErr w:type="spellStart"/>
      <w:r w:rsidRPr="003A0D22">
        <w:rPr>
          <w:sz w:val="24"/>
        </w:rPr>
        <w:t>užtikrinamas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asmens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duomenų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konfidencialumas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ar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anonimiškumas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įstatytų</w:t>
      </w:r>
      <w:proofErr w:type="spellEnd"/>
      <w:r w:rsidRPr="003A0D22">
        <w:rPr>
          <w:sz w:val="24"/>
        </w:rPr>
        <w:t xml:space="preserve"> ir </w:t>
      </w:r>
      <w:proofErr w:type="spellStart"/>
      <w:r w:rsidRPr="003A0D22">
        <w:rPr>
          <w:sz w:val="24"/>
        </w:rPr>
        <w:t>kitų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teisės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aktų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nustatyta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tvarka</w:t>
      </w:r>
      <w:proofErr w:type="spellEnd"/>
      <w:r w:rsidRPr="003A0D22">
        <w:rPr>
          <w:sz w:val="24"/>
        </w:rPr>
        <w:t xml:space="preserve">. </w:t>
      </w:r>
    </w:p>
    <w:p w14:paraId="01396AEC" w14:textId="77777777" w:rsidR="00DC20BA" w:rsidRPr="003A0D22" w:rsidRDefault="00DC20BA" w:rsidP="00DC20BA">
      <w:pPr>
        <w:spacing w:line="276" w:lineRule="auto"/>
        <w:ind w:firstLine="851"/>
        <w:jc w:val="both"/>
        <w:rPr>
          <w:sz w:val="24"/>
        </w:rPr>
      </w:pPr>
      <w:r>
        <w:rPr>
          <w:sz w:val="24"/>
        </w:rPr>
        <w:t>39</w:t>
      </w:r>
      <w:r w:rsidRPr="003A0D22">
        <w:rPr>
          <w:sz w:val="24"/>
        </w:rPr>
        <w:t xml:space="preserve">. Visi </w:t>
      </w:r>
      <w:proofErr w:type="spellStart"/>
      <w:r w:rsidRPr="003A0D22">
        <w:rPr>
          <w:sz w:val="24"/>
        </w:rPr>
        <w:t>Administracijos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darbuotojai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privalo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vadovautis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šiuo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Kodeksu</w:t>
      </w:r>
      <w:proofErr w:type="spellEnd"/>
      <w:r w:rsidRPr="003A0D22">
        <w:rPr>
          <w:sz w:val="24"/>
        </w:rPr>
        <w:t xml:space="preserve">. </w:t>
      </w:r>
    </w:p>
    <w:p w14:paraId="12C79683" w14:textId="77777777" w:rsidR="00DC20BA" w:rsidRPr="003A0D22" w:rsidRDefault="00DC20BA" w:rsidP="00DC20BA">
      <w:pPr>
        <w:spacing w:line="276" w:lineRule="auto"/>
        <w:ind w:firstLine="851"/>
        <w:jc w:val="both"/>
        <w:rPr>
          <w:sz w:val="24"/>
        </w:rPr>
      </w:pPr>
      <w:r>
        <w:rPr>
          <w:sz w:val="24"/>
        </w:rPr>
        <w:t>40</w:t>
      </w:r>
      <w:r w:rsidRPr="003A0D22">
        <w:rPr>
          <w:sz w:val="24"/>
        </w:rPr>
        <w:t xml:space="preserve">. </w:t>
      </w:r>
      <w:proofErr w:type="spellStart"/>
      <w:r w:rsidRPr="003A0D22">
        <w:rPr>
          <w:sz w:val="24"/>
        </w:rPr>
        <w:t>Administracijos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darbuotojų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etikos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pažeidimai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tiriami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teisės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aktų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nustatyta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tvarka</w:t>
      </w:r>
      <w:proofErr w:type="spellEnd"/>
      <w:r w:rsidRPr="003A0D22">
        <w:rPr>
          <w:sz w:val="24"/>
        </w:rPr>
        <w:t xml:space="preserve">. </w:t>
      </w:r>
    </w:p>
    <w:p w14:paraId="0DE5CA9A" w14:textId="77777777" w:rsidR="00DC20BA" w:rsidRPr="003A0D22" w:rsidRDefault="00DC20BA" w:rsidP="00DC20BA">
      <w:pPr>
        <w:spacing w:line="276" w:lineRule="auto"/>
        <w:ind w:firstLine="851"/>
        <w:jc w:val="both"/>
        <w:rPr>
          <w:sz w:val="24"/>
        </w:rPr>
      </w:pPr>
      <w:r w:rsidRPr="003A0D22">
        <w:rPr>
          <w:sz w:val="24"/>
        </w:rPr>
        <w:t>4</w:t>
      </w:r>
      <w:r>
        <w:rPr>
          <w:sz w:val="24"/>
        </w:rPr>
        <w:t>1</w:t>
      </w:r>
      <w:r w:rsidRPr="003A0D22">
        <w:rPr>
          <w:sz w:val="24"/>
        </w:rPr>
        <w:t xml:space="preserve">. Tais </w:t>
      </w:r>
      <w:proofErr w:type="spellStart"/>
      <w:r w:rsidRPr="003A0D22">
        <w:rPr>
          <w:sz w:val="24"/>
        </w:rPr>
        <w:t>atvejais</w:t>
      </w:r>
      <w:proofErr w:type="spellEnd"/>
      <w:r w:rsidRPr="003A0D22">
        <w:rPr>
          <w:sz w:val="24"/>
        </w:rPr>
        <w:t xml:space="preserve">, kai </w:t>
      </w:r>
      <w:proofErr w:type="spellStart"/>
      <w:r w:rsidRPr="003A0D22">
        <w:rPr>
          <w:sz w:val="24"/>
        </w:rPr>
        <w:t>darbuotojo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elgesio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nereguliuoja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šio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Kodekso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nuostatos</w:t>
      </w:r>
      <w:proofErr w:type="spellEnd"/>
      <w:r w:rsidRPr="003A0D22">
        <w:rPr>
          <w:sz w:val="24"/>
        </w:rPr>
        <w:t xml:space="preserve">, </w:t>
      </w:r>
      <w:proofErr w:type="spellStart"/>
      <w:r w:rsidRPr="003A0D22">
        <w:rPr>
          <w:sz w:val="24"/>
        </w:rPr>
        <w:t>jis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privalo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laikytis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kituose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teisės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aktuose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nustatytų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etikos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reikalavimų</w:t>
      </w:r>
      <w:proofErr w:type="spellEnd"/>
      <w:r w:rsidRPr="003A0D22">
        <w:rPr>
          <w:sz w:val="24"/>
        </w:rPr>
        <w:t xml:space="preserve"> ir </w:t>
      </w:r>
      <w:proofErr w:type="spellStart"/>
      <w:r w:rsidRPr="003A0D22">
        <w:rPr>
          <w:sz w:val="24"/>
        </w:rPr>
        <w:t>visuotinai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pripažintų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dorovės</w:t>
      </w:r>
      <w:proofErr w:type="spellEnd"/>
      <w:r w:rsidRPr="003A0D22">
        <w:rPr>
          <w:sz w:val="24"/>
        </w:rPr>
        <w:t xml:space="preserve"> </w:t>
      </w:r>
      <w:proofErr w:type="spellStart"/>
      <w:r w:rsidRPr="003A0D22">
        <w:rPr>
          <w:sz w:val="24"/>
        </w:rPr>
        <w:t>normų</w:t>
      </w:r>
      <w:proofErr w:type="spellEnd"/>
      <w:r w:rsidRPr="003A0D22">
        <w:rPr>
          <w:sz w:val="24"/>
        </w:rPr>
        <w:t xml:space="preserve">. </w:t>
      </w:r>
    </w:p>
    <w:p w14:paraId="439A3EF7" w14:textId="77777777" w:rsidR="00DC20BA" w:rsidRPr="009233BE" w:rsidRDefault="00DC20BA" w:rsidP="00DC20BA">
      <w:pPr>
        <w:pStyle w:val="Sraopastraipa"/>
        <w:tabs>
          <w:tab w:val="left" w:pos="993"/>
        </w:tabs>
        <w:spacing w:line="276" w:lineRule="auto"/>
        <w:ind w:left="0" w:firstLine="851"/>
        <w:jc w:val="both"/>
        <w:rPr>
          <w:iCs/>
        </w:rPr>
      </w:pPr>
      <w:r w:rsidRPr="003A0D22">
        <w:t>4</w:t>
      </w:r>
      <w:r>
        <w:t>2</w:t>
      </w:r>
      <w:r w:rsidRPr="003A0D22">
        <w:t xml:space="preserve">. </w:t>
      </w:r>
      <w:proofErr w:type="spellStart"/>
      <w:r w:rsidRPr="00C02427">
        <w:rPr>
          <w:color w:val="000000"/>
        </w:rPr>
        <w:t>Administracijos</w:t>
      </w:r>
      <w:proofErr w:type="spellEnd"/>
      <w:r w:rsidRPr="00C02427">
        <w:rPr>
          <w:color w:val="000000"/>
        </w:rPr>
        <w:t xml:space="preserve"> </w:t>
      </w:r>
      <w:proofErr w:type="spellStart"/>
      <w:r w:rsidRPr="00C02427">
        <w:rPr>
          <w:color w:val="000000"/>
        </w:rPr>
        <w:t>Personalo</w:t>
      </w:r>
      <w:proofErr w:type="spellEnd"/>
      <w:r w:rsidRPr="00C02427">
        <w:rPr>
          <w:color w:val="000000"/>
        </w:rPr>
        <w:t xml:space="preserve"> skyrius</w:t>
      </w:r>
      <w:r w:rsidRPr="0079399D">
        <w:rPr>
          <w:color w:val="000000"/>
        </w:rPr>
        <w:t xml:space="preserve"> </w:t>
      </w:r>
      <w:proofErr w:type="spellStart"/>
      <w:r w:rsidRPr="0079399D">
        <w:rPr>
          <w:color w:val="000000"/>
        </w:rPr>
        <w:t>su</w:t>
      </w:r>
      <w:proofErr w:type="spellEnd"/>
      <w:r w:rsidRPr="0079399D">
        <w:rPr>
          <w:color w:val="000000"/>
        </w:rPr>
        <w:t xml:space="preserve"> </w:t>
      </w:r>
      <w:proofErr w:type="spellStart"/>
      <w:r w:rsidRPr="0079399D">
        <w:rPr>
          <w:color w:val="000000"/>
        </w:rPr>
        <w:t>Tvarkos</w:t>
      </w:r>
      <w:proofErr w:type="spellEnd"/>
      <w:r w:rsidRPr="0079399D">
        <w:rPr>
          <w:color w:val="000000"/>
        </w:rPr>
        <w:t xml:space="preserve"> </w:t>
      </w:r>
      <w:proofErr w:type="spellStart"/>
      <w:r w:rsidRPr="0079399D">
        <w:rPr>
          <w:color w:val="000000"/>
        </w:rPr>
        <w:t>aprašu</w:t>
      </w:r>
      <w:proofErr w:type="spellEnd"/>
      <w:r w:rsidRPr="0079399D">
        <w:rPr>
          <w:color w:val="000000"/>
        </w:rPr>
        <w:t xml:space="preserve"> </w:t>
      </w:r>
      <w:proofErr w:type="spellStart"/>
      <w:r w:rsidRPr="0079399D">
        <w:rPr>
          <w:color w:val="000000"/>
        </w:rPr>
        <w:t>supažindina</w:t>
      </w:r>
      <w:proofErr w:type="spellEnd"/>
      <w:r w:rsidRPr="0079399D">
        <w:rPr>
          <w:color w:val="000000"/>
        </w:rPr>
        <w:t xml:space="preserve"> </w:t>
      </w:r>
      <w:proofErr w:type="spellStart"/>
      <w:r w:rsidRPr="0079399D">
        <w:rPr>
          <w:color w:val="000000"/>
        </w:rPr>
        <w:t>visus</w:t>
      </w:r>
      <w:proofErr w:type="spellEnd"/>
      <w:r w:rsidRPr="0079399D">
        <w:rPr>
          <w:color w:val="000000"/>
        </w:rPr>
        <w:t xml:space="preserve"> </w:t>
      </w:r>
      <w:proofErr w:type="spellStart"/>
      <w:r w:rsidRPr="0079399D">
        <w:rPr>
          <w:color w:val="000000"/>
        </w:rPr>
        <w:t>Administracijos</w:t>
      </w:r>
      <w:proofErr w:type="spellEnd"/>
      <w:r w:rsidRPr="0079399D">
        <w:rPr>
          <w:color w:val="000000"/>
        </w:rPr>
        <w:t xml:space="preserve"> </w:t>
      </w:r>
      <w:proofErr w:type="spellStart"/>
      <w:r w:rsidRPr="0079399D">
        <w:rPr>
          <w:color w:val="000000"/>
        </w:rPr>
        <w:t>darbuotojus</w:t>
      </w:r>
      <w:proofErr w:type="spellEnd"/>
      <w:r w:rsidRPr="009233BE">
        <w:rPr>
          <w:iCs/>
          <w:color w:val="000000"/>
        </w:rPr>
        <w:t>.</w:t>
      </w:r>
    </w:p>
    <w:p w14:paraId="0F6E50BA" w14:textId="77777777" w:rsidR="00DC20BA" w:rsidRPr="000B072D" w:rsidRDefault="00DC20BA" w:rsidP="00DC20BA">
      <w:pPr>
        <w:spacing w:line="276" w:lineRule="auto"/>
        <w:ind w:firstLine="851"/>
        <w:jc w:val="both"/>
        <w:rPr>
          <w:color w:val="FF0000"/>
          <w:sz w:val="24"/>
        </w:rPr>
      </w:pPr>
    </w:p>
    <w:p w14:paraId="442DCDE4" w14:textId="77777777" w:rsidR="00DC20BA" w:rsidRPr="00DC20BA" w:rsidRDefault="00DC20BA" w:rsidP="00E8086A"/>
    <w:sectPr w:rsidR="00DC20BA" w:rsidRPr="00DC20BA" w:rsidSect="00C732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F703D" w14:textId="77777777" w:rsidR="0005577E" w:rsidRDefault="0005577E" w:rsidP="004614F6">
      <w:r>
        <w:separator/>
      </w:r>
    </w:p>
  </w:endnote>
  <w:endnote w:type="continuationSeparator" w:id="0">
    <w:p w14:paraId="429F81DE" w14:textId="77777777" w:rsidR="0005577E" w:rsidRDefault="0005577E" w:rsidP="0046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E27B5" w14:textId="77777777" w:rsidR="004614F6" w:rsidRDefault="004614F6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5AED" w14:textId="77777777" w:rsidR="004614F6" w:rsidRDefault="004614F6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D4EC" w14:textId="77777777" w:rsidR="004614F6" w:rsidRDefault="004614F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5DDE4" w14:textId="77777777" w:rsidR="0005577E" w:rsidRDefault="0005577E" w:rsidP="004614F6">
      <w:r>
        <w:separator/>
      </w:r>
    </w:p>
  </w:footnote>
  <w:footnote w:type="continuationSeparator" w:id="0">
    <w:p w14:paraId="3D492FB5" w14:textId="77777777" w:rsidR="0005577E" w:rsidRDefault="0005577E" w:rsidP="00461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8FC4" w14:textId="77777777" w:rsidR="004614F6" w:rsidRDefault="004614F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E78D7" w14:textId="77777777" w:rsidR="004614F6" w:rsidRDefault="004614F6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2A76" w14:textId="77777777" w:rsidR="004614F6" w:rsidRPr="004614F6" w:rsidRDefault="004614F6" w:rsidP="004614F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C7540"/>
    <w:multiLevelType w:val="multilevel"/>
    <w:tmpl w:val="8626FF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48879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66"/>
    <w:rsid w:val="00000CF4"/>
    <w:rsid w:val="00000FDE"/>
    <w:rsid w:val="000018DE"/>
    <w:rsid w:val="00006972"/>
    <w:rsid w:val="0001059D"/>
    <w:rsid w:val="00011041"/>
    <w:rsid w:val="00011656"/>
    <w:rsid w:val="00012840"/>
    <w:rsid w:val="000153A2"/>
    <w:rsid w:val="00023CDF"/>
    <w:rsid w:val="0002476E"/>
    <w:rsid w:val="00024B2A"/>
    <w:rsid w:val="000257CC"/>
    <w:rsid w:val="00025B4D"/>
    <w:rsid w:val="000277F8"/>
    <w:rsid w:val="000334F3"/>
    <w:rsid w:val="00037CA0"/>
    <w:rsid w:val="00040A0B"/>
    <w:rsid w:val="00040B0A"/>
    <w:rsid w:val="00047B6D"/>
    <w:rsid w:val="000506ED"/>
    <w:rsid w:val="00051FC7"/>
    <w:rsid w:val="00052B21"/>
    <w:rsid w:val="000548AD"/>
    <w:rsid w:val="0005577E"/>
    <w:rsid w:val="00056152"/>
    <w:rsid w:val="000632B4"/>
    <w:rsid w:val="000666D9"/>
    <w:rsid w:val="00066B0C"/>
    <w:rsid w:val="00071069"/>
    <w:rsid w:val="00071966"/>
    <w:rsid w:val="00075053"/>
    <w:rsid w:val="000818A1"/>
    <w:rsid w:val="00081BA3"/>
    <w:rsid w:val="0008286D"/>
    <w:rsid w:val="000851E3"/>
    <w:rsid w:val="00085280"/>
    <w:rsid w:val="00093119"/>
    <w:rsid w:val="00096DDF"/>
    <w:rsid w:val="00097A0E"/>
    <w:rsid w:val="000A0B00"/>
    <w:rsid w:val="000A2889"/>
    <w:rsid w:val="000A2A2F"/>
    <w:rsid w:val="000A5A39"/>
    <w:rsid w:val="000A6215"/>
    <w:rsid w:val="000B5D21"/>
    <w:rsid w:val="000C21E4"/>
    <w:rsid w:val="000C25FB"/>
    <w:rsid w:val="000C3FA7"/>
    <w:rsid w:val="000C433C"/>
    <w:rsid w:val="000D229C"/>
    <w:rsid w:val="000D43B7"/>
    <w:rsid w:val="000D77BC"/>
    <w:rsid w:val="000E1B3E"/>
    <w:rsid w:val="000E2CD1"/>
    <w:rsid w:val="000E4AC4"/>
    <w:rsid w:val="000E633B"/>
    <w:rsid w:val="000F460E"/>
    <w:rsid w:val="000F5CE8"/>
    <w:rsid w:val="00104C7A"/>
    <w:rsid w:val="00104C99"/>
    <w:rsid w:val="00110E20"/>
    <w:rsid w:val="00110FF9"/>
    <w:rsid w:val="00111A32"/>
    <w:rsid w:val="00111A8E"/>
    <w:rsid w:val="001248F7"/>
    <w:rsid w:val="00135A12"/>
    <w:rsid w:val="0014548F"/>
    <w:rsid w:val="001461B6"/>
    <w:rsid w:val="0016592D"/>
    <w:rsid w:val="001763C4"/>
    <w:rsid w:val="00176576"/>
    <w:rsid w:val="001867C8"/>
    <w:rsid w:val="00187E5F"/>
    <w:rsid w:val="001911C4"/>
    <w:rsid w:val="0019302D"/>
    <w:rsid w:val="00197A3C"/>
    <w:rsid w:val="00197E90"/>
    <w:rsid w:val="001A3035"/>
    <w:rsid w:val="001A5ED7"/>
    <w:rsid w:val="001A6444"/>
    <w:rsid w:val="001B35F6"/>
    <w:rsid w:val="001C38F1"/>
    <w:rsid w:val="001C4A35"/>
    <w:rsid w:val="001C6CC3"/>
    <w:rsid w:val="001D029E"/>
    <w:rsid w:val="001D7E0E"/>
    <w:rsid w:val="001E04A0"/>
    <w:rsid w:val="001E115E"/>
    <w:rsid w:val="001E2307"/>
    <w:rsid w:val="001E4621"/>
    <w:rsid w:val="001F420C"/>
    <w:rsid w:val="001F4813"/>
    <w:rsid w:val="001F52AC"/>
    <w:rsid w:val="001F68EF"/>
    <w:rsid w:val="002064DD"/>
    <w:rsid w:val="00207B21"/>
    <w:rsid w:val="0021325B"/>
    <w:rsid w:val="00215952"/>
    <w:rsid w:val="00215DD4"/>
    <w:rsid w:val="002161EE"/>
    <w:rsid w:val="0023493B"/>
    <w:rsid w:val="0023657E"/>
    <w:rsid w:val="00237956"/>
    <w:rsid w:val="002401E6"/>
    <w:rsid w:val="0024080A"/>
    <w:rsid w:val="0025161A"/>
    <w:rsid w:val="00254FEB"/>
    <w:rsid w:val="00273C63"/>
    <w:rsid w:val="00276835"/>
    <w:rsid w:val="002804ED"/>
    <w:rsid w:val="00281396"/>
    <w:rsid w:val="00281BF1"/>
    <w:rsid w:val="00284E9C"/>
    <w:rsid w:val="00286F9F"/>
    <w:rsid w:val="00291AF0"/>
    <w:rsid w:val="002947F0"/>
    <w:rsid w:val="00297249"/>
    <w:rsid w:val="002A1AE8"/>
    <w:rsid w:val="002A625E"/>
    <w:rsid w:val="002A6D1F"/>
    <w:rsid w:val="002B3762"/>
    <w:rsid w:val="002B70FE"/>
    <w:rsid w:val="002B7943"/>
    <w:rsid w:val="002C0DC8"/>
    <w:rsid w:val="002C2309"/>
    <w:rsid w:val="002C23C5"/>
    <w:rsid w:val="002C2F6B"/>
    <w:rsid w:val="002C33DF"/>
    <w:rsid w:val="002D0506"/>
    <w:rsid w:val="002D16C4"/>
    <w:rsid w:val="002D3057"/>
    <w:rsid w:val="002D510C"/>
    <w:rsid w:val="002E27F7"/>
    <w:rsid w:val="002E5CD9"/>
    <w:rsid w:val="002F4E81"/>
    <w:rsid w:val="002F7F40"/>
    <w:rsid w:val="00300D78"/>
    <w:rsid w:val="00302FB4"/>
    <w:rsid w:val="00310257"/>
    <w:rsid w:val="00315329"/>
    <w:rsid w:val="00317B0A"/>
    <w:rsid w:val="00320569"/>
    <w:rsid w:val="003234C1"/>
    <w:rsid w:val="00323D55"/>
    <w:rsid w:val="00325635"/>
    <w:rsid w:val="00326D54"/>
    <w:rsid w:val="00326DF8"/>
    <w:rsid w:val="0032702F"/>
    <w:rsid w:val="00333164"/>
    <w:rsid w:val="00342276"/>
    <w:rsid w:val="00343376"/>
    <w:rsid w:val="00343FBF"/>
    <w:rsid w:val="00346E24"/>
    <w:rsid w:val="003514A1"/>
    <w:rsid w:val="00352FD2"/>
    <w:rsid w:val="00353A9C"/>
    <w:rsid w:val="00357A52"/>
    <w:rsid w:val="0036392A"/>
    <w:rsid w:val="00364C6F"/>
    <w:rsid w:val="00364DF6"/>
    <w:rsid w:val="00371D2D"/>
    <w:rsid w:val="00372140"/>
    <w:rsid w:val="00372D0F"/>
    <w:rsid w:val="0038259F"/>
    <w:rsid w:val="00384A15"/>
    <w:rsid w:val="003855CB"/>
    <w:rsid w:val="00385E8F"/>
    <w:rsid w:val="00386DAC"/>
    <w:rsid w:val="00395AE0"/>
    <w:rsid w:val="00397458"/>
    <w:rsid w:val="00397AEF"/>
    <w:rsid w:val="003A00C2"/>
    <w:rsid w:val="003A3075"/>
    <w:rsid w:val="003A5103"/>
    <w:rsid w:val="003A72F3"/>
    <w:rsid w:val="003B12FA"/>
    <w:rsid w:val="003B4144"/>
    <w:rsid w:val="003B6EDC"/>
    <w:rsid w:val="003C2381"/>
    <w:rsid w:val="003C39E8"/>
    <w:rsid w:val="003C5E1E"/>
    <w:rsid w:val="003C7AC0"/>
    <w:rsid w:val="003D125A"/>
    <w:rsid w:val="003D5C0D"/>
    <w:rsid w:val="003E0673"/>
    <w:rsid w:val="003E103D"/>
    <w:rsid w:val="003E76C0"/>
    <w:rsid w:val="003F2708"/>
    <w:rsid w:val="003F7680"/>
    <w:rsid w:val="00401B4F"/>
    <w:rsid w:val="004029DA"/>
    <w:rsid w:val="0040643C"/>
    <w:rsid w:val="004073D4"/>
    <w:rsid w:val="0041063B"/>
    <w:rsid w:val="00416479"/>
    <w:rsid w:val="00441E47"/>
    <w:rsid w:val="004420DE"/>
    <w:rsid w:val="00447187"/>
    <w:rsid w:val="0045291E"/>
    <w:rsid w:val="00455505"/>
    <w:rsid w:val="00455A2D"/>
    <w:rsid w:val="0045750A"/>
    <w:rsid w:val="004614F6"/>
    <w:rsid w:val="00471A94"/>
    <w:rsid w:val="00473A80"/>
    <w:rsid w:val="00480909"/>
    <w:rsid w:val="00486656"/>
    <w:rsid w:val="0049173B"/>
    <w:rsid w:val="0049266F"/>
    <w:rsid w:val="004927CD"/>
    <w:rsid w:val="004940BA"/>
    <w:rsid w:val="00494488"/>
    <w:rsid w:val="00496B47"/>
    <w:rsid w:val="004A14F9"/>
    <w:rsid w:val="004A23C5"/>
    <w:rsid w:val="004A4564"/>
    <w:rsid w:val="004A6E54"/>
    <w:rsid w:val="004B103F"/>
    <w:rsid w:val="004B1F04"/>
    <w:rsid w:val="004B391C"/>
    <w:rsid w:val="004C120D"/>
    <w:rsid w:val="004C3B52"/>
    <w:rsid w:val="004E3F7C"/>
    <w:rsid w:val="004E5755"/>
    <w:rsid w:val="004E7DE2"/>
    <w:rsid w:val="004F0F3C"/>
    <w:rsid w:val="004F29E6"/>
    <w:rsid w:val="004F3E78"/>
    <w:rsid w:val="004F4816"/>
    <w:rsid w:val="004F7B50"/>
    <w:rsid w:val="005046C5"/>
    <w:rsid w:val="00504DA3"/>
    <w:rsid w:val="00505435"/>
    <w:rsid w:val="00507CF3"/>
    <w:rsid w:val="0051116B"/>
    <w:rsid w:val="00512234"/>
    <w:rsid w:val="00512AF7"/>
    <w:rsid w:val="005155DD"/>
    <w:rsid w:val="00522009"/>
    <w:rsid w:val="00523A0E"/>
    <w:rsid w:val="0052458B"/>
    <w:rsid w:val="0052789C"/>
    <w:rsid w:val="00530DEE"/>
    <w:rsid w:val="00534816"/>
    <w:rsid w:val="0054140C"/>
    <w:rsid w:val="00541AF4"/>
    <w:rsid w:val="00541C4B"/>
    <w:rsid w:val="005426F2"/>
    <w:rsid w:val="00553A61"/>
    <w:rsid w:val="005601D1"/>
    <w:rsid w:val="00561970"/>
    <w:rsid w:val="005658B3"/>
    <w:rsid w:val="005667DA"/>
    <w:rsid w:val="00567655"/>
    <w:rsid w:val="00573CC1"/>
    <w:rsid w:val="005742BB"/>
    <w:rsid w:val="00577A73"/>
    <w:rsid w:val="0058625C"/>
    <w:rsid w:val="00586456"/>
    <w:rsid w:val="0058649E"/>
    <w:rsid w:val="00591CD4"/>
    <w:rsid w:val="005A01A9"/>
    <w:rsid w:val="005A0238"/>
    <w:rsid w:val="005A4836"/>
    <w:rsid w:val="005A5365"/>
    <w:rsid w:val="005A7FEB"/>
    <w:rsid w:val="005B1CFB"/>
    <w:rsid w:val="005B2537"/>
    <w:rsid w:val="005B4ABA"/>
    <w:rsid w:val="005B5670"/>
    <w:rsid w:val="005B57EE"/>
    <w:rsid w:val="005B6773"/>
    <w:rsid w:val="005C3ACD"/>
    <w:rsid w:val="005C5750"/>
    <w:rsid w:val="005C650F"/>
    <w:rsid w:val="005E0855"/>
    <w:rsid w:val="005E096C"/>
    <w:rsid w:val="005E0E6B"/>
    <w:rsid w:val="005E390C"/>
    <w:rsid w:val="005E5F9F"/>
    <w:rsid w:val="005F269F"/>
    <w:rsid w:val="005F5F9F"/>
    <w:rsid w:val="00601968"/>
    <w:rsid w:val="0060466F"/>
    <w:rsid w:val="00606514"/>
    <w:rsid w:val="00612068"/>
    <w:rsid w:val="006165F0"/>
    <w:rsid w:val="0062582A"/>
    <w:rsid w:val="00625A57"/>
    <w:rsid w:val="00627BEE"/>
    <w:rsid w:val="00630EB9"/>
    <w:rsid w:val="00633F17"/>
    <w:rsid w:val="00635050"/>
    <w:rsid w:val="0064543E"/>
    <w:rsid w:val="00651874"/>
    <w:rsid w:val="006521FD"/>
    <w:rsid w:val="00655B0C"/>
    <w:rsid w:val="00657D78"/>
    <w:rsid w:val="00660943"/>
    <w:rsid w:val="0066160E"/>
    <w:rsid w:val="00663271"/>
    <w:rsid w:val="00664D20"/>
    <w:rsid w:val="00671A3C"/>
    <w:rsid w:val="00672378"/>
    <w:rsid w:val="00674518"/>
    <w:rsid w:val="0067569A"/>
    <w:rsid w:val="00681992"/>
    <w:rsid w:val="00683B31"/>
    <w:rsid w:val="006850BC"/>
    <w:rsid w:val="00692AB9"/>
    <w:rsid w:val="00696428"/>
    <w:rsid w:val="00697BF2"/>
    <w:rsid w:val="006A0C61"/>
    <w:rsid w:val="006A1693"/>
    <w:rsid w:val="006A1EB9"/>
    <w:rsid w:val="006A63DB"/>
    <w:rsid w:val="006B1B09"/>
    <w:rsid w:val="006B304E"/>
    <w:rsid w:val="006B4976"/>
    <w:rsid w:val="006B6A46"/>
    <w:rsid w:val="006B6C4C"/>
    <w:rsid w:val="006D2231"/>
    <w:rsid w:val="006D69BA"/>
    <w:rsid w:val="006E793B"/>
    <w:rsid w:val="006F0B1B"/>
    <w:rsid w:val="006F0EC1"/>
    <w:rsid w:val="006F5D51"/>
    <w:rsid w:val="006F729C"/>
    <w:rsid w:val="006F7760"/>
    <w:rsid w:val="007012E1"/>
    <w:rsid w:val="0070151A"/>
    <w:rsid w:val="007032BE"/>
    <w:rsid w:val="00712943"/>
    <w:rsid w:val="00712A30"/>
    <w:rsid w:val="00716C2B"/>
    <w:rsid w:val="0072407F"/>
    <w:rsid w:val="00724C7D"/>
    <w:rsid w:val="007350FE"/>
    <w:rsid w:val="007352EC"/>
    <w:rsid w:val="00735CF9"/>
    <w:rsid w:val="00740FB1"/>
    <w:rsid w:val="00742563"/>
    <w:rsid w:val="00742945"/>
    <w:rsid w:val="00743BCA"/>
    <w:rsid w:val="007448E7"/>
    <w:rsid w:val="00745574"/>
    <w:rsid w:val="00750BFF"/>
    <w:rsid w:val="00757C96"/>
    <w:rsid w:val="00760926"/>
    <w:rsid w:val="00762185"/>
    <w:rsid w:val="00764E5F"/>
    <w:rsid w:val="00767945"/>
    <w:rsid w:val="007724F8"/>
    <w:rsid w:val="007738A6"/>
    <w:rsid w:val="007755DF"/>
    <w:rsid w:val="007760FC"/>
    <w:rsid w:val="00777802"/>
    <w:rsid w:val="007849F2"/>
    <w:rsid w:val="00794286"/>
    <w:rsid w:val="007A3EE8"/>
    <w:rsid w:val="007A533F"/>
    <w:rsid w:val="007A7988"/>
    <w:rsid w:val="007B0D06"/>
    <w:rsid w:val="007B4E8D"/>
    <w:rsid w:val="007B7731"/>
    <w:rsid w:val="007C00D4"/>
    <w:rsid w:val="007C25FB"/>
    <w:rsid w:val="007C36A2"/>
    <w:rsid w:val="007D0F08"/>
    <w:rsid w:val="007D1931"/>
    <w:rsid w:val="007D1A2C"/>
    <w:rsid w:val="007D6866"/>
    <w:rsid w:val="007E0D9A"/>
    <w:rsid w:val="007E56A4"/>
    <w:rsid w:val="007F6FE8"/>
    <w:rsid w:val="00802495"/>
    <w:rsid w:val="00804AB5"/>
    <w:rsid w:val="0081244D"/>
    <w:rsid w:val="00813C04"/>
    <w:rsid w:val="0081452D"/>
    <w:rsid w:val="00815F34"/>
    <w:rsid w:val="0082502E"/>
    <w:rsid w:val="0082773C"/>
    <w:rsid w:val="00830631"/>
    <w:rsid w:val="008338A2"/>
    <w:rsid w:val="008352B0"/>
    <w:rsid w:val="00835D46"/>
    <w:rsid w:val="00835E32"/>
    <w:rsid w:val="008360FA"/>
    <w:rsid w:val="00843B67"/>
    <w:rsid w:val="00844F62"/>
    <w:rsid w:val="00845B03"/>
    <w:rsid w:val="0085227E"/>
    <w:rsid w:val="0085448F"/>
    <w:rsid w:val="008549E7"/>
    <w:rsid w:val="00855982"/>
    <w:rsid w:val="0085650E"/>
    <w:rsid w:val="00856D39"/>
    <w:rsid w:val="00857A61"/>
    <w:rsid w:val="008726F2"/>
    <w:rsid w:val="00876981"/>
    <w:rsid w:val="00877864"/>
    <w:rsid w:val="00877DB8"/>
    <w:rsid w:val="00886DED"/>
    <w:rsid w:val="008871A2"/>
    <w:rsid w:val="008A05F8"/>
    <w:rsid w:val="008A1039"/>
    <w:rsid w:val="008A1550"/>
    <w:rsid w:val="008A3AB8"/>
    <w:rsid w:val="008B1F56"/>
    <w:rsid w:val="008B24D7"/>
    <w:rsid w:val="008B2FE3"/>
    <w:rsid w:val="008B49AA"/>
    <w:rsid w:val="008B5733"/>
    <w:rsid w:val="008C1E44"/>
    <w:rsid w:val="008C301F"/>
    <w:rsid w:val="008C6ADD"/>
    <w:rsid w:val="008D11DD"/>
    <w:rsid w:val="008D57D1"/>
    <w:rsid w:val="008D5BC6"/>
    <w:rsid w:val="008D75A4"/>
    <w:rsid w:val="008E296F"/>
    <w:rsid w:val="008E2B19"/>
    <w:rsid w:val="008E3552"/>
    <w:rsid w:val="008E792A"/>
    <w:rsid w:val="008F65E8"/>
    <w:rsid w:val="008F72FB"/>
    <w:rsid w:val="00901223"/>
    <w:rsid w:val="009017C7"/>
    <w:rsid w:val="009142F4"/>
    <w:rsid w:val="0091481F"/>
    <w:rsid w:val="00920AE5"/>
    <w:rsid w:val="00922AF7"/>
    <w:rsid w:val="009244BC"/>
    <w:rsid w:val="00927347"/>
    <w:rsid w:val="00931ADB"/>
    <w:rsid w:val="0093278C"/>
    <w:rsid w:val="00935096"/>
    <w:rsid w:val="00937499"/>
    <w:rsid w:val="00937755"/>
    <w:rsid w:val="00937BCA"/>
    <w:rsid w:val="0094246A"/>
    <w:rsid w:val="009471C3"/>
    <w:rsid w:val="009474F3"/>
    <w:rsid w:val="00950657"/>
    <w:rsid w:val="0095154B"/>
    <w:rsid w:val="00954BB2"/>
    <w:rsid w:val="00955CF6"/>
    <w:rsid w:val="00957DDF"/>
    <w:rsid w:val="00961B54"/>
    <w:rsid w:val="00966764"/>
    <w:rsid w:val="00976386"/>
    <w:rsid w:val="00977748"/>
    <w:rsid w:val="0098058C"/>
    <w:rsid w:val="00982B4A"/>
    <w:rsid w:val="00983ED5"/>
    <w:rsid w:val="009845DC"/>
    <w:rsid w:val="00985550"/>
    <w:rsid w:val="009A1CC5"/>
    <w:rsid w:val="009A24C6"/>
    <w:rsid w:val="009A65C9"/>
    <w:rsid w:val="009A7178"/>
    <w:rsid w:val="009B3197"/>
    <w:rsid w:val="009B3FF0"/>
    <w:rsid w:val="009B7579"/>
    <w:rsid w:val="009C394F"/>
    <w:rsid w:val="009D3701"/>
    <w:rsid w:val="009D7BCF"/>
    <w:rsid w:val="009D7F0B"/>
    <w:rsid w:val="009E0471"/>
    <w:rsid w:val="009E4650"/>
    <w:rsid w:val="009E7ADB"/>
    <w:rsid w:val="009F6D3B"/>
    <w:rsid w:val="00A03722"/>
    <w:rsid w:val="00A0540B"/>
    <w:rsid w:val="00A0596D"/>
    <w:rsid w:val="00A127A1"/>
    <w:rsid w:val="00A16D03"/>
    <w:rsid w:val="00A22D23"/>
    <w:rsid w:val="00A30092"/>
    <w:rsid w:val="00A323F9"/>
    <w:rsid w:val="00A32E89"/>
    <w:rsid w:val="00A3338F"/>
    <w:rsid w:val="00A401E0"/>
    <w:rsid w:val="00A43118"/>
    <w:rsid w:val="00A46324"/>
    <w:rsid w:val="00A471AB"/>
    <w:rsid w:val="00A50774"/>
    <w:rsid w:val="00A50EB4"/>
    <w:rsid w:val="00A528D1"/>
    <w:rsid w:val="00A5550A"/>
    <w:rsid w:val="00A55665"/>
    <w:rsid w:val="00A56D30"/>
    <w:rsid w:val="00A61459"/>
    <w:rsid w:val="00A6267B"/>
    <w:rsid w:val="00A62938"/>
    <w:rsid w:val="00A632D1"/>
    <w:rsid w:val="00A63647"/>
    <w:rsid w:val="00A64481"/>
    <w:rsid w:val="00A66486"/>
    <w:rsid w:val="00A700DF"/>
    <w:rsid w:val="00A71E06"/>
    <w:rsid w:val="00A76B93"/>
    <w:rsid w:val="00A76EF6"/>
    <w:rsid w:val="00A8135F"/>
    <w:rsid w:val="00A81DFE"/>
    <w:rsid w:val="00A85D1B"/>
    <w:rsid w:val="00A87229"/>
    <w:rsid w:val="00A923D3"/>
    <w:rsid w:val="00A9347F"/>
    <w:rsid w:val="00A944CA"/>
    <w:rsid w:val="00AA2A6C"/>
    <w:rsid w:val="00AA6BF9"/>
    <w:rsid w:val="00AA7BF2"/>
    <w:rsid w:val="00AB0DD1"/>
    <w:rsid w:val="00AB22FE"/>
    <w:rsid w:val="00AB2DA8"/>
    <w:rsid w:val="00AB47BB"/>
    <w:rsid w:val="00AC0568"/>
    <w:rsid w:val="00AC07AE"/>
    <w:rsid w:val="00AC180B"/>
    <w:rsid w:val="00AD0C25"/>
    <w:rsid w:val="00AD239B"/>
    <w:rsid w:val="00AD6BAA"/>
    <w:rsid w:val="00AD6F19"/>
    <w:rsid w:val="00AE060E"/>
    <w:rsid w:val="00AE3851"/>
    <w:rsid w:val="00AE4CC7"/>
    <w:rsid w:val="00AE5CEE"/>
    <w:rsid w:val="00AF1AD9"/>
    <w:rsid w:val="00AF29EE"/>
    <w:rsid w:val="00AF62BB"/>
    <w:rsid w:val="00AF6E8D"/>
    <w:rsid w:val="00AF7B19"/>
    <w:rsid w:val="00B0488D"/>
    <w:rsid w:val="00B06E16"/>
    <w:rsid w:val="00B1447A"/>
    <w:rsid w:val="00B15966"/>
    <w:rsid w:val="00B16220"/>
    <w:rsid w:val="00B179D1"/>
    <w:rsid w:val="00B20513"/>
    <w:rsid w:val="00B250EE"/>
    <w:rsid w:val="00B306E8"/>
    <w:rsid w:val="00B36C33"/>
    <w:rsid w:val="00B36D64"/>
    <w:rsid w:val="00B37E38"/>
    <w:rsid w:val="00B4159D"/>
    <w:rsid w:val="00B4304C"/>
    <w:rsid w:val="00B45073"/>
    <w:rsid w:val="00B46455"/>
    <w:rsid w:val="00B47A3C"/>
    <w:rsid w:val="00B51307"/>
    <w:rsid w:val="00B52816"/>
    <w:rsid w:val="00B534C7"/>
    <w:rsid w:val="00B6084A"/>
    <w:rsid w:val="00B6244F"/>
    <w:rsid w:val="00B642F1"/>
    <w:rsid w:val="00B64F07"/>
    <w:rsid w:val="00B66777"/>
    <w:rsid w:val="00B66B8F"/>
    <w:rsid w:val="00B731CD"/>
    <w:rsid w:val="00B732AA"/>
    <w:rsid w:val="00B8232E"/>
    <w:rsid w:val="00B9154E"/>
    <w:rsid w:val="00B959B1"/>
    <w:rsid w:val="00B9629E"/>
    <w:rsid w:val="00BA254A"/>
    <w:rsid w:val="00BA3DD5"/>
    <w:rsid w:val="00BA45A3"/>
    <w:rsid w:val="00BB0081"/>
    <w:rsid w:val="00BB0AC1"/>
    <w:rsid w:val="00BB57A0"/>
    <w:rsid w:val="00BB5ABB"/>
    <w:rsid w:val="00BB60DB"/>
    <w:rsid w:val="00BB767F"/>
    <w:rsid w:val="00BC29B9"/>
    <w:rsid w:val="00BC4FD3"/>
    <w:rsid w:val="00BC5961"/>
    <w:rsid w:val="00BC63C3"/>
    <w:rsid w:val="00BD0A3B"/>
    <w:rsid w:val="00BD7F34"/>
    <w:rsid w:val="00BE75F2"/>
    <w:rsid w:val="00BF0ABD"/>
    <w:rsid w:val="00BF5382"/>
    <w:rsid w:val="00C00E0F"/>
    <w:rsid w:val="00C03361"/>
    <w:rsid w:val="00C05233"/>
    <w:rsid w:val="00C1137D"/>
    <w:rsid w:val="00C209AC"/>
    <w:rsid w:val="00C21FBD"/>
    <w:rsid w:val="00C25AC6"/>
    <w:rsid w:val="00C27426"/>
    <w:rsid w:val="00C34133"/>
    <w:rsid w:val="00C35322"/>
    <w:rsid w:val="00C355AF"/>
    <w:rsid w:val="00C43F1F"/>
    <w:rsid w:val="00C4446A"/>
    <w:rsid w:val="00C44B7C"/>
    <w:rsid w:val="00C5553B"/>
    <w:rsid w:val="00C57B46"/>
    <w:rsid w:val="00C61528"/>
    <w:rsid w:val="00C62C30"/>
    <w:rsid w:val="00C66C10"/>
    <w:rsid w:val="00C708F4"/>
    <w:rsid w:val="00C7187D"/>
    <w:rsid w:val="00C720F3"/>
    <w:rsid w:val="00C73232"/>
    <w:rsid w:val="00C73BB0"/>
    <w:rsid w:val="00C77884"/>
    <w:rsid w:val="00C828B2"/>
    <w:rsid w:val="00C85EF9"/>
    <w:rsid w:val="00C9132A"/>
    <w:rsid w:val="00C923F2"/>
    <w:rsid w:val="00C932BA"/>
    <w:rsid w:val="00C964D8"/>
    <w:rsid w:val="00CA132E"/>
    <w:rsid w:val="00CA3B43"/>
    <w:rsid w:val="00CA471B"/>
    <w:rsid w:val="00CA6393"/>
    <w:rsid w:val="00CA645C"/>
    <w:rsid w:val="00CA7F14"/>
    <w:rsid w:val="00CB1933"/>
    <w:rsid w:val="00CB2B89"/>
    <w:rsid w:val="00CB40C1"/>
    <w:rsid w:val="00CB51B3"/>
    <w:rsid w:val="00CC007D"/>
    <w:rsid w:val="00CC0C81"/>
    <w:rsid w:val="00CC2B39"/>
    <w:rsid w:val="00CD1101"/>
    <w:rsid w:val="00CD2DC4"/>
    <w:rsid w:val="00CD37D5"/>
    <w:rsid w:val="00CD5AF5"/>
    <w:rsid w:val="00CD61AA"/>
    <w:rsid w:val="00CE1EC5"/>
    <w:rsid w:val="00CE227D"/>
    <w:rsid w:val="00CE2A95"/>
    <w:rsid w:val="00CE348A"/>
    <w:rsid w:val="00CE49E3"/>
    <w:rsid w:val="00CE6734"/>
    <w:rsid w:val="00CE680A"/>
    <w:rsid w:val="00CF0746"/>
    <w:rsid w:val="00D0142B"/>
    <w:rsid w:val="00D06560"/>
    <w:rsid w:val="00D1366A"/>
    <w:rsid w:val="00D15BC4"/>
    <w:rsid w:val="00D16EEB"/>
    <w:rsid w:val="00D201E2"/>
    <w:rsid w:val="00D2240B"/>
    <w:rsid w:val="00D248D0"/>
    <w:rsid w:val="00D25801"/>
    <w:rsid w:val="00D327F1"/>
    <w:rsid w:val="00D36C47"/>
    <w:rsid w:val="00D36EB7"/>
    <w:rsid w:val="00D3789F"/>
    <w:rsid w:val="00D453B8"/>
    <w:rsid w:val="00D475E4"/>
    <w:rsid w:val="00D52D01"/>
    <w:rsid w:val="00D543C9"/>
    <w:rsid w:val="00D62466"/>
    <w:rsid w:val="00D63DE6"/>
    <w:rsid w:val="00D64E5C"/>
    <w:rsid w:val="00D72B0C"/>
    <w:rsid w:val="00D803BF"/>
    <w:rsid w:val="00D821CC"/>
    <w:rsid w:val="00D908B0"/>
    <w:rsid w:val="00D90CFA"/>
    <w:rsid w:val="00D95077"/>
    <w:rsid w:val="00DA557B"/>
    <w:rsid w:val="00DB292D"/>
    <w:rsid w:val="00DB64C6"/>
    <w:rsid w:val="00DC0C46"/>
    <w:rsid w:val="00DC20BA"/>
    <w:rsid w:val="00DC6990"/>
    <w:rsid w:val="00DD1F23"/>
    <w:rsid w:val="00DD3A49"/>
    <w:rsid w:val="00DD55C9"/>
    <w:rsid w:val="00DD6E1B"/>
    <w:rsid w:val="00DE4B06"/>
    <w:rsid w:val="00DE547E"/>
    <w:rsid w:val="00DE55AB"/>
    <w:rsid w:val="00DF0612"/>
    <w:rsid w:val="00DF267D"/>
    <w:rsid w:val="00DF2D4B"/>
    <w:rsid w:val="00DF42FE"/>
    <w:rsid w:val="00DF47EE"/>
    <w:rsid w:val="00DF526A"/>
    <w:rsid w:val="00DF575E"/>
    <w:rsid w:val="00E00BED"/>
    <w:rsid w:val="00E00F01"/>
    <w:rsid w:val="00E07071"/>
    <w:rsid w:val="00E12F81"/>
    <w:rsid w:val="00E1438C"/>
    <w:rsid w:val="00E16D46"/>
    <w:rsid w:val="00E2032B"/>
    <w:rsid w:val="00E27242"/>
    <w:rsid w:val="00E304CD"/>
    <w:rsid w:val="00E3066D"/>
    <w:rsid w:val="00E31454"/>
    <w:rsid w:val="00E31829"/>
    <w:rsid w:val="00E32D36"/>
    <w:rsid w:val="00E33289"/>
    <w:rsid w:val="00E36A53"/>
    <w:rsid w:val="00E53F82"/>
    <w:rsid w:val="00E55260"/>
    <w:rsid w:val="00E55EF8"/>
    <w:rsid w:val="00E63676"/>
    <w:rsid w:val="00E65D91"/>
    <w:rsid w:val="00E707CF"/>
    <w:rsid w:val="00E7135A"/>
    <w:rsid w:val="00E722D0"/>
    <w:rsid w:val="00E73A50"/>
    <w:rsid w:val="00E751CD"/>
    <w:rsid w:val="00E8086A"/>
    <w:rsid w:val="00E8267C"/>
    <w:rsid w:val="00E83553"/>
    <w:rsid w:val="00E8358C"/>
    <w:rsid w:val="00E91063"/>
    <w:rsid w:val="00E9135E"/>
    <w:rsid w:val="00E93F54"/>
    <w:rsid w:val="00E9662D"/>
    <w:rsid w:val="00EA53FB"/>
    <w:rsid w:val="00EA6674"/>
    <w:rsid w:val="00EA77D2"/>
    <w:rsid w:val="00EB2AA9"/>
    <w:rsid w:val="00ED3F43"/>
    <w:rsid w:val="00ED6BCC"/>
    <w:rsid w:val="00EE0029"/>
    <w:rsid w:val="00EE168E"/>
    <w:rsid w:val="00EE3EF7"/>
    <w:rsid w:val="00EF3940"/>
    <w:rsid w:val="00EF57F4"/>
    <w:rsid w:val="00EF6382"/>
    <w:rsid w:val="00F00199"/>
    <w:rsid w:val="00F015AE"/>
    <w:rsid w:val="00F017AB"/>
    <w:rsid w:val="00F01B3E"/>
    <w:rsid w:val="00F048BD"/>
    <w:rsid w:val="00F069C4"/>
    <w:rsid w:val="00F07A6E"/>
    <w:rsid w:val="00F13298"/>
    <w:rsid w:val="00F14D6F"/>
    <w:rsid w:val="00F15A06"/>
    <w:rsid w:val="00F15F00"/>
    <w:rsid w:val="00F21628"/>
    <w:rsid w:val="00F25F67"/>
    <w:rsid w:val="00F2798D"/>
    <w:rsid w:val="00F349B3"/>
    <w:rsid w:val="00F35261"/>
    <w:rsid w:val="00F36544"/>
    <w:rsid w:val="00F3785C"/>
    <w:rsid w:val="00F42C5B"/>
    <w:rsid w:val="00F43207"/>
    <w:rsid w:val="00F474E7"/>
    <w:rsid w:val="00F528D3"/>
    <w:rsid w:val="00F530D0"/>
    <w:rsid w:val="00F62944"/>
    <w:rsid w:val="00F630E5"/>
    <w:rsid w:val="00F700CF"/>
    <w:rsid w:val="00F7079B"/>
    <w:rsid w:val="00F72770"/>
    <w:rsid w:val="00F807BE"/>
    <w:rsid w:val="00F829DA"/>
    <w:rsid w:val="00F91B16"/>
    <w:rsid w:val="00F94444"/>
    <w:rsid w:val="00F95CBE"/>
    <w:rsid w:val="00F95E7D"/>
    <w:rsid w:val="00F97501"/>
    <w:rsid w:val="00FA2ABC"/>
    <w:rsid w:val="00FA52FB"/>
    <w:rsid w:val="00FA59F4"/>
    <w:rsid w:val="00FB2144"/>
    <w:rsid w:val="00FB2188"/>
    <w:rsid w:val="00FB3A65"/>
    <w:rsid w:val="00FB5575"/>
    <w:rsid w:val="00FB7B6C"/>
    <w:rsid w:val="00FC0033"/>
    <w:rsid w:val="00FC1FC1"/>
    <w:rsid w:val="00FC3829"/>
    <w:rsid w:val="00FC4BF5"/>
    <w:rsid w:val="00FC643C"/>
    <w:rsid w:val="00FD25EC"/>
    <w:rsid w:val="00FD5C22"/>
    <w:rsid w:val="00FE35AF"/>
    <w:rsid w:val="00FE46D8"/>
    <w:rsid w:val="00FE6B3F"/>
    <w:rsid w:val="00FE7869"/>
    <w:rsid w:val="00FE7BD1"/>
    <w:rsid w:val="00FF0DC6"/>
    <w:rsid w:val="00FF4FD3"/>
    <w:rsid w:val="00FF72DA"/>
    <w:rsid w:val="00FF7AF1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FAEA4C"/>
  <w15:docId w15:val="{9BED72AB-31B9-4B73-B648-F9FCA44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C120D"/>
    <w:rPr>
      <w:sz w:val="20"/>
      <w:szCs w:val="20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4C120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4C120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4C120D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4C120D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Antrat5">
    <w:name w:val="heading 5"/>
    <w:basedOn w:val="prastasis"/>
    <w:next w:val="prastasis"/>
    <w:link w:val="Antrat5Diagrama"/>
    <w:uiPriority w:val="99"/>
    <w:qFormat/>
    <w:rsid w:val="004C120D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82773C"/>
    <w:rPr>
      <w:rFonts w:ascii="Cambria" w:hAnsi="Cambria" w:cs="Times New Roman"/>
      <w:b/>
      <w:kern w:val="32"/>
      <w:sz w:val="32"/>
      <w:lang w:val="en-US" w:eastAsia="en-US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82773C"/>
    <w:rPr>
      <w:rFonts w:ascii="Cambria" w:hAnsi="Cambria" w:cs="Times New Roman"/>
      <w:b/>
      <w:i/>
      <w:sz w:val="28"/>
      <w:lang w:val="en-US" w:eastAsia="en-US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locked/>
    <w:rsid w:val="0082773C"/>
    <w:rPr>
      <w:rFonts w:ascii="Cambria" w:hAnsi="Cambria" w:cs="Times New Roman"/>
      <w:b/>
      <w:sz w:val="26"/>
      <w:lang w:val="en-US" w:eastAsia="en-US"/>
    </w:rPr>
  </w:style>
  <w:style w:type="character" w:customStyle="1" w:styleId="Antrat4Diagrama">
    <w:name w:val="Antraštė 4 Diagrama"/>
    <w:basedOn w:val="Numatytasispastraiposriftas"/>
    <w:link w:val="Antrat4"/>
    <w:uiPriority w:val="99"/>
    <w:semiHidden/>
    <w:locked/>
    <w:rsid w:val="0082773C"/>
    <w:rPr>
      <w:rFonts w:ascii="Calibri" w:hAnsi="Calibri" w:cs="Times New Roman"/>
      <w:b/>
      <w:sz w:val="28"/>
      <w:lang w:val="en-US" w:eastAsia="en-US"/>
    </w:rPr>
  </w:style>
  <w:style w:type="character" w:customStyle="1" w:styleId="Antrat5Diagrama">
    <w:name w:val="Antraštė 5 Diagrama"/>
    <w:basedOn w:val="Numatytasispastraiposriftas"/>
    <w:link w:val="Antrat5"/>
    <w:uiPriority w:val="99"/>
    <w:semiHidden/>
    <w:locked/>
    <w:rsid w:val="0082773C"/>
    <w:rPr>
      <w:rFonts w:ascii="Calibri" w:hAnsi="Calibri" w:cs="Times New Roman"/>
      <w:b/>
      <w:i/>
      <w:sz w:val="26"/>
      <w:lang w:val="en-US" w:eastAsia="en-US"/>
    </w:rPr>
  </w:style>
  <w:style w:type="paragraph" w:styleId="Antrats">
    <w:name w:val="header"/>
    <w:basedOn w:val="prastasis"/>
    <w:link w:val="AntratsDiagrama"/>
    <w:uiPriority w:val="99"/>
    <w:rsid w:val="004C120D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sid w:val="0082773C"/>
    <w:rPr>
      <w:rFonts w:cs="Times New Roman"/>
      <w:sz w:val="20"/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395AE0"/>
    <w:rPr>
      <w:sz w:val="2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82773C"/>
    <w:rPr>
      <w:rFonts w:cs="Times New Roman"/>
      <w:sz w:val="2"/>
      <w:lang w:val="en-US" w:eastAsia="en-US"/>
    </w:rPr>
  </w:style>
  <w:style w:type="paragraph" w:styleId="Dokumentostruktra">
    <w:name w:val="Document Map"/>
    <w:basedOn w:val="prastasis"/>
    <w:link w:val="DokumentostruktraDiagrama"/>
    <w:uiPriority w:val="99"/>
    <w:semiHidden/>
    <w:rsid w:val="00F700CF"/>
    <w:pPr>
      <w:shd w:val="clear" w:color="auto" w:fill="000080"/>
    </w:pPr>
    <w:rPr>
      <w:sz w:val="2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locked/>
    <w:rsid w:val="0082773C"/>
    <w:rPr>
      <w:rFonts w:cs="Times New Roman"/>
      <w:sz w:val="2"/>
      <w:lang w:val="en-US" w:eastAsia="en-US"/>
    </w:rPr>
  </w:style>
  <w:style w:type="paragraph" w:customStyle="1" w:styleId="Pavadinimas1">
    <w:name w:val="Pavadinimas1"/>
    <w:basedOn w:val="prastasis"/>
    <w:uiPriority w:val="99"/>
    <w:rsid w:val="00FC0033"/>
    <w:pPr>
      <w:spacing w:before="40" w:after="40"/>
      <w:ind w:right="3102"/>
    </w:pPr>
    <w:rPr>
      <w:caps/>
      <w:sz w:val="24"/>
      <w:lang w:val="lt-LT"/>
    </w:rPr>
  </w:style>
  <w:style w:type="paragraph" w:styleId="Sraopastraipa">
    <w:name w:val="List Paragraph"/>
    <w:basedOn w:val="prastasis"/>
    <w:uiPriority w:val="34"/>
    <w:qFormat/>
    <w:rsid w:val="005C3ACD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9D7F0B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9D7F0B"/>
    <w:rPr>
      <w:color w:val="605E5C"/>
      <w:shd w:val="clear" w:color="auto" w:fill="E1DFDD"/>
    </w:rPr>
  </w:style>
  <w:style w:type="paragraph" w:styleId="Porat">
    <w:name w:val="footer"/>
    <w:basedOn w:val="prastasis"/>
    <w:link w:val="PoratDiagrama"/>
    <w:uiPriority w:val="99"/>
    <w:unhideWhenUsed/>
    <w:rsid w:val="004614F6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614F6"/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9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gata.slancevskiene@vrsa.l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glex\Tmp\73e3607725b445c987a029151c9dc9c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DFD33-A188-4CFA-8A7C-3F4854BA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73e3607725b445c987a029151c9dc9c3</Template>
  <TotalTime>1</TotalTime>
  <Pages>10</Pages>
  <Words>18934</Words>
  <Characters>10793</Characters>
  <Application>Microsoft Office Word</Application>
  <DocSecurity>0</DocSecurity>
  <Lines>89</Lines>
  <Paragraphs>59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ĮSAKYMAS DĖL VILNIAUS RAJONO SAVIVALDYBĖS ADMINISTRACIJOS ETIKOS IR ANTIKORUPCINIO ELGESIO KODEKSO PATVIRTINIMO</vt:lpstr>
    </vt:vector>
  </TitlesOfParts>
  <Manager>2022-01-18</Manager>
  <Company>R000315</Company>
  <LinksUpToDate>false</LinksUpToDate>
  <CharactersWithSpaces>29668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ĮSAKYMAS DĖL VILNIAUS RAJONO SAVIVALDYBĖS ADMINISTRACIJOS ETIKOS IR ANTIKORUPCINIO ELGESIO KODEKSO PATVIRTINIMO</dc:title>
  <dc:subject>A27(1)-145</dc:subject>
  <dc:creator>VILNIAUS RAJONO SAVIVALDYBĖS ADMINISTRACIJOS DIREKTORIUS</dc:creator>
  <cp:lastModifiedBy>Edward Zakrzewski</cp:lastModifiedBy>
  <cp:revision>2</cp:revision>
  <cp:lastPrinted>2023-05-09T10:09:00Z</cp:lastPrinted>
  <dcterms:created xsi:type="dcterms:W3CDTF">2023-12-14T08:33:00Z</dcterms:created>
  <dcterms:modified xsi:type="dcterms:W3CDTF">2023-12-14T08:33:00Z</dcterms:modified>
  <cp:category>ĮSAKYMAS</cp:category>
</cp:coreProperties>
</file>