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704" w:rsidRPr="00C01704" w:rsidRDefault="00C01704" w:rsidP="00026B59">
      <w:pPr>
        <w:spacing w:before="75" w:after="75" w:line="240" w:lineRule="auto"/>
        <w:ind w:left="5812"/>
        <w:jc w:val="both"/>
        <w:rPr>
          <w:rFonts w:ascii="Times New Roman" w:eastAsia="Times New Roman" w:hAnsi="Times New Roman"/>
          <w:bCs/>
          <w:color w:val="000000"/>
          <w:sz w:val="24"/>
          <w:szCs w:val="24"/>
          <w:lang w:eastAsia="lt-LT"/>
        </w:rPr>
      </w:pPr>
      <w:r w:rsidRPr="00C01704">
        <w:rPr>
          <w:rFonts w:ascii="Times New Roman" w:eastAsia="Times New Roman" w:hAnsi="Times New Roman"/>
          <w:bCs/>
          <w:color w:val="000000"/>
          <w:sz w:val="24"/>
          <w:szCs w:val="24"/>
          <w:lang w:eastAsia="lt-LT"/>
        </w:rPr>
        <w:t>PATVIRTINTA</w:t>
      </w:r>
    </w:p>
    <w:p w:rsidR="00026B59" w:rsidRDefault="00026B59" w:rsidP="00026B59">
      <w:pPr>
        <w:spacing w:before="75" w:after="75" w:line="240" w:lineRule="auto"/>
        <w:ind w:left="5812"/>
        <w:jc w:val="both"/>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Vilniaus rajono</w:t>
      </w:r>
      <w:r w:rsidR="00C01704" w:rsidRPr="00C01704">
        <w:rPr>
          <w:rFonts w:ascii="Times New Roman" w:eastAsia="Times New Roman" w:hAnsi="Times New Roman"/>
          <w:bCs/>
          <w:color w:val="000000"/>
          <w:sz w:val="24"/>
          <w:szCs w:val="24"/>
          <w:lang w:eastAsia="lt-LT"/>
        </w:rPr>
        <w:t xml:space="preserve"> savivaldybės</w:t>
      </w:r>
      <w:r>
        <w:rPr>
          <w:rFonts w:ascii="Times New Roman" w:eastAsia="Times New Roman" w:hAnsi="Times New Roman"/>
          <w:bCs/>
          <w:color w:val="000000"/>
          <w:sz w:val="24"/>
          <w:szCs w:val="24"/>
          <w:lang w:eastAsia="lt-LT"/>
        </w:rPr>
        <w:t xml:space="preserve"> </w:t>
      </w:r>
      <w:r w:rsidR="00C01704" w:rsidRPr="00C01704">
        <w:rPr>
          <w:rFonts w:ascii="Times New Roman" w:eastAsia="Times New Roman" w:hAnsi="Times New Roman"/>
          <w:bCs/>
          <w:color w:val="000000"/>
          <w:sz w:val="24"/>
          <w:szCs w:val="24"/>
          <w:lang w:eastAsia="lt-LT"/>
        </w:rPr>
        <w:t xml:space="preserve">kontrolieriaus </w:t>
      </w:r>
    </w:p>
    <w:p w:rsidR="00A050A9" w:rsidRDefault="00026B59" w:rsidP="00026B59">
      <w:pPr>
        <w:spacing w:before="75" w:after="75" w:line="240" w:lineRule="auto"/>
        <w:ind w:left="5812"/>
        <w:jc w:val="both"/>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2019</w:t>
      </w:r>
      <w:r w:rsidR="00A050A9">
        <w:rPr>
          <w:rFonts w:ascii="Times New Roman" w:eastAsia="Times New Roman" w:hAnsi="Times New Roman"/>
          <w:bCs/>
          <w:color w:val="000000"/>
          <w:sz w:val="24"/>
          <w:szCs w:val="24"/>
          <w:lang w:eastAsia="lt-LT"/>
        </w:rPr>
        <w:t xml:space="preserve"> m. </w:t>
      </w:r>
      <w:r w:rsidR="005C6C27">
        <w:rPr>
          <w:rFonts w:ascii="Times New Roman" w:eastAsia="Times New Roman" w:hAnsi="Times New Roman"/>
          <w:bCs/>
          <w:color w:val="000000"/>
          <w:sz w:val="24"/>
          <w:szCs w:val="24"/>
          <w:lang w:eastAsia="lt-LT"/>
        </w:rPr>
        <w:t>birželio 25</w:t>
      </w:r>
      <w:r w:rsidR="00A050A9">
        <w:rPr>
          <w:rFonts w:ascii="Times New Roman" w:eastAsia="Times New Roman" w:hAnsi="Times New Roman"/>
          <w:bCs/>
          <w:color w:val="000000"/>
          <w:sz w:val="24"/>
          <w:szCs w:val="24"/>
          <w:lang w:eastAsia="lt-LT"/>
        </w:rPr>
        <w:t xml:space="preserve"> d.</w:t>
      </w:r>
    </w:p>
    <w:p w:rsidR="00C01704" w:rsidRPr="00C01704" w:rsidRDefault="005C6C27" w:rsidP="00026B59">
      <w:pPr>
        <w:spacing w:before="75" w:after="75" w:line="240" w:lineRule="auto"/>
        <w:ind w:left="5812"/>
        <w:jc w:val="both"/>
        <w:rPr>
          <w:rFonts w:ascii="Times New Roman" w:eastAsia="Times New Roman" w:hAnsi="Times New Roman"/>
          <w:bCs/>
          <w:color w:val="000000"/>
          <w:sz w:val="24"/>
          <w:szCs w:val="24"/>
          <w:lang w:eastAsia="lt-LT"/>
        </w:rPr>
      </w:pPr>
      <w:r>
        <w:rPr>
          <w:rFonts w:ascii="Times New Roman" w:eastAsia="Times New Roman" w:hAnsi="Times New Roman"/>
          <w:bCs/>
          <w:color w:val="000000"/>
          <w:sz w:val="24"/>
          <w:szCs w:val="24"/>
          <w:lang w:eastAsia="lt-LT"/>
        </w:rPr>
        <w:t xml:space="preserve">Įsakymu Nr. </w:t>
      </w:r>
      <w:bookmarkStart w:id="0" w:name="_GoBack"/>
      <w:bookmarkEnd w:id="0"/>
      <w:r>
        <w:rPr>
          <w:rFonts w:ascii="Times New Roman" w:eastAsia="Times New Roman" w:hAnsi="Times New Roman"/>
          <w:bCs/>
          <w:color w:val="000000"/>
          <w:sz w:val="24"/>
          <w:szCs w:val="24"/>
          <w:lang w:eastAsia="lt-LT"/>
        </w:rPr>
        <w:t>IV-4</w:t>
      </w:r>
    </w:p>
    <w:p w:rsidR="00C01704" w:rsidRPr="00C01704" w:rsidRDefault="00C01704" w:rsidP="005F719A">
      <w:pPr>
        <w:spacing w:before="75" w:after="75" w:line="240" w:lineRule="auto"/>
        <w:jc w:val="center"/>
        <w:rPr>
          <w:rFonts w:ascii="Times New Roman" w:eastAsia="Times New Roman" w:hAnsi="Times New Roman"/>
          <w:b/>
          <w:bCs/>
          <w:color w:val="000000"/>
          <w:sz w:val="24"/>
          <w:szCs w:val="24"/>
          <w:lang w:eastAsia="lt-LT"/>
        </w:rPr>
      </w:pPr>
    </w:p>
    <w:p w:rsidR="005F719A" w:rsidRPr="005F719A" w:rsidRDefault="00026B59" w:rsidP="005F719A">
      <w:pPr>
        <w:spacing w:before="75" w:after="75" w:line="240" w:lineRule="auto"/>
        <w:jc w:val="center"/>
        <w:rPr>
          <w:rFonts w:ascii="Times New Roman" w:eastAsia="Times New Roman" w:hAnsi="Times New Roman"/>
          <w:color w:val="000000"/>
          <w:sz w:val="24"/>
          <w:szCs w:val="24"/>
          <w:lang w:eastAsia="lt-LT"/>
        </w:rPr>
      </w:pPr>
      <w:r>
        <w:rPr>
          <w:rFonts w:ascii="Times New Roman" w:eastAsia="Times New Roman" w:hAnsi="Times New Roman"/>
          <w:b/>
          <w:bCs/>
          <w:color w:val="000000"/>
          <w:sz w:val="24"/>
          <w:szCs w:val="24"/>
          <w:lang w:eastAsia="lt-LT"/>
        </w:rPr>
        <w:t>VILNIAUS</w:t>
      </w:r>
      <w:r w:rsidR="005F719A" w:rsidRPr="00C01704">
        <w:rPr>
          <w:rFonts w:ascii="Times New Roman" w:eastAsia="Times New Roman" w:hAnsi="Times New Roman"/>
          <w:b/>
          <w:bCs/>
          <w:color w:val="000000"/>
          <w:sz w:val="24"/>
          <w:szCs w:val="24"/>
          <w:lang w:eastAsia="lt-LT"/>
        </w:rPr>
        <w:t xml:space="preserve"> </w:t>
      </w:r>
      <w:r>
        <w:rPr>
          <w:rFonts w:ascii="Times New Roman" w:eastAsia="Times New Roman" w:hAnsi="Times New Roman"/>
          <w:b/>
          <w:bCs/>
          <w:color w:val="000000"/>
          <w:sz w:val="24"/>
          <w:szCs w:val="24"/>
          <w:lang w:eastAsia="lt-LT"/>
        </w:rPr>
        <w:t>RAJONO</w:t>
      </w:r>
      <w:r w:rsidR="005F719A" w:rsidRPr="00C01704">
        <w:rPr>
          <w:rFonts w:ascii="Times New Roman" w:eastAsia="Times New Roman" w:hAnsi="Times New Roman"/>
          <w:b/>
          <w:bCs/>
          <w:color w:val="000000"/>
          <w:sz w:val="24"/>
          <w:szCs w:val="24"/>
          <w:lang w:eastAsia="lt-LT"/>
        </w:rPr>
        <w:t xml:space="preserve"> SAVIVALDYBĖS KONTROLĖS IR AUDITO TARNYBOS</w:t>
      </w:r>
    </w:p>
    <w:p w:rsidR="005F719A" w:rsidRPr="005F719A" w:rsidRDefault="005F719A" w:rsidP="005F719A">
      <w:pPr>
        <w:spacing w:before="75" w:after="100" w:afterAutospacing="1" w:line="240" w:lineRule="auto"/>
        <w:jc w:val="center"/>
        <w:rPr>
          <w:rFonts w:ascii="Times New Roman" w:eastAsia="Times New Roman" w:hAnsi="Times New Roman"/>
          <w:color w:val="000000"/>
          <w:sz w:val="24"/>
          <w:szCs w:val="24"/>
          <w:lang w:eastAsia="lt-LT"/>
        </w:rPr>
      </w:pPr>
      <w:r w:rsidRPr="005F719A">
        <w:rPr>
          <w:rFonts w:ascii="Times New Roman" w:eastAsia="Times New Roman" w:hAnsi="Times New Roman"/>
          <w:b/>
          <w:bCs/>
          <w:color w:val="000000"/>
          <w:sz w:val="24"/>
          <w:szCs w:val="24"/>
          <w:lang w:eastAsia="lt-LT"/>
        </w:rPr>
        <w:t>TARNYBINĖS ETIKOS</w:t>
      </w:r>
      <w:r w:rsidRPr="005F719A">
        <w:rPr>
          <w:rFonts w:ascii="Times New Roman" w:eastAsia="Times New Roman" w:hAnsi="Times New Roman"/>
          <w:color w:val="000000"/>
          <w:sz w:val="24"/>
          <w:szCs w:val="24"/>
          <w:lang w:eastAsia="lt-LT"/>
        </w:rPr>
        <w:t> </w:t>
      </w:r>
      <w:r w:rsidRPr="005F719A">
        <w:rPr>
          <w:rFonts w:ascii="Times New Roman" w:eastAsia="Times New Roman" w:hAnsi="Times New Roman"/>
          <w:b/>
          <w:bCs/>
          <w:color w:val="000000"/>
          <w:sz w:val="24"/>
          <w:szCs w:val="24"/>
          <w:lang w:eastAsia="lt-LT"/>
        </w:rPr>
        <w:t>KODEKSAS</w:t>
      </w:r>
    </w:p>
    <w:p w:rsidR="005F719A" w:rsidRPr="005F719A" w:rsidRDefault="005F719A" w:rsidP="005F719A">
      <w:pPr>
        <w:spacing w:before="75" w:after="100" w:afterAutospacing="1" w:line="240" w:lineRule="auto"/>
        <w:jc w:val="center"/>
        <w:rPr>
          <w:rFonts w:ascii="Times New Roman" w:eastAsia="Times New Roman" w:hAnsi="Times New Roman"/>
          <w:color w:val="000000"/>
          <w:sz w:val="24"/>
          <w:szCs w:val="24"/>
          <w:lang w:eastAsia="lt-LT"/>
        </w:rPr>
      </w:pPr>
      <w:r w:rsidRPr="005F719A">
        <w:rPr>
          <w:rFonts w:ascii="Times New Roman" w:eastAsia="Times New Roman" w:hAnsi="Times New Roman"/>
          <w:b/>
          <w:bCs/>
          <w:color w:val="000000"/>
          <w:sz w:val="24"/>
          <w:szCs w:val="24"/>
          <w:lang w:eastAsia="lt-LT"/>
        </w:rPr>
        <w:t>I. BENDROSIOS NUOSTATOS</w:t>
      </w: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 xml:space="preserve">1. </w:t>
      </w:r>
      <w:r w:rsidR="00026B59">
        <w:rPr>
          <w:rFonts w:ascii="Times New Roman" w:eastAsia="Times New Roman" w:hAnsi="Times New Roman"/>
          <w:color w:val="000000"/>
          <w:sz w:val="24"/>
          <w:szCs w:val="24"/>
          <w:lang w:eastAsia="lt-LT"/>
        </w:rPr>
        <w:t>Vilniaus rajono</w:t>
      </w:r>
      <w:r w:rsidRPr="00C01704">
        <w:rPr>
          <w:rFonts w:ascii="Times New Roman" w:eastAsia="Times New Roman" w:hAnsi="Times New Roman"/>
          <w:color w:val="000000"/>
          <w:sz w:val="24"/>
          <w:szCs w:val="24"/>
          <w:lang w:eastAsia="lt-LT"/>
        </w:rPr>
        <w:t xml:space="preserve"> savivaldybės kontrolės ir audito tarnybos</w:t>
      </w:r>
      <w:r w:rsidRPr="005F719A">
        <w:rPr>
          <w:rFonts w:ascii="Times New Roman" w:eastAsia="Times New Roman" w:hAnsi="Times New Roman"/>
          <w:color w:val="000000"/>
          <w:sz w:val="24"/>
          <w:szCs w:val="24"/>
          <w:lang w:eastAsia="lt-LT"/>
        </w:rPr>
        <w:t xml:space="preserve"> tarnyb</w:t>
      </w:r>
      <w:r w:rsidRPr="00C01704">
        <w:rPr>
          <w:rFonts w:ascii="Times New Roman" w:eastAsia="Times New Roman" w:hAnsi="Times New Roman"/>
          <w:color w:val="000000"/>
          <w:sz w:val="24"/>
          <w:szCs w:val="24"/>
          <w:lang w:eastAsia="lt-LT"/>
        </w:rPr>
        <w:t>inės etikos kodeksas (toliau – K</w:t>
      </w:r>
      <w:r w:rsidRPr="005F719A">
        <w:rPr>
          <w:rFonts w:ascii="Times New Roman" w:eastAsia="Times New Roman" w:hAnsi="Times New Roman"/>
          <w:color w:val="000000"/>
          <w:sz w:val="24"/>
          <w:szCs w:val="24"/>
          <w:lang w:eastAsia="lt-LT"/>
        </w:rPr>
        <w:t xml:space="preserve">odeksas) nustato tarnybinės etikos </w:t>
      </w:r>
      <w:r w:rsidRPr="00C01704">
        <w:rPr>
          <w:rFonts w:ascii="Times New Roman" w:eastAsia="Times New Roman" w:hAnsi="Times New Roman"/>
          <w:color w:val="000000"/>
          <w:sz w:val="24"/>
          <w:szCs w:val="24"/>
          <w:lang w:eastAsia="lt-LT"/>
        </w:rPr>
        <w:t xml:space="preserve">principus, bendruosius ir specialiuosius reikalavimus </w:t>
      </w:r>
      <w:r w:rsidR="00026B59">
        <w:rPr>
          <w:rFonts w:ascii="Times New Roman" w:eastAsia="Times New Roman" w:hAnsi="Times New Roman"/>
          <w:color w:val="000000"/>
          <w:sz w:val="24"/>
          <w:szCs w:val="24"/>
          <w:lang w:eastAsia="lt-LT"/>
        </w:rPr>
        <w:t>Vilniaus rajono</w:t>
      </w:r>
      <w:r w:rsidRPr="00C01704">
        <w:rPr>
          <w:rFonts w:ascii="Times New Roman" w:eastAsia="Times New Roman" w:hAnsi="Times New Roman"/>
          <w:color w:val="000000"/>
          <w:sz w:val="24"/>
          <w:szCs w:val="24"/>
          <w:lang w:eastAsia="lt-LT"/>
        </w:rPr>
        <w:t xml:space="preserve"> savivaldybės kontrolės ir audito tarnybos (toliau – Kontrolės ir audito tarnyba) valstybės tarnautojams ir darbuotojams, dirbantiems pagal darbo sutartį (toliau - Darbuotojai)</w:t>
      </w:r>
      <w:r w:rsidRPr="005F719A">
        <w:rPr>
          <w:rFonts w:ascii="Times New Roman" w:eastAsia="Times New Roman" w:hAnsi="Times New Roman"/>
          <w:color w:val="000000"/>
          <w:sz w:val="24"/>
          <w:szCs w:val="24"/>
          <w:lang w:eastAsia="lt-LT"/>
        </w:rPr>
        <w:t xml:space="preserve">, </w:t>
      </w:r>
      <w:r w:rsidRPr="00C01704">
        <w:rPr>
          <w:rFonts w:ascii="Times New Roman" w:eastAsia="Times New Roman" w:hAnsi="Times New Roman"/>
          <w:color w:val="000000"/>
          <w:sz w:val="24"/>
          <w:szCs w:val="24"/>
          <w:lang w:eastAsia="lt-LT"/>
        </w:rPr>
        <w:t xml:space="preserve">reglamentuoja Darbuotojų elgesį </w:t>
      </w:r>
      <w:r w:rsidRPr="005F719A">
        <w:rPr>
          <w:rFonts w:ascii="Times New Roman" w:eastAsia="Times New Roman" w:hAnsi="Times New Roman"/>
          <w:color w:val="000000"/>
          <w:sz w:val="24"/>
          <w:szCs w:val="24"/>
          <w:lang w:eastAsia="lt-LT"/>
        </w:rPr>
        <w:t xml:space="preserve">atliekant pareigas </w:t>
      </w:r>
      <w:r w:rsidRPr="00C01704">
        <w:rPr>
          <w:rFonts w:ascii="Times New Roman" w:eastAsia="Times New Roman" w:hAnsi="Times New Roman"/>
          <w:color w:val="000000"/>
          <w:sz w:val="24"/>
          <w:szCs w:val="24"/>
          <w:lang w:eastAsia="lt-LT"/>
        </w:rPr>
        <w:t>Kontrolės ir audito tarnyboje</w:t>
      </w:r>
      <w:r w:rsidRPr="005F719A">
        <w:rPr>
          <w:rFonts w:ascii="Times New Roman" w:eastAsia="Times New Roman" w:hAnsi="Times New Roman"/>
          <w:color w:val="000000"/>
          <w:sz w:val="24"/>
          <w:szCs w:val="24"/>
          <w:lang w:eastAsia="lt-LT"/>
        </w:rPr>
        <w:t xml:space="preserve"> ir laisvu nuo pareigų atlikimo laiku.</w:t>
      </w: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 xml:space="preserve">2. Kodeksas parengtas </w:t>
      </w:r>
      <w:r w:rsidRPr="00C01704">
        <w:rPr>
          <w:rFonts w:ascii="Times New Roman" w:eastAsia="Times New Roman" w:hAnsi="Times New Roman"/>
          <w:color w:val="000000"/>
          <w:sz w:val="24"/>
          <w:szCs w:val="24"/>
          <w:lang w:eastAsia="lt-LT"/>
        </w:rPr>
        <w:t>vadovaujantis</w:t>
      </w:r>
      <w:r w:rsidRPr="005F719A">
        <w:rPr>
          <w:rFonts w:ascii="Times New Roman" w:eastAsia="Times New Roman" w:hAnsi="Times New Roman"/>
          <w:color w:val="000000"/>
          <w:sz w:val="24"/>
          <w:szCs w:val="24"/>
          <w:lang w:eastAsia="lt-LT"/>
        </w:rPr>
        <w:t xml:space="preserve"> Lietuvos Respublikos valstybės tarnybos, Lietuvos Respublikos viešojo administravimo, </w:t>
      </w:r>
      <w:r w:rsidRPr="00C01704">
        <w:rPr>
          <w:rFonts w:ascii="Times New Roman" w:eastAsia="Times New Roman" w:hAnsi="Times New Roman"/>
          <w:color w:val="000000"/>
          <w:sz w:val="24"/>
          <w:szCs w:val="24"/>
          <w:lang w:eastAsia="lt-LT"/>
        </w:rPr>
        <w:t xml:space="preserve">Lietuvos Respublikos vietos savivaldos, </w:t>
      </w:r>
      <w:r w:rsidRPr="005F719A">
        <w:rPr>
          <w:rFonts w:ascii="Times New Roman" w:eastAsia="Times New Roman" w:hAnsi="Times New Roman"/>
          <w:color w:val="000000"/>
          <w:sz w:val="24"/>
          <w:szCs w:val="24"/>
          <w:lang w:eastAsia="lt-LT"/>
        </w:rPr>
        <w:t xml:space="preserve">Lietuvos Respublikos viešųjų ir privačių interesų derinimo valstybinėje tarnyboje įstatymais, Lietuvos Respublikos Vyriausybės patvirtintomis Valstybės tarnautojų veiklos etikos taisyklėmis, </w:t>
      </w:r>
      <w:r w:rsidRPr="008D1D8B">
        <w:rPr>
          <w:rFonts w:ascii="Times New Roman" w:eastAsia="Times New Roman" w:hAnsi="Times New Roman"/>
          <w:color w:val="000000"/>
          <w:sz w:val="24"/>
          <w:szCs w:val="24"/>
          <w:lang w:eastAsia="lt-LT"/>
        </w:rPr>
        <w:t xml:space="preserve">30-uoju tarptautinių aukščiausiųjų audito institucijų standartu „Etikos kodeksas“, </w:t>
      </w:r>
      <w:r w:rsidR="005F3449" w:rsidRPr="008D1D8B">
        <w:rPr>
          <w:rFonts w:ascii="Times New Roman" w:eastAsia="Times New Roman" w:hAnsi="Times New Roman"/>
          <w:color w:val="000000"/>
          <w:sz w:val="24"/>
          <w:szCs w:val="24"/>
          <w:lang w:eastAsia="lt-LT"/>
        </w:rPr>
        <w:t>ir kitais teisės aktais</w:t>
      </w:r>
      <w:r w:rsidRPr="008D1D8B">
        <w:rPr>
          <w:rFonts w:ascii="Times New Roman" w:eastAsia="Times New Roman" w:hAnsi="Times New Roman"/>
          <w:color w:val="000000"/>
          <w:sz w:val="24"/>
          <w:szCs w:val="24"/>
          <w:lang w:eastAsia="lt-LT"/>
        </w:rPr>
        <w:t>.</w:t>
      </w:r>
    </w:p>
    <w:p w:rsidR="005F719A" w:rsidRPr="005F719A" w:rsidRDefault="005F344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3. Šio K</w:t>
      </w:r>
      <w:r w:rsidR="005F719A" w:rsidRPr="005F719A">
        <w:rPr>
          <w:rFonts w:ascii="Times New Roman" w:eastAsia="Times New Roman" w:hAnsi="Times New Roman"/>
          <w:color w:val="000000"/>
          <w:sz w:val="24"/>
          <w:szCs w:val="24"/>
          <w:lang w:eastAsia="lt-LT"/>
        </w:rPr>
        <w:t>odekso uždaviniai:</w:t>
      </w: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 xml:space="preserve">3.1. reglamentuoti tarnybinės etikos </w:t>
      </w:r>
      <w:r w:rsidR="005F3449" w:rsidRPr="00C01704">
        <w:rPr>
          <w:rFonts w:ascii="Times New Roman" w:eastAsia="Times New Roman" w:hAnsi="Times New Roman"/>
          <w:color w:val="000000"/>
          <w:sz w:val="24"/>
          <w:szCs w:val="24"/>
          <w:lang w:eastAsia="lt-LT"/>
        </w:rPr>
        <w:t>principus, bendruosius ir specialiuosius reikalavimus, kurių turi laikytis D</w:t>
      </w:r>
      <w:r w:rsidRPr="005F719A">
        <w:rPr>
          <w:rFonts w:ascii="Times New Roman" w:eastAsia="Times New Roman" w:hAnsi="Times New Roman"/>
          <w:color w:val="000000"/>
          <w:sz w:val="24"/>
          <w:szCs w:val="24"/>
          <w:lang w:eastAsia="lt-LT"/>
        </w:rPr>
        <w:t xml:space="preserve">arbuotojai, </w:t>
      </w:r>
      <w:r w:rsidR="005F3449" w:rsidRPr="00C01704">
        <w:rPr>
          <w:rFonts w:ascii="Times New Roman" w:eastAsia="Times New Roman" w:hAnsi="Times New Roman"/>
          <w:color w:val="000000"/>
          <w:sz w:val="24"/>
          <w:szCs w:val="24"/>
          <w:lang w:eastAsia="lt-LT"/>
        </w:rPr>
        <w:t xml:space="preserve">vykdydami </w:t>
      </w:r>
      <w:r w:rsidRPr="005F719A">
        <w:rPr>
          <w:rFonts w:ascii="Times New Roman" w:eastAsia="Times New Roman" w:hAnsi="Times New Roman"/>
          <w:color w:val="000000"/>
          <w:sz w:val="24"/>
          <w:szCs w:val="24"/>
          <w:lang w:eastAsia="lt-LT"/>
        </w:rPr>
        <w:t xml:space="preserve">teisės aktuose nustatytas </w:t>
      </w:r>
      <w:r w:rsidR="005F3449" w:rsidRPr="00C01704">
        <w:rPr>
          <w:rFonts w:ascii="Times New Roman" w:eastAsia="Times New Roman" w:hAnsi="Times New Roman"/>
          <w:color w:val="000000"/>
          <w:sz w:val="24"/>
          <w:szCs w:val="24"/>
          <w:lang w:eastAsia="lt-LT"/>
        </w:rPr>
        <w:t>funkcijas</w:t>
      </w:r>
      <w:r w:rsidRPr="005F719A">
        <w:rPr>
          <w:rFonts w:ascii="Times New Roman" w:eastAsia="Times New Roman" w:hAnsi="Times New Roman"/>
          <w:color w:val="000000"/>
          <w:sz w:val="24"/>
          <w:szCs w:val="24"/>
          <w:lang w:eastAsia="lt-LT"/>
        </w:rPr>
        <w:t xml:space="preserve"> ir laisvu nuo pareigų atlikimo laiku;</w:t>
      </w:r>
    </w:p>
    <w:p w:rsidR="005F719A" w:rsidRPr="005F719A" w:rsidRDefault="005F344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3.2. ugdyti D</w:t>
      </w:r>
      <w:r w:rsidR="005F719A" w:rsidRPr="005F719A">
        <w:rPr>
          <w:rFonts w:ascii="Times New Roman" w:eastAsia="Times New Roman" w:hAnsi="Times New Roman"/>
          <w:color w:val="000000"/>
          <w:sz w:val="24"/>
          <w:szCs w:val="24"/>
          <w:lang w:eastAsia="lt-LT"/>
        </w:rPr>
        <w:t>arbuotojų supratimą, kad jų elgesys turi būti pagrįstas ne tik kodekso reikalavimais, bet ir visuotinai priimtomis dorovės normomis;</w:t>
      </w:r>
    </w:p>
    <w:p w:rsidR="005F719A" w:rsidRPr="00C01704"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3.3. si</w:t>
      </w:r>
      <w:r w:rsidR="005F3449" w:rsidRPr="00C01704">
        <w:rPr>
          <w:rFonts w:ascii="Times New Roman" w:eastAsia="Times New Roman" w:hAnsi="Times New Roman"/>
          <w:color w:val="000000"/>
          <w:sz w:val="24"/>
          <w:szCs w:val="24"/>
          <w:lang w:eastAsia="lt-LT"/>
        </w:rPr>
        <w:t>ekti, kad D</w:t>
      </w:r>
      <w:r w:rsidRPr="005F719A">
        <w:rPr>
          <w:rFonts w:ascii="Times New Roman" w:eastAsia="Times New Roman" w:hAnsi="Times New Roman"/>
          <w:color w:val="000000"/>
          <w:sz w:val="24"/>
          <w:szCs w:val="24"/>
          <w:lang w:eastAsia="lt-LT"/>
        </w:rPr>
        <w:t>arbuotojas tarnautų visuomenei ir valstybei, atliktų pareigas nesavanaudiškais tikslais;</w:t>
      </w:r>
    </w:p>
    <w:p w:rsidR="005F3449" w:rsidRPr="005F719A" w:rsidRDefault="005F344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3.4. užtikrinti, kad Kontrolės ir audito tarnybos veikla būtų veiksminga, patikima, teisėta ir nešališka, verta pagarbos ir pasitikėjimo;</w:t>
      </w:r>
    </w:p>
    <w:p w:rsidR="005F719A" w:rsidRPr="005F719A" w:rsidRDefault="005F344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3.5</w:t>
      </w:r>
      <w:r w:rsidR="005F719A" w:rsidRPr="005F719A">
        <w:rPr>
          <w:rFonts w:ascii="Times New Roman" w:eastAsia="Times New Roman" w:hAnsi="Times New Roman"/>
          <w:color w:val="000000"/>
          <w:sz w:val="24"/>
          <w:szCs w:val="24"/>
          <w:lang w:eastAsia="lt-LT"/>
        </w:rPr>
        <w:t>. padėti išvengti kon</w:t>
      </w:r>
      <w:r w:rsidR="006B6E64">
        <w:rPr>
          <w:rFonts w:ascii="Times New Roman" w:eastAsia="Times New Roman" w:hAnsi="Times New Roman"/>
          <w:color w:val="000000"/>
          <w:sz w:val="24"/>
          <w:szCs w:val="24"/>
          <w:lang w:eastAsia="lt-LT"/>
        </w:rPr>
        <w:t>fliktų su audituojamo subjekto D</w:t>
      </w:r>
      <w:r w:rsidR="005F719A" w:rsidRPr="005F719A">
        <w:rPr>
          <w:rFonts w:ascii="Times New Roman" w:eastAsia="Times New Roman" w:hAnsi="Times New Roman"/>
          <w:color w:val="000000"/>
          <w:sz w:val="24"/>
          <w:szCs w:val="24"/>
          <w:lang w:eastAsia="lt-LT"/>
        </w:rPr>
        <w:t>arbuotojais;</w:t>
      </w:r>
    </w:p>
    <w:p w:rsidR="005F719A" w:rsidRPr="005F719A" w:rsidRDefault="005F344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3.6. padėti sureguliuoti D</w:t>
      </w:r>
      <w:r w:rsidR="005F719A" w:rsidRPr="005F719A">
        <w:rPr>
          <w:rFonts w:ascii="Times New Roman" w:eastAsia="Times New Roman" w:hAnsi="Times New Roman"/>
          <w:color w:val="000000"/>
          <w:sz w:val="24"/>
          <w:szCs w:val="24"/>
          <w:lang w:eastAsia="lt-LT"/>
        </w:rPr>
        <w:t>arbuotojų tarpusavio santykius.</w:t>
      </w: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4. Kodekse vartojamos sąvokos:</w:t>
      </w: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4.1. Darbuotojas –</w:t>
      </w:r>
      <w:r w:rsidR="00BE72F0" w:rsidRPr="00C01704">
        <w:rPr>
          <w:rFonts w:ascii="Times New Roman" w:eastAsia="Times New Roman" w:hAnsi="Times New Roman"/>
          <w:color w:val="000000"/>
          <w:sz w:val="24"/>
          <w:szCs w:val="24"/>
          <w:lang w:eastAsia="lt-LT"/>
        </w:rPr>
        <w:t xml:space="preserve"> </w:t>
      </w:r>
      <w:r w:rsidRPr="005F719A">
        <w:rPr>
          <w:rFonts w:ascii="Times New Roman" w:eastAsia="Times New Roman" w:hAnsi="Times New Roman"/>
          <w:color w:val="000000"/>
          <w:sz w:val="24"/>
          <w:szCs w:val="24"/>
          <w:lang w:eastAsia="lt-LT"/>
        </w:rPr>
        <w:t>valstybės tarnautojas</w:t>
      </w:r>
      <w:r w:rsidR="005F3449" w:rsidRPr="00C01704">
        <w:rPr>
          <w:rFonts w:ascii="Times New Roman" w:eastAsia="Times New Roman" w:hAnsi="Times New Roman"/>
          <w:color w:val="000000"/>
          <w:sz w:val="24"/>
          <w:szCs w:val="24"/>
          <w:lang w:eastAsia="lt-LT"/>
        </w:rPr>
        <w:t xml:space="preserve"> (ir Savivaldybės kontrolierius)</w:t>
      </w:r>
      <w:r w:rsidRPr="005F719A">
        <w:rPr>
          <w:rFonts w:ascii="Times New Roman" w:eastAsia="Times New Roman" w:hAnsi="Times New Roman"/>
          <w:color w:val="000000"/>
          <w:sz w:val="24"/>
          <w:szCs w:val="24"/>
          <w:lang w:eastAsia="lt-LT"/>
        </w:rPr>
        <w:t>, darbuotojas, dirbantis pagal darbo sutartį.</w:t>
      </w: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 xml:space="preserve">4.2. Diskreditavimas – tokia </w:t>
      </w:r>
      <w:r w:rsidR="00BE72F0" w:rsidRPr="00C01704">
        <w:rPr>
          <w:rFonts w:ascii="Times New Roman" w:eastAsia="Times New Roman" w:hAnsi="Times New Roman"/>
          <w:color w:val="000000"/>
          <w:sz w:val="24"/>
          <w:szCs w:val="24"/>
          <w:lang w:eastAsia="lt-LT"/>
        </w:rPr>
        <w:t xml:space="preserve">Darbuotojo </w:t>
      </w:r>
      <w:r w:rsidRPr="005F719A">
        <w:rPr>
          <w:rFonts w:ascii="Times New Roman" w:eastAsia="Times New Roman" w:hAnsi="Times New Roman"/>
          <w:color w:val="000000"/>
          <w:sz w:val="24"/>
          <w:szCs w:val="24"/>
          <w:lang w:eastAsia="lt-LT"/>
        </w:rPr>
        <w:t xml:space="preserve">veika (veikimas ar neveikimas), kuri kenkia </w:t>
      </w:r>
      <w:r w:rsidR="00BE72F0" w:rsidRPr="00C01704">
        <w:rPr>
          <w:rFonts w:ascii="Times New Roman" w:eastAsia="Times New Roman" w:hAnsi="Times New Roman"/>
          <w:color w:val="000000"/>
          <w:sz w:val="24"/>
          <w:szCs w:val="24"/>
          <w:lang w:eastAsia="lt-LT"/>
        </w:rPr>
        <w:t>Kontrolės ir audito tarnybos</w:t>
      </w:r>
      <w:r w:rsidRPr="005F719A">
        <w:rPr>
          <w:rFonts w:ascii="Times New Roman" w:eastAsia="Times New Roman" w:hAnsi="Times New Roman"/>
          <w:color w:val="000000"/>
          <w:sz w:val="24"/>
          <w:szCs w:val="24"/>
          <w:lang w:eastAsia="lt-LT"/>
        </w:rPr>
        <w:t xml:space="preserve"> autoritetui, griauna pasitikėjimą ja, kompromituoja.</w:t>
      </w: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4.3.</w:t>
      </w:r>
      <w:r w:rsidRPr="005F719A">
        <w:rPr>
          <w:rFonts w:ascii="Times New Roman" w:eastAsia="Times New Roman" w:hAnsi="Times New Roman"/>
          <w:b/>
          <w:bCs/>
          <w:color w:val="000000"/>
          <w:sz w:val="24"/>
          <w:szCs w:val="24"/>
          <w:lang w:eastAsia="lt-LT"/>
        </w:rPr>
        <w:t> </w:t>
      </w:r>
      <w:r w:rsidR="00BE72F0" w:rsidRPr="00C01704">
        <w:rPr>
          <w:rFonts w:ascii="Times New Roman" w:eastAsia="Times New Roman" w:hAnsi="Times New Roman"/>
          <w:color w:val="000000"/>
          <w:sz w:val="24"/>
          <w:szCs w:val="24"/>
          <w:lang w:eastAsia="lt-LT"/>
        </w:rPr>
        <w:t>Tarnybinės etikos pažeidimas – tokia Darbuotojo veika (veikimas ar neveikimas), kuri pažeidžia šiame Kodekse nustatytus tarnybinės etikos principus, bendruosius ar specialiuosius tarnybinės etikos reikalavimus, ar visuotinai priimtas dorovės normas.</w:t>
      </w:r>
    </w:p>
    <w:p w:rsid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Kitos kodekse vartojamos sąvokos atitinka Lietuvos Respublikos įstatymuose ir kituose teisės aktuose vartojamas sąvokas.</w:t>
      </w:r>
    </w:p>
    <w:p w:rsidR="00C01704" w:rsidRPr="005F719A" w:rsidRDefault="00C01704" w:rsidP="00C01704">
      <w:pPr>
        <w:spacing w:after="0" w:line="240" w:lineRule="auto"/>
        <w:ind w:left="75" w:right="75" w:firstLine="300"/>
        <w:jc w:val="both"/>
        <w:rPr>
          <w:rFonts w:ascii="Times New Roman" w:eastAsia="Times New Roman" w:hAnsi="Times New Roman"/>
          <w:color w:val="000000"/>
          <w:sz w:val="24"/>
          <w:szCs w:val="24"/>
          <w:lang w:eastAsia="lt-LT"/>
        </w:rPr>
      </w:pPr>
    </w:p>
    <w:p w:rsidR="005F719A" w:rsidRDefault="005F719A" w:rsidP="00C01704">
      <w:pPr>
        <w:spacing w:after="0" w:line="240" w:lineRule="auto"/>
        <w:jc w:val="center"/>
        <w:rPr>
          <w:rFonts w:ascii="Times New Roman" w:eastAsia="Times New Roman" w:hAnsi="Times New Roman"/>
          <w:b/>
          <w:bCs/>
          <w:color w:val="000000"/>
          <w:sz w:val="24"/>
          <w:szCs w:val="24"/>
          <w:lang w:eastAsia="lt-LT"/>
        </w:rPr>
      </w:pPr>
      <w:r w:rsidRPr="005F719A">
        <w:rPr>
          <w:rFonts w:ascii="Times New Roman" w:eastAsia="Times New Roman" w:hAnsi="Times New Roman"/>
          <w:b/>
          <w:bCs/>
          <w:color w:val="000000"/>
          <w:sz w:val="24"/>
          <w:szCs w:val="24"/>
          <w:lang w:eastAsia="lt-LT"/>
        </w:rPr>
        <w:t>II. BENDRIEJI TARNYBINĖS ETIKOS REIKALAVIMAI</w:t>
      </w:r>
    </w:p>
    <w:p w:rsidR="00C01704" w:rsidRPr="005F719A" w:rsidRDefault="00C01704" w:rsidP="00C01704">
      <w:pPr>
        <w:spacing w:after="0" w:line="240" w:lineRule="auto"/>
        <w:jc w:val="center"/>
        <w:rPr>
          <w:rFonts w:ascii="Times New Roman" w:eastAsia="Times New Roman" w:hAnsi="Times New Roman"/>
          <w:color w:val="000000"/>
          <w:sz w:val="24"/>
          <w:szCs w:val="24"/>
          <w:lang w:eastAsia="lt-LT"/>
        </w:rPr>
      </w:pP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5. Darbuotojas privalo:</w:t>
      </w: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 xml:space="preserve">5.1. </w:t>
      </w:r>
      <w:r w:rsidR="00BE72F0" w:rsidRPr="00C01704">
        <w:rPr>
          <w:rFonts w:ascii="Times New Roman" w:eastAsia="Times New Roman" w:hAnsi="Times New Roman"/>
          <w:color w:val="000000"/>
          <w:sz w:val="24"/>
          <w:szCs w:val="24"/>
          <w:lang w:eastAsia="lt-LT"/>
        </w:rPr>
        <w:t>laikytis pagrindinių valstybės tarnautojų veiklos etikos principų, nustatytų Lietuvos Res</w:t>
      </w:r>
      <w:r w:rsidR="00A66EA0" w:rsidRPr="00C01704">
        <w:rPr>
          <w:rFonts w:ascii="Times New Roman" w:eastAsia="Times New Roman" w:hAnsi="Times New Roman"/>
          <w:color w:val="000000"/>
          <w:sz w:val="24"/>
          <w:szCs w:val="24"/>
          <w:lang w:eastAsia="lt-LT"/>
        </w:rPr>
        <w:t>publikos valstybės tarnybos įstat</w:t>
      </w:r>
      <w:r w:rsidR="00BE72F0" w:rsidRPr="00C01704">
        <w:rPr>
          <w:rFonts w:ascii="Times New Roman" w:eastAsia="Times New Roman" w:hAnsi="Times New Roman"/>
          <w:color w:val="000000"/>
          <w:sz w:val="24"/>
          <w:szCs w:val="24"/>
          <w:lang w:eastAsia="lt-LT"/>
        </w:rPr>
        <w:t xml:space="preserve">yme, </w:t>
      </w:r>
      <w:r w:rsidR="00A66EA0" w:rsidRPr="00C01704">
        <w:rPr>
          <w:rFonts w:ascii="Times New Roman" w:eastAsia="Times New Roman" w:hAnsi="Times New Roman"/>
          <w:color w:val="000000"/>
          <w:sz w:val="24"/>
          <w:szCs w:val="24"/>
          <w:lang w:eastAsia="lt-LT"/>
        </w:rPr>
        <w:t>Valstybės tarnautojų veiklos etikos taisyklėse, šiame Kodekse ir kituose teisės aktuose, taip pat laikytis</w:t>
      </w:r>
      <w:r w:rsidRPr="005F719A">
        <w:rPr>
          <w:rFonts w:ascii="Times New Roman" w:eastAsia="Times New Roman" w:hAnsi="Times New Roman"/>
          <w:color w:val="000000"/>
          <w:sz w:val="24"/>
          <w:szCs w:val="24"/>
          <w:lang w:eastAsia="lt-LT"/>
        </w:rPr>
        <w:t xml:space="preserve"> visuotinai priimtų dorovės normų;</w:t>
      </w: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lastRenderedPageBreak/>
        <w:t>5.2. nepriekaištingai ir atsakingai atlikti pareigas ir vykdyti reikalavimus, nustatytus atitinkamai jo veiklą reglamentuojančiuose teisės aktuose;</w:t>
      </w: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5.3. elgtis nesavanaudiškai ir taip, kad būtų naudinga visuomenei ir valstybei;</w:t>
      </w: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5.4. vengti viešųjų ir privačių interesų konflikto, elgtis taip, kad nekiltų tokio konflikto regimybės, laikytis Viešųjų ir privačių interesų derinimo valstybinėje tarnyboje įstatymo ir su jo įgyvendinimu susijusių teisės aktų nuostatų;</w:t>
      </w:r>
    </w:p>
    <w:p w:rsidR="00A66EA0" w:rsidRPr="00C01704" w:rsidRDefault="00A66EA0"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5.5. nedelsiant</w:t>
      </w:r>
      <w:r w:rsidR="005F719A" w:rsidRPr="005F719A">
        <w:rPr>
          <w:rFonts w:ascii="Times New Roman" w:eastAsia="Times New Roman" w:hAnsi="Times New Roman"/>
          <w:color w:val="000000"/>
          <w:sz w:val="24"/>
          <w:szCs w:val="24"/>
          <w:lang w:eastAsia="lt-LT"/>
        </w:rPr>
        <w:t xml:space="preserve"> informuoti </w:t>
      </w:r>
      <w:r w:rsidRPr="00C01704">
        <w:rPr>
          <w:rFonts w:ascii="Times New Roman" w:eastAsia="Times New Roman" w:hAnsi="Times New Roman"/>
          <w:color w:val="000000"/>
          <w:sz w:val="24"/>
          <w:szCs w:val="24"/>
          <w:lang w:eastAsia="lt-LT"/>
        </w:rPr>
        <w:t xml:space="preserve">Savivaldybės </w:t>
      </w:r>
      <w:r w:rsidRPr="001D5020">
        <w:rPr>
          <w:rFonts w:ascii="Times New Roman" w:eastAsia="Times New Roman" w:hAnsi="Times New Roman"/>
          <w:color w:val="000000"/>
          <w:sz w:val="24"/>
          <w:szCs w:val="24"/>
          <w:lang w:eastAsia="lt-LT"/>
        </w:rPr>
        <w:t>kontrolierių</w:t>
      </w:r>
      <w:r w:rsidR="0086451D" w:rsidRPr="001D5020">
        <w:rPr>
          <w:rFonts w:ascii="Times New Roman" w:eastAsia="Times New Roman" w:hAnsi="Times New Roman"/>
          <w:color w:val="000000"/>
          <w:sz w:val="24"/>
          <w:szCs w:val="24"/>
          <w:lang w:eastAsia="lt-LT"/>
        </w:rPr>
        <w:t xml:space="preserve"> (Savivaldybės kontrolierius – </w:t>
      </w:r>
      <w:r w:rsidR="00026B59">
        <w:rPr>
          <w:rFonts w:ascii="Times New Roman" w:eastAsia="Times New Roman" w:hAnsi="Times New Roman"/>
          <w:color w:val="000000"/>
          <w:sz w:val="24"/>
          <w:szCs w:val="24"/>
          <w:lang w:eastAsia="lt-LT"/>
        </w:rPr>
        <w:t>Vilniaus rajono</w:t>
      </w:r>
      <w:r w:rsidR="001D5020" w:rsidRPr="001D5020">
        <w:rPr>
          <w:rFonts w:ascii="Times New Roman" w:eastAsia="Times New Roman" w:hAnsi="Times New Roman"/>
          <w:color w:val="000000"/>
          <w:sz w:val="24"/>
          <w:szCs w:val="24"/>
          <w:lang w:eastAsia="lt-LT"/>
        </w:rPr>
        <w:t xml:space="preserve"> savivaldybės merą</w:t>
      </w:r>
      <w:r w:rsidR="0086451D" w:rsidRPr="001D5020">
        <w:rPr>
          <w:rFonts w:ascii="Times New Roman" w:eastAsia="Times New Roman" w:hAnsi="Times New Roman"/>
          <w:color w:val="000000"/>
          <w:sz w:val="24"/>
          <w:szCs w:val="24"/>
          <w:lang w:eastAsia="lt-LT"/>
        </w:rPr>
        <w:t>)</w:t>
      </w:r>
      <w:r w:rsidR="005F719A" w:rsidRPr="001D5020">
        <w:rPr>
          <w:rFonts w:ascii="Times New Roman" w:eastAsia="Times New Roman" w:hAnsi="Times New Roman"/>
          <w:color w:val="000000"/>
          <w:sz w:val="24"/>
          <w:szCs w:val="24"/>
          <w:lang w:eastAsia="lt-LT"/>
        </w:rPr>
        <w:t xml:space="preserve"> apie kilusį viešųjų ir priva</w:t>
      </w:r>
      <w:r w:rsidR="005F719A" w:rsidRPr="005F719A">
        <w:rPr>
          <w:rFonts w:ascii="Times New Roman" w:eastAsia="Times New Roman" w:hAnsi="Times New Roman"/>
          <w:color w:val="000000"/>
          <w:sz w:val="24"/>
          <w:szCs w:val="24"/>
          <w:lang w:eastAsia="lt-LT"/>
        </w:rPr>
        <w:t xml:space="preserve">čių interesų konfliktą ir nusišalinti nuo dalyvavimo tolesnėje </w:t>
      </w:r>
      <w:r w:rsidR="00E55419">
        <w:rPr>
          <w:rFonts w:ascii="Times New Roman" w:eastAsia="Times New Roman" w:hAnsi="Times New Roman"/>
          <w:color w:val="000000"/>
          <w:sz w:val="24"/>
          <w:szCs w:val="24"/>
          <w:lang w:eastAsia="lt-LT"/>
        </w:rPr>
        <w:t xml:space="preserve">sprendimo rengimo, svarstymo ir priėmimo </w:t>
      </w:r>
      <w:r w:rsidR="005F719A" w:rsidRPr="005F719A">
        <w:rPr>
          <w:rFonts w:ascii="Times New Roman" w:eastAsia="Times New Roman" w:hAnsi="Times New Roman"/>
          <w:color w:val="000000"/>
          <w:sz w:val="24"/>
          <w:szCs w:val="24"/>
          <w:lang w:eastAsia="lt-LT"/>
        </w:rPr>
        <w:t>procedūroje;</w:t>
      </w:r>
      <w:r w:rsidRPr="00C01704">
        <w:rPr>
          <w:rFonts w:ascii="Times New Roman" w:eastAsia="Times New Roman" w:hAnsi="Times New Roman"/>
          <w:color w:val="000000"/>
          <w:sz w:val="24"/>
          <w:szCs w:val="24"/>
          <w:lang w:eastAsia="lt-LT"/>
        </w:rPr>
        <w:t xml:space="preserve"> </w:t>
      </w:r>
    </w:p>
    <w:p w:rsidR="00A66EA0" w:rsidRPr="005F719A" w:rsidRDefault="00A66EA0"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5.</w:t>
      </w:r>
      <w:r w:rsidRPr="00C01704">
        <w:rPr>
          <w:rFonts w:ascii="Times New Roman" w:eastAsia="Times New Roman" w:hAnsi="Times New Roman"/>
          <w:color w:val="000000"/>
          <w:sz w:val="24"/>
          <w:szCs w:val="24"/>
          <w:lang w:eastAsia="lt-LT"/>
        </w:rPr>
        <w:t>6</w:t>
      </w:r>
      <w:r w:rsidRPr="005F719A">
        <w:rPr>
          <w:rFonts w:ascii="Times New Roman" w:eastAsia="Times New Roman" w:hAnsi="Times New Roman"/>
          <w:color w:val="000000"/>
          <w:sz w:val="24"/>
          <w:szCs w:val="24"/>
          <w:lang w:eastAsia="lt-LT"/>
        </w:rPr>
        <w:t>. nepažeisti žmogaus teisių ir orumo, gerbti asmenis ir institucijas, su kuriais bendrauja, su visais asmenimis elgtis vienodai, nepaisant jų tautybės, socialinės kilmės ir padėties, lyties, rasinės ar etninės kilmės, kalbos, amžiaus, religinių įsitikinimų, politinių pažiūrų, seksualinių ar kitokių nuostatų;</w:t>
      </w:r>
    </w:p>
    <w:p w:rsidR="005F719A" w:rsidRPr="005F719A" w:rsidRDefault="00A66EA0"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5.7</w:t>
      </w:r>
      <w:r w:rsidR="006B6E64">
        <w:rPr>
          <w:rFonts w:ascii="Times New Roman" w:eastAsia="Times New Roman" w:hAnsi="Times New Roman"/>
          <w:color w:val="000000"/>
          <w:sz w:val="24"/>
          <w:szCs w:val="24"/>
          <w:lang w:eastAsia="lt-LT"/>
        </w:rPr>
        <w:t>. nedaryti įtakos kitiems D</w:t>
      </w:r>
      <w:r w:rsidR="005F719A" w:rsidRPr="005F719A">
        <w:rPr>
          <w:rFonts w:ascii="Times New Roman" w:eastAsia="Times New Roman" w:hAnsi="Times New Roman"/>
          <w:color w:val="000000"/>
          <w:sz w:val="24"/>
          <w:szCs w:val="24"/>
          <w:lang w:eastAsia="lt-LT"/>
        </w:rPr>
        <w:t>arbuotojams dėl jų atliekamo darbo, jei to nenustatyta įstatymuose ar kituose teisės aktuose;</w:t>
      </w:r>
    </w:p>
    <w:p w:rsidR="005F719A" w:rsidRPr="005F719A"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5.8</w:t>
      </w:r>
      <w:r w:rsidR="005F719A" w:rsidRPr="005F719A">
        <w:rPr>
          <w:rFonts w:ascii="Times New Roman" w:eastAsia="Times New Roman" w:hAnsi="Times New Roman"/>
          <w:color w:val="000000"/>
          <w:sz w:val="24"/>
          <w:szCs w:val="24"/>
          <w:lang w:eastAsia="lt-LT"/>
        </w:rPr>
        <w:t xml:space="preserve">. atlikdamas pareigas ir laisvu nuo pareigų atlikimo laiku savo elgesiu nediskredituoti </w:t>
      </w:r>
      <w:r w:rsidR="00A66EA0" w:rsidRPr="00C01704">
        <w:rPr>
          <w:rFonts w:ascii="Times New Roman" w:eastAsia="Times New Roman" w:hAnsi="Times New Roman"/>
          <w:color w:val="000000"/>
          <w:sz w:val="24"/>
          <w:szCs w:val="24"/>
          <w:lang w:eastAsia="lt-LT"/>
        </w:rPr>
        <w:t xml:space="preserve">Kontrolės ir audito tarnybos </w:t>
      </w:r>
      <w:r w:rsidR="005F719A" w:rsidRPr="005F719A">
        <w:rPr>
          <w:rFonts w:ascii="Times New Roman" w:eastAsia="Times New Roman" w:hAnsi="Times New Roman"/>
          <w:color w:val="000000"/>
          <w:sz w:val="24"/>
          <w:szCs w:val="24"/>
          <w:lang w:eastAsia="lt-LT"/>
        </w:rPr>
        <w:t>aut</w:t>
      </w:r>
      <w:r w:rsidR="00A66EA0" w:rsidRPr="00C01704">
        <w:rPr>
          <w:rFonts w:ascii="Times New Roman" w:eastAsia="Times New Roman" w:hAnsi="Times New Roman"/>
          <w:color w:val="000000"/>
          <w:sz w:val="24"/>
          <w:szCs w:val="24"/>
          <w:lang w:eastAsia="lt-LT"/>
        </w:rPr>
        <w:t>oriteto, rodyti pavyzdį kitiems</w:t>
      </w:r>
      <w:r w:rsidR="005F719A" w:rsidRPr="005F719A">
        <w:rPr>
          <w:rFonts w:ascii="Times New Roman" w:eastAsia="Times New Roman" w:hAnsi="Times New Roman"/>
          <w:color w:val="000000"/>
          <w:sz w:val="24"/>
          <w:szCs w:val="24"/>
          <w:lang w:eastAsia="lt-LT"/>
        </w:rPr>
        <w:t>;</w:t>
      </w:r>
    </w:p>
    <w:p w:rsidR="005F719A" w:rsidRPr="005F719A"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5.9</w:t>
      </w:r>
      <w:r w:rsidR="005F719A" w:rsidRPr="005F719A">
        <w:rPr>
          <w:rFonts w:ascii="Times New Roman" w:eastAsia="Times New Roman" w:hAnsi="Times New Roman"/>
          <w:color w:val="000000"/>
          <w:sz w:val="24"/>
          <w:szCs w:val="24"/>
          <w:lang w:eastAsia="lt-LT"/>
        </w:rPr>
        <w:t>. nepiktnaudžiauti alkoholiu, nevartoti psichotropinių ar narkotinių medžiagų ne gydymosi tikslams;</w:t>
      </w:r>
    </w:p>
    <w:p w:rsidR="005F719A" w:rsidRPr="005F719A"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5.10</w:t>
      </w:r>
      <w:r w:rsidR="00A66EA0" w:rsidRPr="00C01704">
        <w:rPr>
          <w:rFonts w:ascii="Times New Roman" w:eastAsia="Times New Roman" w:hAnsi="Times New Roman"/>
          <w:color w:val="000000"/>
          <w:sz w:val="24"/>
          <w:szCs w:val="24"/>
          <w:lang w:eastAsia="lt-LT"/>
        </w:rPr>
        <w:t>. nesinaudoti asmeniniams poreikiams tenkinti savivaldybės</w:t>
      </w:r>
      <w:r w:rsidR="005F719A" w:rsidRPr="005F719A">
        <w:rPr>
          <w:rFonts w:ascii="Times New Roman" w:eastAsia="Times New Roman" w:hAnsi="Times New Roman"/>
          <w:color w:val="000000"/>
          <w:sz w:val="24"/>
          <w:szCs w:val="24"/>
          <w:lang w:eastAsia="lt-LT"/>
        </w:rPr>
        <w:t>, jos institucijų ar įstaigų nuosavybe;</w:t>
      </w: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5.1</w:t>
      </w:r>
      <w:r w:rsidR="00E30C81" w:rsidRPr="00C01704">
        <w:rPr>
          <w:rFonts w:ascii="Times New Roman" w:eastAsia="Times New Roman" w:hAnsi="Times New Roman"/>
          <w:color w:val="000000"/>
          <w:sz w:val="24"/>
          <w:szCs w:val="24"/>
          <w:lang w:eastAsia="lt-LT"/>
        </w:rPr>
        <w:t>1</w:t>
      </w:r>
      <w:r w:rsidRPr="005F719A">
        <w:rPr>
          <w:rFonts w:ascii="Times New Roman" w:eastAsia="Times New Roman" w:hAnsi="Times New Roman"/>
          <w:color w:val="000000"/>
          <w:sz w:val="24"/>
          <w:szCs w:val="24"/>
          <w:lang w:eastAsia="lt-LT"/>
        </w:rPr>
        <w:t xml:space="preserve">. nepiktnaudžiauti einamomis pareigomis, nenaudoti dokumentų, patvirtinančių einamas pareigas ir suteiktus įgaliojimus, ir </w:t>
      </w:r>
      <w:r w:rsidR="00A66EA0" w:rsidRPr="00C01704">
        <w:rPr>
          <w:rFonts w:ascii="Times New Roman" w:eastAsia="Times New Roman" w:hAnsi="Times New Roman"/>
          <w:color w:val="000000"/>
          <w:sz w:val="24"/>
          <w:szCs w:val="24"/>
          <w:lang w:eastAsia="lt-LT"/>
        </w:rPr>
        <w:t>Kontrolės ir audito tarnybos</w:t>
      </w:r>
      <w:r w:rsidRPr="005F719A">
        <w:rPr>
          <w:rFonts w:ascii="Times New Roman" w:eastAsia="Times New Roman" w:hAnsi="Times New Roman"/>
          <w:color w:val="000000"/>
          <w:sz w:val="24"/>
          <w:szCs w:val="24"/>
          <w:lang w:eastAsia="lt-LT"/>
        </w:rPr>
        <w:t xml:space="preserve"> rekvizitų</w:t>
      </w:r>
      <w:r w:rsidR="00A66EA0" w:rsidRPr="00C01704">
        <w:rPr>
          <w:rFonts w:ascii="Times New Roman" w:eastAsia="Times New Roman" w:hAnsi="Times New Roman"/>
          <w:color w:val="000000"/>
          <w:sz w:val="24"/>
          <w:szCs w:val="24"/>
          <w:lang w:eastAsia="lt-LT"/>
        </w:rPr>
        <w:t>,</w:t>
      </w:r>
      <w:r w:rsidRPr="005F719A">
        <w:rPr>
          <w:rFonts w:ascii="Times New Roman" w:eastAsia="Times New Roman" w:hAnsi="Times New Roman"/>
          <w:color w:val="000000"/>
          <w:sz w:val="24"/>
          <w:szCs w:val="24"/>
          <w:lang w:eastAsia="lt-LT"/>
        </w:rPr>
        <w:t xml:space="preserve"> siekiant paveikti nepavaldžius asmenis priimti sau palankų sprendimą;</w:t>
      </w:r>
    </w:p>
    <w:p w:rsidR="005F719A"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5.12</w:t>
      </w:r>
      <w:r w:rsidR="005F719A" w:rsidRPr="005F719A">
        <w:rPr>
          <w:rFonts w:ascii="Times New Roman" w:eastAsia="Times New Roman" w:hAnsi="Times New Roman"/>
          <w:color w:val="000000"/>
          <w:sz w:val="24"/>
          <w:szCs w:val="24"/>
          <w:lang w:eastAsia="lt-LT"/>
        </w:rPr>
        <w:t xml:space="preserve">. susilaikyti nuo viešų komentarų (įskaitant visuomenės informavimo priemones, interneto svetaines, socialinius tinklus) apie </w:t>
      </w:r>
      <w:r w:rsidR="00A66EA0" w:rsidRPr="00C01704">
        <w:rPr>
          <w:rFonts w:ascii="Times New Roman" w:eastAsia="Times New Roman" w:hAnsi="Times New Roman"/>
          <w:color w:val="000000"/>
          <w:sz w:val="24"/>
          <w:szCs w:val="24"/>
          <w:lang w:eastAsia="lt-LT"/>
        </w:rPr>
        <w:t>Kontrolės ir audito tarnybą</w:t>
      </w:r>
      <w:r w:rsidR="005F719A" w:rsidRPr="005F719A">
        <w:rPr>
          <w:rFonts w:ascii="Times New Roman" w:eastAsia="Times New Roman" w:hAnsi="Times New Roman"/>
          <w:color w:val="000000"/>
          <w:sz w:val="24"/>
          <w:szCs w:val="24"/>
          <w:lang w:eastAsia="lt-LT"/>
        </w:rPr>
        <w:t xml:space="preserve">, jos veiklą, kitus </w:t>
      </w:r>
      <w:r w:rsidR="00A66EA0" w:rsidRPr="00C01704">
        <w:rPr>
          <w:rFonts w:ascii="Times New Roman" w:eastAsia="Times New Roman" w:hAnsi="Times New Roman"/>
          <w:color w:val="000000"/>
          <w:sz w:val="24"/>
          <w:szCs w:val="24"/>
          <w:lang w:eastAsia="lt-LT"/>
        </w:rPr>
        <w:t>D</w:t>
      </w:r>
      <w:r w:rsidR="005F719A" w:rsidRPr="005F719A">
        <w:rPr>
          <w:rFonts w:ascii="Times New Roman" w:eastAsia="Times New Roman" w:hAnsi="Times New Roman"/>
          <w:color w:val="000000"/>
          <w:sz w:val="24"/>
          <w:szCs w:val="24"/>
          <w:lang w:eastAsia="lt-LT"/>
        </w:rPr>
        <w:t>arbuotojus, savo darbą, kurie galėtų suformuoti neigiamą visuom</w:t>
      </w:r>
      <w:r w:rsidRPr="00C01704">
        <w:rPr>
          <w:rFonts w:ascii="Times New Roman" w:eastAsia="Times New Roman" w:hAnsi="Times New Roman"/>
          <w:color w:val="000000"/>
          <w:sz w:val="24"/>
          <w:szCs w:val="24"/>
          <w:lang w:eastAsia="lt-LT"/>
        </w:rPr>
        <w:t>enės ar jos narių nuomonę apie Kontrolės ir audito tarnybą</w:t>
      </w:r>
      <w:r w:rsidR="005F719A" w:rsidRPr="005F719A">
        <w:rPr>
          <w:rFonts w:ascii="Times New Roman" w:eastAsia="Times New Roman" w:hAnsi="Times New Roman"/>
          <w:color w:val="000000"/>
          <w:sz w:val="24"/>
          <w:szCs w:val="24"/>
          <w:lang w:eastAsia="lt-LT"/>
        </w:rPr>
        <w:t xml:space="preserve">, taip pat kitų valstybės </w:t>
      </w:r>
      <w:r w:rsidRPr="00C01704">
        <w:rPr>
          <w:rFonts w:ascii="Times New Roman" w:eastAsia="Times New Roman" w:hAnsi="Times New Roman"/>
          <w:color w:val="000000"/>
          <w:sz w:val="24"/>
          <w:szCs w:val="24"/>
          <w:lang w:eastAsia="lt-LT"/>
        </w:rPr>
        <w:t xml:space="preserve">ar savivaldybės </w:t>
      </w:r>
      <w:r w:rsidR="005F719A" w:rsidRPr="005F719A">
        <w:rPr>
          <w:rFonts w:ascii="Times New Roman" w:eastAsia="Times New Roman" w:hAnsi="Times New Roman"/>
          <w:color w:val="000000"/>
          <w:sz w:val="24"/>
          <w:szCs w:val="24"/>
          <w:lang w:eastAsia="lt-LT"/>
        </w:rPr>
        <w:t>institucijų ir įstaigų veiklą.</w:t>
      </w:r>
    </w:p>
    <w:p w:rsidR="00C01704" w:rsidRPr="00C01704" w:rsidRDefault="00C01704" w:rsidP="00C01704">
      <w:pPr>
        <w:spacing w:after="0" w:line="240" w:lineRule="auto"/>
        <w:ind w:left="75" w:right="75" w:firstLine="300"/>
        <w:jc w:val="both"/>
        <w:rPr>
          <w:rFonts w:ascii="Times New Roman" w:eastAsia="Times New Roman" w:hAnsi="Times New Roman"/>
          <w:color w:val="000000"/>
          <w:sz w:val="24"/>
          <w:szCs w:val="24"/>
          <w:lang w:eastAsia="lt-LT"/>
        </w:rPr>
      </w:pPr>
    </w:p>
    <w:p w:rsidR="005F719A" w:rsidRPr="005F719A" w:rsidRDefault="00E30C81" w:rsidP="00C01704">
      <w:pPr>
        <w:spacing w:after="0" w:line="240" w:lineRule="auto"/>
        <w:jc w:val="center"/>
        <w:rPr>
          <w:rFonts w:ascii="Times New Roman" w:eastAsia="Times New Roman" w:hAnsi="Times New Roman"/>
          <w:color w:val="000000"/>
          <w:sz w:val="24"/>
          <w:szCs w:val="24"/>
          <w:lang w:eastAsia="lt-LT"/>
        </w:rPr>
      </w:pPr>
      <w:r w:rsidRPr="00C01704">
        <w:rPr>
          <w:rFonts w:ascii="Times New Roman" w:eastAsia="Times New Roman" w:hAnsi="Times New Roman"/>
          <w:b/>
          <w:bCs/>
          <w:color w:val="000000"/>
          <w:sz w:val="24"/>
          <w:szCs w:val="24"/>
          <w:lang w:eastAsia="lt-LT"/>
        </w:rPr>
        <w:t>III. PAGRINDINIAI</w:t>
      </w:r>
      <w:r w:rsidR="005F719A" w:rsidRPr="005F719A">
        <w:rPr>
          <w:rFonts w:ascii="Times New Roman" w:eastAsia="Times New Roman" w:hAnsi="Times New Roman"/>
          <w:b/>
          <w:bCs/>
          <w:color w:val="000000"/>
          <w:sz w:val="24"/>
          <w:szCs w:val="24"/>
          <w:lang w:eastAsia="lt-LT"/>
        </w:rPr>
        <w:t xml:space="preserve"> TARNYBINĖS ETIKOS </w:t>
      </w:r>
      <w:r w:rsidRPr="00C01704">
        <w:rPr>
          <w:rFonts w:ascii="Times New Roman" w:eastAsia="Times New Roman" w:hAnsi="Times New Roman"/>
          <w:b/>
          <w:bCs/>
          <w:color w:val="000000"/>
          <w:sz w:val="24"/>
          <w:szCs w:val="24"/>
          <w:lang w:eastAsia="lt-LT"/>
        </w:rPr>
        <w:t>PRINCIPAI</w:t>
      </w:r>
    </w:p>
    <w:p w:rsidR="00E30C81" w:rsidRPr="00C01704" w:rsidRDefault="00E30C81" w:rsidP="00C01704">
      <w:pPr>
        <w:spacing w:after="0" w:line="240" w:lineRule="auto"/>
        <w:ind w:left="75" w:right="75" w:firstLine="300"/>
        <w:jc w:val="both"/>
        <w:rPr>
          <w:rFonts w:ascii="Times New Roman" w:eastAsia="Times New Roman" w:hAnsi="Times New Roman"/>
          <w:b/>
          <w:bCs/>
          <w:color w:val="000000"/>
          <w:sz w:val="24"/>
          <w:szCs w:val="24"/>
          <w:lang w:eastAsia="lt-LT"/>
        </w:rPr>
      </w:pPr>
    </w:p>
    <w:p w:rsidR="00E30C81" w:rsidRPr="00C01704"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6. Darbuotojai, atlikdami auditus ir viešojo administravimo funkcijas, turi vadovautis sąžiningumo, nepriklausomumo ir objektyvumo, kompetencijos, profesionalumo, konfidencialumo principais.</w:t>
      </w:r>
    </w:p>
    <w:p w:rsidR="005F719A" w:rsidRPr="005F719A"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7</w:t>
      </w:r>
      <w:r w:rsidR="005F719A" w:rsidRPr="005F719A">
        <w:rPr>
          <w:rFonts w:ascii="Times New Roman" w:eastAsia="Times New Roman" w:hAnsi="Times New Roman"/>
          <w:color w:val="000000"/>
          <w:sz w:val="24"/>
          <w:szCs w:val="24"/>
          <w:lang w:eastAsia="lt-LT"/>
        </w:rPr>
        <w:t xml:space="preserve">. </w:t>
      </w:r>
      <w:r w:rsidR="005F719A" w:rsidRPr="005F719A">
        <w:rPr>
          <w:rFonts w:ascii="Times New Roman" w:eastAsia="Times New Roman" w:hAnsi="Times New Roman"/>
          <w:i/>
          <w:color w:val="000000"/>
          <w:sz w:val="24"/>
          <w:szCs w:val="24"/>
          <w:lang w:eastAsia="lt-LT"/>
        </w:rPr>
        <w:t>Sąžiningumas</w:t>
      </w:r>
      <w:r w:rsidR="005F719A" w:rsidRPr="005F719A">
        <w:rPr>
          <w:rFonts w:ascii="Times New Roman" w:eastAsia="Times New Roman" w:hAnsi="Times New Roman"/>
          <w:color w:val="000000"/>
          <w:sz w:val="24"/>
          <w:szCs w:val="24"/>
          <w:lang w:eastAsia="lt-LT"/>
        </w:rPr>
        <w:t xml:space="preserve"> suprantamas kaip vertybinis asmens elgesio matas, sugebėjimas savo veiklą ir elgesį sąmoningai vertinti ir reguliuoti pagal dorovės normas, suprasti savo poelgių moralinę vertę ir atsakomybę už juos.</w:t>
      </w:r>
      <w:r w:rsidR="00E01B9D" w:rsidRPr="00C01704">
        <w:rPr>
          <w:rFonts w:ascii="Times New Roman" w:eastAsia="Times New Roman" w:hAnsi="Times New Roman"/>
          <w:color w:val="000000"/>
          <w:sz w:val="24"/>
          <w:szCs w:val="24"/>
          <w:lang w:eastAsia="lt-LT"/>
        </w:rPr>
        <w:t xml:space="preserve"> </w:t>
      </w:r>
      <w:r w:rsidR="005F719A" w:rsidRPr="005F719A">
        <w:rPr>
          <w:rFonts w:ascii="Times New Roman" w:eastAsia="Times New Roman" w:hAnsi="Times New Roman"/>
          <w:color w:val="000000"/>
          <w:sz w:val="24"/>
          <w:szCs w:val="24"/>
          <w:lang w:eastAsia="lt-LT"/>
        </w:rPr>
        <w:t xml:space="preserve">Darbuotojas, vadovaudamasis </w:t>
      </w:r>
      <w:r w:rsidRPr="00C01704">
        <w:rPr>
          <w:rFonts w:ascii="Times New Roman" w:eastAsia="Times New Roman" w:hAnsi="Times New Roman"/>
          <w:color w:val="000000"/>
          <w:sz w:val="24"/>
          <w:szCs w:val="24"/>
          <w:lang w:eastAsia="lt-LT"/>
        </w:rPr>
        <w:t>šiuo principu</w:t>
      </w:r>
      <w:r w:rsidR="005F719A" w:rsidRPr="005F719A">
        <w:rPr>
          <w:rFonts w:ascii="Times New Roman" w:eastAsia="Times New Roman" w:hAnsi="Times New Roman"/>
          <w:color w:val="000000"/>
          <w:sz w:val="24"/>
          <w:szCs w:val="24"/>
          <w:lang w:eastAsia="lt-LT"/>
        </w:rPr>
        <w:t>, privalo:</w:t>
      </w:r>
    </w:p>
    <w:p w:rsidR="005F719A" w:rsidRPr="005F719A"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7</w:t>
      </w:r>
      <w:r w:rsidR="005F719A" w:rsidRPr="005F719A">
        <w:rPr>
          <w:rFonts w:ascii="Times New Roman" w:eastAsia="Times New Roman" w:hAnsi="Times New Roman"/>
          <w:color w:val="000000"/>
          <w:sz w:val="24"/>
          <w:szCs w:val="24"/>
          <w:lang w:eastAsia="lt-LT"/>
        </w:rPr>
        <w:t>.1. rodyti gerą pavyzdį ir elgtis nepriekaištingai, patikimai, geranoriškai;</w:t>
      </w:r>
    </w:p>
    <w:p w:rsidR="005F719A" w:rsidRPr="005F719A"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7</w:t>
      </w:r>
      <w:r w:rsidR="005F719A" w:rsidRPr="005F719A">
        <w:rPr>
          <w:rFonts w:ascii="Times New Roman" w:eastAsia="Times New Roman" w:hAnsi="Times New Roman"/>
          <w:color w:val="000000"/>
          <w:sz w:val="24"/>
          <w:szCs w:val="24"/>
          <w:lang w:eastAsia="lt-LT"/>
        </w:rPr>
        <w:t xml:space="preserve">.2. vykdydamas funkcijas laikytis </w:t>
      </w:r>
      <w:r w:rsidRPr="00C01704">
        <w:rPr>
          <w:rFonts w:ascii="Times New Roman" w:eastAsia="Times New Roman" w:hAnsi="Times New Roman"/>
          <w:color w:val="000000"/>
          <w:sz w:val="24"/>
          <w:szCs w:val="24"/>
          <w:lang w:eastAsia="lt-LT"/>
        </w:rPr>
        <w:t>Kontrolės ir audito tarnybos</w:t>
      </w:r>
      <w:r w:rsidR="005F719A" w:rsidRPr="005F719A">
        <w:rPr>
          <w:rFonts w:ascii="Times New Roman" w:eastAsia="Times New Roman" w:hAnsi="Times New Roman"/>
          <w:color w:val="000000"/>
          <w:sz w:val="24"/>
          <w:szCs w:val="24"/>
          <w:lang w:eastAsia="lt-LT"/>
        </w:rPr>
        <w:t xml:space="preserve"> nustatytos strategijos ir vertybių;</w:t>
      </w:r>
    </w:p>
    <w:p w:rsidR="005F719A" w:rsidRPr="005F719A"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7</w:t>
      </w:r>
      <w:r w:rsidR="005F719A" w:rsidRPr="005F719A">
        <w:rPr>
          <w:rFonts w:ascii="Times New Roman" w:eastAsia="Times New Roman" w:hAnsi="Times New Roman"/>
          <w:color w:val="000000"/>
          <w:sz w:val="24"/>
          <w:szCs w:val="24"/>
          <w:lang w:eastAsia="lt-LT"/>
        </w:rPr>
        <w:t>.3. atlikti pareigas ir naudotis įgaliojimais, informacija ir ištekliais tik visuomenės interesais, nesinaudoti pareigomis siekiant gauti privilegijų ir naudos sau ar kitiems asmenims;</w:t>
      </w:r>
    </w:p>
    <w:p w:rsidR="005F719A" w:rsidRPr="005F719A"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7.4</w:t>
      </w:r>
      <w:r w:rsidR="005F719A" w:rsidRPr="005F719A">
        <w:rPr>
          <w:rFonts w:ascii="Times New Roman" w:eastAsia="Times New Roman" w:hAnsi="Times New Roman"/>
          <w:color w:val="000000"/>
          <w:sz w:val="24"/>
          <w:szCs w:val="24"/>
          <w:lang w:eastAsia="lt-LT"/>
        </w:rPr>
        <w:t>. dalyvauti mokymuose, susitikimuose ir renginiuose, skirtuose ugdyti tarnybinę etiką;</w:t>
      </w:r>
    </w:p>
    <w:p w:rsidR="005F719A" w:rsidRPr="005F719A"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7.5</w:t>
      </w:r>
      <w:r w:rsidR="005F719A" w:rsidRPr="005F719A">
        <w:rPr>
          <w:rFonts w:ascii="Times New Roman" w:eastAsia="Times New Roman" w:hAnsi="Times New Roman"/>
          <w:color w:val="000000"/>
          <w:sz w:val="24"/>
          <w:szCs w:val="24"/>
          <w:lang w:eastAsia="lt-LT"/>
        </w:rPr>
        <w:t>. žinoti aplinkybes, kurios gali turėti įtakos jo sąžiningumui dirbant institucijoje, ir vengti tokių aplinkybių.</w:t>
      </w:r>
      <w:r w:rsidRPr="00C01704">
        <w:rPr>
          <w:rFonts w:ascii="Times New Roman" w:eastAsia="Times New Roman" w:hAnsi="Times New Roman"/>
          <w:color w:val="000000"/>
          <w:sz w:val="24"/>
          <w:szCs w:val="24"/>
          <w:lang w:eastAsia="lt-LT"/>
        </w:rPr>
        <w:t xml:space="preserve"> </w:t>
      </w:r>
      <w:r w:rsidR="005F719A" w:rsidRPr="005F719A">
        <w:rPr>
          <w:rFonts w:ascii="Times New Roman" w:eastAsia="Times New Roman" w:hAnsi="Times New Roman"/>
          <w:color w:val="000000"/>
          <w:sz w:val="24"/>
          <w:szCs w:val="24"/>
          <w:lang w:eastAsia="lt-LT"/>
        </w:rPr>
        <w:t>Šios aplinkybės gali būti susijusios su:</w:t>
      </w:r>
    </w:p>
    <w:p w:rsidR="005F719A" w:rsidRPr="005F719A"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7.5</w:t>
      </w:r>
      <w:r w:rsidR="005F719A" w:rsidRPr="005F719A">
        <w:rPr>
          <w:rFonts w:ascii="Times New Roman" w:eastAsia="Times New Roman" w:hAnsi="Times New Roman"/>
          <w:color w:val="000000"/>
          <w:sz w:val="24"/>
          <w:szCs w:val="24"/>
          <w:lang w:eastAsia="lt-LT"/>
        </w:rPr>
        <w:t xml:space="preserve">.1. asmeniniais, finansiniais ar kitokiais interesais arba santykiais, kurie gali prieštarauti </w:t>
      </w:r>
      <w:r w:rsidRPr="00C01704">
        <w:rPr>
          <w:rFonts w:ascii="Times New Roman" w:eastAsia="Times New Roman" w:hAnsi="Times New Roman"/>
          <w:color w:val="000000"/>
          <w:sz w:val="24"/>
          <w:szCs w:val="24"/>
          <w:lang w:eastAsia="lt-LT"/>
        </w:rPr>
        <w:t xml:space="preserve">Kontrolės ir audito tarnybos </w:t>
      </w:r>
      <w:r w:rsidR="005F719A" w:rsidRPr="005F719A">
        <w:rPr>
          <w:rFonts w:ascii="Times New Roman" w:eastAsia="Times New Roman" w:hAnsi="Times New Roman"/>
          <w:color w:val="000000"/>
          <w:sz w:val="24"/>
          <w:szCs w:val="24"/>
          <w:lang w:eastAsia="lt-LT"/>
        </w:rPr>
        <w:t>interesams;</w:t>
      </w:r>
    </w:p>
    <w:p w:rsidR="005F719A" w:rsidRPr="005F719A"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7.5</w:t>
      </w:r>
      <w:r w:rsidR="005F719A" w:rsidRPr="005F719A">
        <w:rPr>
          <w:rFonts w:ascii="Times New Roman" w:eastAsia="Times New Roman" w:hAnsi="Times New Roman"/>
          <w:color w:val="000000"/>
          <w:sz w:val="24"/>
          <w:szCs w:val="24"/>
          <w:lang w:eastAsia="lt-LT"/>
        </w:rPr>
        <w:t>.2. piktnaudžiavimu įgaliojimais, siekiant asmeninės naudos;</w:t>
      </w:r>
    </w:p>
    <w:p w:rsidR="005F719A" w:rsidRPr="005F719A"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7.5</w:t>
      </w:r>
      <w:r w:rsidR="005F719A" w:rsidRPr="005F719A">
        <w:rPr>
          <w:rFonts w:ascii="Times New Roman" w:eastAsia="Times New Roman" w:hAnsi="Times New Roman"/>
          <w:color w:val="000000"/>
          <w:sz w:val="24"/>
          <w:szCs w:val="24"/>
          <w:lang w:eastAsia="lt-LT"/>
        </w:rPr>
        <w:t>.3. įsitraukimu į politinę veiklą, dalyvavimu lobizmo veikloje;</w:t>
      </w:r>
    </w:p>
    <w:p w:rsidR="005F719A" w:rsidRPr="005F719A"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7.5</w:t>
      </w:r>
      <w:r w:rsidR="005F719A" w:rsidRPr="005F719A">
        <w:rPr>
          <w:rFonts w:ascii="Times New Roman" w:eastAsia="Times New Roman" w:hAnsi="Times New Roman"/>
          <w:color w:val="000000"/>
          <w:sz w:val="24"/>
          <w:szCs w:val="24"/>
          <w:lang w:eastAsia="lt-LT"/>
        </w:rPr>
        <w:t>.4. galimybe susipažinti su įslaptinta informacija;</w:t>
      </w:r>
    </w:p>
    <w:p w:rsidR="005F719A" w:rsidRPr="005F719A"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7.5</w:t>
      </w:r>
      <w:r w:rsidR="005F719A" w:rsidRPr="005F719A">
        <w:rPr>
          <w:rFonts w:ascii="Times New Roman" w:eastAsia="Times New Roman" w:hAnsi="Times New Roman"/>
          <w:color w:val="000000"/>
          <w:sz w:val="24"/>
          <w:szCs w:val="24"/>
          <w:lang w:eastAsia="lt-LT"/>
        </w:rPr>
        <w:t xml:space="preserve">.5. galimybe gauti ir naudotis </w:t>
      </w:r>
      <w:r w:rsidRPr="00C01704">
        <w:rPr>
          <w:rFonts w:ascii="Times New Roman" w:eastAsia="Times New Roman" w:hAnsi="Times New Roman"/>
          <w:color w:val="000000"/>
          <w:sz w:val="24"/>
          <w:szCs w:val="24"/>
          <w:lang w:eastAsia="lt-LT"/>
        </w:rPr>
        <w:t>įstaigos</w:t>
      </w:r>
      <w:r w:rsidR="005F719A" w:rsidRPr="005F719A">
        <w:rPr>
          <w:rFonts w:ascii="Times New Roman" w:eastAsia="Times New Roman" w:hAnsi="Times New Roman"/>
          <w:color w:val="000000"/>
          <w:sz w:val="24"/>
          <w:szCs w:val="24"/>
          <w:lang w:eastAsia="lt-LT"/>
        </w:rPr>
        <w:t xml:space="preserve"> ištekliais;</w:t>
      </w:r>
    </w:p>
    <w:p w:rsidR="005F719A" w:rsidRPr="00C01704"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7</w:t>
      </w:r>
      <w:r w:rsidR="005F719A" w:rsidRPr="005F719A">
        <w:rPr>
          <w:rFonts w:ascii="Times New Roman" w:eastAsia="Times New Roman" w:hAnsi="Times New Roman"/>
          <w:color w:val="000000"/>
          <w:sz w:val="24"/>
          <w:szCs w:val="24"/>
          <w:lang w:eastAsia="lt-LT"/>
        </w:rPr>
        <w:t>.</w:t>
      </w:r>
      <w:r w:rsidRPr="00C01704">
        <w:rPr>
          <w:rFonts w:ascii="Times New Roman" w:eastAsia="Times New Roman" w:hAnsi="Times New Roman"/>
          <w:color w:val="000000"/>
          <w:sz w:val="24"/>
          <w:szCs w:val="24"/>
          <w:lang w:eastAsia="lt-LT"/>
        </w:rPr>
        <w:t>5</w:t>
      </w:r>
      <w:r w:rsidR="005F719A" w:rsidRPr="005F719A">
        <w:rPr>
          <w:rFonts w:ascii="Times New Roman" w:eastAsia="Times New Roman" w:hAnsi="Times New Roman"/>
          <w:color w:val="000000"/>
          <w:sz w:val="24"/>
          <w:szCs w:val="24"/>
          <w:lang w:eastAsia="lt-LT"/>
        </w:rPr>
        <w:t>.6. kitais veiksniais.</w:t>
      </w:r>
    </w:p>
    <w:p w:rsidR="005F719A" w:rsidRPr="005F719A" w:rsidRDefault="00E30C81"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lastRenderedPageBreak/>
        <w:t xml:space="preserve">8. </w:t>
      </w:r>
      <w:r w:rsidR="005F719A" w:rsidRPr="005F719A">
        <w:rPr>
          <w:rFonts w:ascii="Times New Roman" w:eastAsia="Times New Roman" w:hAnsi="Times New Roman"/>
          <w:i/>
          <w:color w:val="000000"/>
          <w:sz w:val="24"/>
          <w:szCs w:val="24"/>
          <w:lang w:eastAsia="lt-LT"/>
        </w:rPr>
        <w:t>Nepriklausomumas</w:t>
      </w:r>
      <w:r w:rsidR="005F719A" w:rsidRPr="005F719A">
        <w:rPr>
          <w:rFonts w:ascii="Times New Roman" w:eastAsia="Times New Roman" w:hAnsi="Times New Roman"/>
          <w:color w:val="000000"/>
          <w:sz w:val="24"/>
          <w:szCs w:val="24"/>
          <w:lang w:eastAsia="lt-LT"/>
        </w:rPr>
        <w:t xml:space="preserve"> </w:t>
      </w:r>
      <w:r w:rsidRPr="00C01704">
        <w:rPr>
          <w:rFonts w:ascii="Times New Roman" w:eastAsia="Times New Roman" w:hAnsi="Times New Roman"/>
          <w:color w:val="000000"/>
          <w:sz w:val="24"/>
          <w:szCs w:val="24"/>
          <w:lang w:eastAsia="lt-LT"/>
        </w:rPr>
        <w:t xml:space="preserve">suprantamas kaip </w:t>
      </w:r>
      <w:r w:rsidR="0086451D" w:rsidRPr="00C01704">
        <w:rPr>
          <w:rFonts w:ascii="Times New Roman" w:eastAsia="Times New Roman" w:hAnsi="Times New Roman"/>
          <w:color w:val="000000"/>
          <w:sz w:val="24"/>
          <w:szCs w:val="24"/>
          <w:lang w:eastAsia="lt-LT"/>
        </w:rPr>
        <w:t>situacija, kai D</w:t>
      </w:r>
      <w:r w:rsidR="005F719A" w:rsidRPr="005F719A">
        <w:rPr>
          <w:rFonts w:ascii="Times New Roman" w:eastAsia="Times New Roman" w:hAnsi="Times New Roman"/>
          <w:color w:val="000000"/>
          <w:sz w:val="24"/>
          <w:szCs w:val="24"/>
          <w:lang w:eastAsia="lt-LT"/>
        </w:rPr>
        <w:t>arbuotojas gali vykdyti veiklą neveikiamas santykių, kurie galėtų turėti įtakos ir pakenkti profesiniam sprendimui, gali veikti principingai ir išlaikyti objektyvumą ir profesinį skepticizmą.</w:t>
      </w:r>
    </w:p>
    <w:p w:rsidR="005F719A" w:rsidRPr="005F719A" w:rsidRDefault="0086451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9</w:t>
      </w:r>
      <w:r w:rsidR="005F719A" w:rsidRPr="005F719A">
        <w:rPr>
          <w:rFonts w:ascii="Times New Roman" w:eastAsia="Times New Roman" w:hAnsi="Times New Roman"/>
          <w:color w:val="000000"/>
          <w:sz w:val="24"/>
          <w:szCs w:val="24"/>
          <w:lang w:eastAsia="lt-LT"/>
        </w:rPr>
        <w:t xml:space="preserve">. </w:t>
      </w:r>
      <w:r w:rsidR="005F719A" w:rsidRPr="005F719A">
        <w:rPr>
          <w:rFonts w:ascii="Times New Roman" w:eastAsia="Times New Roman" w:hAnsi="Times New Roman"/>
          <w:i/>
          <w:color w:val="000000"/>
          <w:sz w:val="24"/>
          <w:szCs w:val="24"/>
          <w:lang w:eastAsia="lt-LT"/>
        </w:rPr>
        <w:t>Objektyvumas</w:t>
      </w:r>
      <w:r w:rsidR="005F719A" w:rsidRPr="005F719A">
        <w:rPr>
          <w:rFonts w:ascii="Times New Roman" w:eastAsia="Times New Roman" w:hAnsi="Times New Roman"/>
          <w:color w:val="000000"/>
          <w:sz w:val="24"/>
          <w:szCs w:val="24"/>
          <w:lang w:eastAsia="lt-LT"/>
        </w:rPr>
        <w:t xml:space="preserve"> suprantamas kaip p</w:t>
      </w:r>
      <w:r w:rsidRPr="00C01704">
        <w:rPr>
          <w:rFonts w:ascii="Times New Roman" w:eastAsia="Times New Roman" w:hAnsi="Times New Roman"/>
          <w:color w:val="000000"/>
          <w:sz w:val="24"/>
          <w:szCs w:val="24"/>
          <w:lang w:eastAsia="lt-LT"/>
        </w:rPr>
        <w:t>ožiūris, kuriuo vadovaudamasis D</w:t>
      </w:r>
      <w:r w:rsidR="005F719A" w:rsidRPr="005F719A">
        <w:rPr>
          <w:rFonts w:ascii="Times New Roman" w:eastAsia="Times New Roman" w:hAnsi="Times New Roman"/>
          <w:color w:val="000000"/>
          <w:sz w:val="24"/>
          <w:szCs w:val="24"/>
          <w:lang w:eastAsia="lt-LT"/>
        </w:rPr>
        <w:t>arbuotojas sugeba veikti nešališkai ir pristatyti ar vertinti dalykus remdamasis faktais, o ne jausmais ir interesais, nepatikėdamas sprendimo kitiems.</w:t>
      </w:r>
    </w:p>
    <w:p w:rsidR="005F719A" w:rsidRPr="005F719A" w:rsidRDefault="0086451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10</w:t>
      </w:r>
      <w:r w:rsidR="005F719A" w:rsidRPr="005F719A">
        <w:rPr>
          <w:rFonts w:ascii="Times New Roman" w:eastAsia="Times New Roman" w:hAnsi="Times New Roman"/>
          <w:color w:val="000000"/>
          <w:sz w:val="24"/>
          <w:szCs w:val="24"/>
          <w:lang w:eastAsia="lt-LT"/>
        </w:rPr>
        <w:t>. Darbuotojas turi vengti grėsmių nepriklausomumui ir objektyvumui, susijusių su politinėmis pažiūromis, vadovavimu, savikontrole, finansiniais ar kitais asmeniniais interesais, santykiais su kitais asmenimis ir jų įtaka.</w:t>
      </w:r>
      <w:r w:rsidR="00E01B9D" w:rsidRPr="00C01704">
        <w:rPr>
          <w:rFonts w:ascii="Times New Roman" w:eastAsia="Times New Roman" w:hAnsi="Times New Roman"/>
          <w:color w:val="000000"/>
          <w:sz w:val="24"/>
          <w:szCs w:val="24"/>
          <w:lang w:eastAsia="lt-LT"/>
        </w:rPr>
        <w:t xml:space="preserve"> </w:t>
      </w:r>
      <w:r w:rsidR="005F719A" w:rsidRPr="005F719A">
        <w:rPr>
          <w:rFonts w:ascii="Times New Roman" w:eastAsia="Times New Roman" w:hAnsi="Times New Roman"/>
          <w:color w:val="000000"/>
          <w:sz w:val="24"/>
          <w:szCs w:val="24"/>
          <w:lang w:eastAsia="lt-LT"/>
        </w:rPr>
        <w:t xml:space="preserve">Darbuotojas, vadovaudamasis </w:t>
      </w:r>
      <w:r w:rsidRPr="00C01704">
        <w:rPr>
          <w:rFonts w:ascii="Times New Roman" w:eastAsia="Times New Roman" w:hAnsi="Times New Roman"/>
          <w:color w:val="000000"/>
          <w:sz w:val="24"/>
          <w:szCs w:val="24"/>
          <w:lang w:eastAsia="lt-LT"/>
        </w:rPr>
        <w:t>nepriklausomumo ir objektyvumo principais</w:t>
      </w:r>
      <w:r w:rsidR="005F719A" w:rsidRPr="005F719A">
        <w:rPr>
          <w:rFonts w:ascii="Times New Roman" w:eastAsia="Times New Roman" w:hAnsi="Times New Roman"/>
          <w:color w:val="000000"/>
          <w:sz w:val="24"/>
          <w:szCs w:val="24"/>
          <w:lang w:eastAsia="lt-LT"/>
        </w:rPr>
        <w:t>, privalo:</w:t>
      </w:r>
    </w:p>
    <w:p w:rsidR="005F719A" w:rsidRPr="005F719A" w:rsidRDefault="0086451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w:t>
      </w:r>
      <w:r w:rsidR="00E01B9D" w:rsidRPr="00C01704">
        <w:rPr>
          <w:rFonts w:ascii="Times New Roman" w:eastAsia="Times New Roman" w:hAnsi="Times New Roman"/>
          <w:color w:val="000000"/>
          <w:sz w:val="24"/>
          <w:szCs w:val="24"/>
          <w:lang w:eastAsia="lt-LT"/>
        </w:rPr>
        <w:t>0</w:t>
      </w:r>
      <w:r w:rsidR="005F719A" w:rsidRPr="005F719A">
        <w:rPr>
          <w:rFonts w:ascii="Times New Roman" w:eastAsia="Times New Roman" w:hAnsi="Times New Roman"/>
          <w:color w:val="000000"/>
          <w:sz w:val="24"/>
          <w:szCs w:val="24"/>
          <w:lang w:eastAsia="lt-LT"/>
        </w:rPr>
        <w:t>.1. išlikti nepriklausomas nuo politinės įtakos, susilaikyti nuo viešo savo politinių įsitikinimų reiškimo, neužsiimti agitacija, identifikuoti situacijas, kuriose asmeninės politinės pažiūros gali pakenkti jo nepriklausomumui ar objektyvumui ar kuriose jo politinės pažiūros ir veiksmai gali sukelti pavojų institucijos reputacijai ir pasitikėjimui jos veikla;</w:t>
      </w:r>
    </w:p>
    <w:p w:rsidR="005F719A" w:rsidRPr="005F719A" w:rsidRDefault="00E01B9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10</w:t>
      </w:r>
      <w:r w:rsidR="005F719A" w:rsidRPr="005F719A">
        <w:rPr>
          <w:rFonts w:ascii="Times New Roman" w:eastAsia="Times New Roman" w:hAnsi="Times New Roman"/>
          <w:color w:val="000000"/>
          <w:sz w:val="24"/>
          <w:szCs w:val="24"/>
          <w:lang w:eastAsia="lt-LT"/>
        </w:rPr>
        <w:t>.2. vengti aplinkybių, kai privatūs interesai galėtų paveikti sprendimų priėmimą ar sudarytų tokią regimybę visuomenei;</w:t>
      </w:r>
    </w:p>
    <w:p w:rsidR="005F719A" w:rsidRPr="005F719A" w:rsidRDefault="00E01B9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10</w:t>
      </w:r>
      <w:r w:rsidR="005F719A" w:rsidRPr="005F719A">
        <w:rPr>
          <w:rFonts w:ascii="Times New Roman" w:eastAsia="Times New Roman" w:hAnsi="Times New Roman"/>
          <w:color w:val="000000"/>
          <w:sz w:val="24"/>
          <w:szCs w:val="24"/>
          <w:lang w:eastAsia="lt-LT"/>
        </w:rPr>
        <w:t>.3. atsisakyti dovanų arba privilegijų, susijusių su atliekamomis pareigomis, kurios galėtų paveikti nepriklausomumą ir objektyvumą;</w:t>
      </w:r>
    </w:p>
    <w:p w:rsidR="005F719A" w:rsidRPr="00C01704" w:rsidRDefault="00E01B9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10</w:t>
      </w:r>
      <w:r w:rsidR="005F719A" w:rsidRPr="005F719A">
        <w:rPr>
          <w:rFonts w:ascii="Times New Roman" w:eastAsia="Times New Roman" w:hAnsi="Times New Roman"/>
          <w:color w:val="000000"/>
          <w:sz w:val="24"/>
          <w:szCs w:val="24"/>
          <w:lang w:eastAsia="lt-LT"/>
        </w:rPr>
        <w:t xml:space="preserve">.4. informuoti </w:t>
      </w:r>
      <w:r w:rsidR="0086451D" w:rsidRPr="00C01704">
        <w:rPr>
          <w:rFonts w:ascii="Times New Roman" w:eastAsia="Times New Roman" w:hAnsi="Times New Roman"/>
          <w:color w:val="000000"/>
          <w:sz w:val="24"/>
          <w:szCs w:val="24"/>
          <w:lang w:eastAsia="lt-LT"/>
        </w:rPr>
        <w:t xml:space="preserve">Savivaldybės </w:t>
      </w:r>
      <w:r w:rsidR="0086451D" w:rsidRPr="001D5020">
        <w:rPr>
          <w:rFonts w:ascii="Times New Roman" w:eastAsia="Times New Roman" w:hAnsi="Times New Roman"/>
          <w:color w:val="000000"/>
          <w:sz w:val="24"/>
          <w:szCs w:val="24"/>
          <w:lang w:eastAsia="lt-LT"/>
        </w:rPr>
        <w:t>kontrolierių</w:t>
      </w:r>
      <w:r w:rsidR="00CF1B14" w:rsidRPr="001D5020">
        <w:rPr>
          <w:rFonts w:ascii="Times New Roman" w:eastAsia="Times New Roman" w:hAnsi="Times New Roman"/>
          <w:color w:val="000000"/>
          <w:sz w:val="24"/>
          <w:szCs w:val="24"/>
          <w:lang w:eastAsia="lt-LT"/>
        </w:rPr>
        <w:t xml:space="preserve"> (Savivaldybės kontrolierius – </w:t>
      </w:r>
      <w:r w:rsidR="00026B59">
        <w:rPr>
          <w:rFonts w:ascii="Times New Roman" w:eastAsia="Times New Roman" w:hAnsi="Times New Roman"/>
          <w:color w:val="000000"/>
          <w:sz w:val="24"/>
          <w:szCs w:val="24"/>
          <w:lang w:eastAsia="lt-LT"/>
        </w:rPr>
        <w:t>Vilniaus rajono</w:t>
      </w:r>
      <w:r w:rsidR="001D5020" w:rsidRPr="001D5020">
        <w:rPr>
          <w:rFonts w:ascii="Times New Roman" w:eastAsia="Times New Roman" w:hAnsi="Times New Roman"/>
          <w:color w:val="000000"/>
          <w:sz w:val="24"/>
          <w:szCs w:val="24"/>
          <w:lang w:eastAsia="lt-LT"/>
        </w:rPr>
        <w:t xml:space="preserve"> savivaldybės merą</w:t>
      </w:r>
      <w:r w:rsidR="00CF1B14" w:rsidRPr="001D5020">
        <w:rPr>
          <w:rFonts w:ascii="Times New Roman" w:eastAsia="Times New Roman" w:hAnsi="Times New Roman"/>
          <w:color w:val="000000"/>
          <w:sz w:val="24"/>
          <w:szCs w:val="24"/>
          <w:lang w:eastAsia="lt-LT"/>
        </w:rPr>
        <w:t>)</w:t>
      </w:r>
      <w:r w:rsidR="0086451D" w:rsidRPr="001D5020">
        <w:rPr>
          <w:rFonts w:ascii="Times New Roman" w:eastAsia="Times New Roman" w:hAnsi="Times New Roman"/>
          <w:color w:val="000000"/>
          <w:sz w:val="24"/>
          <w:szCs w:val="24"/>
          <w:lang w:eastAsia="lt-LT"/>
        </w:rPr>
        <w:t xml:space="preserve"> </w:t>
      </w:r>
      <w:r w:rsidR="005F719A" w:rsidRPr="001D5020">
        <w:rPr>
          <w:rFonts w:ascii="Times New Roman" w:eastAsia="Times New Roman" w:hAnsi="Times New Roman"/>
          <w:color w:val="000000"/>
          <w:sz w:val="24"/>
          <w:szCs w:val="24"/>
          <w:lang w:eastAsia="lt-LT"/>
        </w:rPr>
        <w:t>apie visus anksčiau egzista</w:t>
      </w:r>
      <w:r w:rsidR="005F719A" w:rsidRPr="005F719A">
        <w:rPr>
          <w:rFonts w:ascii="Times New Roman" w:eastAsia="Times New Roman" w:hAnsi="Times New Roman"/>
          <w:color w:val="000000"/>
          <w:sz w:val="24"/>
          <w:szCs w:val="24"/>
          <w:lang w:eastAsia="lt-LT"/>
        </w:rPr>
        <w:t>vusius ar egzistuojančius santykius ir situacijas, kurios gali kelti grėsmę jo nepriklausomumui ar objektyvumui.</w:t>
      </w:r>
    </w:p>
    <w:p w:rsidR="005F719A" w:rsidRPr="005F719A" w:rsidRDefault="00E01B9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11</w:t>
      </w:r>
      <w:r w:rsidR="0086451D" w:rsidRPr="00C01704">
        <w:rPr>
          <w:rFonts w:ascii="Times New Roman" w:eastAsia="Times New Roman" w:hAnsi="Times New Roman"/>
          <w:color w:val="000000"/>
          <w:sz w:val="24"/>
          <w:szCs w:val="24"/>
          <w:lang w:eastAsia="lt-LT"/>
        </w:rPr>
        <w:t xml:space="preserve">. </w:t>
      </w:r>
      <w:r w:rsidR="0086451D" w:rsidRPr="00C01704">
        <w:rPr>
          <w:rFonts w:ascii="Times New Roman" w:eastAsia="Times New Roman" w:hAnsi="Times New Roman"/>
          <w:i/>
          <w:color w:val="000000"/>
          <w:sz w:val="24"/>
          <w:szCs w:val="24"/>
          <w:lang w:eastAsia="lt-LT"/>
        </w:rPr>
        <w:t>Kompetencija</w:t>
      </w:r>
      <w:r w:rsidR="0086451D" w:rsidRPr="00C01704">
        <w:rPr>
          <w:rFonts w:ascii="Times New Roman" w:eastAsia="Times New Roman" w:hAnsi="Times New Roman"/>
          <w:color w:val="000000"/>
          <w:sz w:val="24"/>
          <w:szCs w:val="24"/>
          <w:lang w:eastAsia="lt-LT"/>
        </w:rPr>
        <w:t xml:space="preserve"> </w:t>
      </w:r>
      <w:r w:rsidR="005F719A" w:rsidRPr="005F719A">
        <w:rPr>
          <w:rFonts w:ascii="Times New Roman" w:eastAsia="Times New Roman" w:hAnsi="Times New Roman"/>
          <w:color w:val="000000"/>
          <w:sz w:val="24"/>
          <w:szCs w:val="24"/>
          <w:lang w:eastAsia="lt-LT"/>
        </w:rPr>
        <w:t>suprantama kaip tam tikros srities žinių, gebėjimų ir nuostatų visuma, įrodytas gebėjimas atlikti užduotis, veiksmus pagal sutartus reikalavimus.</w:t>
      </w:r>
      <w:r w:rsidRPr="00C01704">
        <w:rPr>
          <w:rFonts w:ascii="Times New Roman" w:eastAsia="Times New Roman" w:hAnsi="Times New Roman"/>
          <w:color w:val="000000"/>
          <w:sz w:val="24"/>
          <w:szCs w:val="24"/>
          <w:lang w:eastAsia="lt-LT"/>
        </w:rPr>
        <w:t xml:space="preserve"> </w:t>
      </w:r>
      <w:r w:rsidR="005F719A" w:rsidRPr="005F719A">
        <w:rPr>
          <w:rFonts w:ascii="Times New Roman" w:eastAsia="Times New Roman" w:hAnsi="Times New Roman"/>
          <w:color w:val="000000"/>
          <w:sz w:val="24"/>
          <w:szCs w:val="24"/>
          <w:lang w:eastAsia="lt-LT"/>
        </w:rPr>
        <w:t xml:space="preserve">Darbuotojas, vadovaudamasis </w:t>
      </w:r>
      <w:r w:rsidR="0086451D" w:rsidRPr="00C01704">
        <w:rPr>
          <w:rFonts w:ascii="Times New Roman" w:eastAsia="Times New Roman" w:hAnsi="Times New Roman"/>
          <w:color w:val="000000"/>
          <w:sz w:val="24"/>
          <w:szCs w:val="24"/>
          <w:lang w:eastAsia="lt-LT"/>
        </w:rPr>
        <w:t>šiuo principu</w:t>
      </w:r>
      <w:r w:rsidR="005F719A" w:rsidRPr="005F719A">
        <w:rPr>
          <w:rFonts w:ascii="Times New Roman" w:eastAsia="Times New Roman" w:hAnsi="Times New Roman"/>
          <w:color w:val="000000"/>
          <w:sz w:val="24"/>
          <w:szCs w:val="24"/>
          <w:lang w:eastAsia="lt-LT"/>
        </w:rPr>
        <w:t>, privalo:</w:t>
      </w:r>
    </w:p>
    <w:p w:rsidR="005F719A" w:rsidRPr="005F719A" w:rsidRDefault="00E01B9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11</w:t>
      </w:r>
      <w:r w:rsidR="005F719A" w:rsidRPr="005F719A">
        <w:rPr>
          <w:rFonts w:ascii="Times New Roman" w:eastAsia="Times New Roman" w:hAnsi="Times New Roman"/>
          <w:color w:val="000000"/>
          <w:sz w:val="24"/>
          <w:szCs w:val="24"/>
          <w:lang w:eastAsia="lt-LT"/>
        </w:rPr>
        <w:t>.1. atlikti pareigas laikydamasis teisės aktų, rekomendacijų, standartų, sutarčių ar susitarimų nuostatų, nustatytų ar sutartų terminų bei gerosios valstybinio audito atlikimo praktikos;</w:t>
      </w:r>
    </w:p>
    <w:p w:rsidR="005F719A" w:rsidRPr="005F719A" w:rsidRDefault="00E01B9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11</w:t>
      </w:r>
      <w:r w:rsidR="005F719A" w:rsidRPr="005F719A">
        <w:rPr>
          <w:rFonts w:ascii="Times New Roman" w:eastAsia="Times New Roman" w:hAnsi="Times New Roman"/>
          <w:color w:val="000000"/>
          <w:sz w:val="24"/>
          <w:szCs w:val="24"/>
          <w:lang w:eastAsia="lt-LT"/>
        </w:rPr>
        <w:t>.2. suprasti vykdomas funkcijas ir užduotis;</w:t>
      </w:r>
    </w:p>
    <w:p w:rsidR="005F719A" w:rsidRPr="005F719A" w:rsidRDefault="00E01B9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11</w:t>
      </w:r>
      <w:r w:rsidR="005F719A" w:rsidRPr="005F719A">
        <w:rPr>
          <w:rFonts w:ascii="Times New Roman" w:eastAsia="Times New Roman" w:hAnsi="Times New Roman"/>
          <w:color w:val="000000"/>
          <w:sz w:val="24"/>
          <w:szCs w:val="24"/>
          <w:lang w:eastAsia="lt-LT"/>
        </w:rPr>
        <w:t>.3. veikti kruopščiai, atidžiai, laikydamasis užduoties reikalavimų ir pagal suteiktus įgaliojimus;</w:t>
      </w:r>
    </w:p>
    <w:p w:rsidR="005F719A" w:rsidRPr="005F719A" w:rsidRDefault="00E01B9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11</w:t>
      </w:r>
      <w:r w:rsidR="005F719A" w:rsidRPr="005F719A">
        <w:rPr>
          <w:rFonts w:ascii="Times New Roman" w:eastAsia="Times New Roman" w:hAnsi="Times New Roman"/>
          <w:color w:val="000000"/>
          <w:sz w:val="24"/>
          <w:szCs w:val="24"/>
          <w:lang w:eastAsia="lt-LT"/>
        </w:rPr>
        <w:t>.4. išlaikyti, tobulinti ir plėtoti savo žinias ir įgūdžius, kad neatsiliktų nuo savo profesinės aplinkos raidos ir optimaliai atliktų savo darbą, įgyti naujų žinių ir gebėjimų;</w:t>
      </w:r>
    </w:p>
    <w:p w:rsidR="005F719A" w:rsidRPr="005F719A" w:rsidRDefault="00E01B9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11</w:t>
      </w:r>
      <w:r w:rsidR="005F719A" w:rsidRPr="005F719A">
        <w:rPr>
          <w:rFonts w:ascii="Times New Roman" w:eastAsia="Times New Roman" w:hAnsi="Times New Roman"/>
          <w:color w:val="000000"/>
          <w:sz w:val="24"/>
          <w:szCs w:val="24"/>
          <w:lang w:eastAsia="lt-LT"/>
        </w:rPr>
        <w:t>.5. gebėti dirbti įvairiose situacijose, priklausomai nuo darbo ar užduoties reikalavimų;</w:t>
      </w:r>
    </w:p>
    <w:p w:rsidR="005F719A" w:rsidRPr="00C01704" w:rsidRDefault="00E01B9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11</w:t>
      </w:r>
      <w:r w:rsidR="005F719A" w:rsidRPr="005F719A">
        <w:rPr>
          <w:rFonts w:ascii="Times New Roman" w:eastAsia="Times New Roman" w:hAnsi="Times New Roman"/>
          <w:color w:val="000000"/>
          <w:sz w:val="24"/>
          <w:szCs w:val="24"/>
          <w:lang w:eastAsia="lt-LT"/>
        </w:rPr>
        <w:t xml:space="preserve">.6. informuoti </w:t>
      </w:r>
      <w:r w:rsidR="0086451D" w:rsidRPr="00C01704">
        <w:rPr>
          <w:rFonts w:ascii="Times New Roman" w:eastAsia="Times New Roman" w:hAnsi="Times New Roman"/>
          <w:color w:val="000000"/>
          <w:sz w:val="24"/>
          <w:szCs w:val="24"/>
          <w:lang w:eastAsia="lt-LT"/>
        </w:rPr>
        <w:t xml:space="preserve">tiesioginį </w:t>
      </w:r>
      <w:r w:rsidR="005F719A" w:rsidRPr="005F719A">
        <w:rPr>
          <w:rFonts w:ascii="Times New Roman" w:eastAsia="Times New Roman" w:hAnsi="Times New Roman"/>
          <w:color w:val="000000"/>
          <w:sz w:val="24"/>
          <w:szCs w:val="24"/>
          <w:lang w:eastAsia="lt-LT"/>
        </w:rPr>
        <w:t>vadovą, jei patirtis nėra tinkama ar pakankama atlikti tam tikrą užduotį.</w:t>
      </w:r>
    </w:p>
    <w:p w:rsidR="005F719A" w:rsidRPr="005F719A" w:rsidRDefault="00E01B9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12</w:t>
      </w:r>
      <w:r w:rsidR="005F719A" w:rsidRPr="005F719A">
        <w:rPr>
          <w:rFonts w:ascii="Times New Roman" w:eastAsia="Times New Roman" w:hAnsi="Times New Roman"/>
          <w:color w:val="000000"/>
          <w:sz w:val="24"/>
          <w:szCs w:val="24"/>
          <w:lang w:eastAsia="lt-LT"/>
        </w:rPr>
        <w:t>. </w:t>
      </w:r>
      <w:r w:rsidRPr="00C01704">
        <w:rPr>
          <w:rFonts w:ascii="Times New Roman" w:eastAsia="Times New Roman" w:hAnsi="Times New Roman"/>
          <w:i/>
          <w:color w:val="000000"/>
          <w:sz w:val="24"/>
          <w:szCs w:val="24"/>
          <w:lang w:val="x-none" w:eastAsia="lt-LT"/>
        </w:rPr>
        <w:t>Profesional</w:t>
      </w:r>
      <w:r w:rsidRPr="00C01704">
        <w:rPr>
          <w:rFonts w:ascii="Times New Roman" w:eastAsia="Times New Roman" w:hAnsi="Times New Roman"/>
          <w:i/>
          <w:color w:val="000000"/>
          <w:sz w:val="24"/>
          <w:szCs w:val="24"/>
          <w:lang w:eastAsia="lt-LT"/>
        </w:rPr>
        <w:t>umu</w:t>
      </w:r>
      <w:r w:rsidR="005F719A" w:rsidRPr="005F719A">
        <w:rPr>
          <w:rFonts w:ascii="Times New Roman" w:eastAsia="Times New Roman" w:hAnsi="Times New Roman"/>
          <w:color w:val="000000"/>
          <w:sz w:val="24"/>
          <w:szCs w:val="24"/>
          <w:lang w:eastAsia="lt-LT"/>
        </w:rPr>
        <w:t> </w:t>
      </w:r>
      <w:r w:rsidR="00521D39" w:rsidRPr="00C01704">
        <w:rPr>
          <w:rFonts w:ascii="Times New Roman" w:eastAsia="Times New Roman" w:hAnsi="Times New Roman"/>
          <w:color w:val="000000"/>
          <w:sz w:val="24"/>
          <w:szCs w:val="24"/>
          <w:lang w:eastAsia="lt-LT"/>
        </w:rPr>
        <w:t xml:space="preserve"> </w:t>
      </w:r>
      <w:r w:rsidR="005F719A" w:rsidRPr="005F719A">
        <w:rPr>
          <w:rFonts w:ascii="Times New Roman" w:eastAsia="Times New Roman" w:hAnsi="Times New Roman"/>
          <w:color w:val="000000"/>
          <w:sz w:val="24"/>
          <w:szCs w:val="24"/>
          <w:lang w:eastAsia="lt-LT"/>
        </w:rPr>
        <w:t>laikyt</w:t>
      </w:r>
      <w:r w:rsidRPr="00C01704">
        <w:rPr>
          <w:rFonts w:ascii="Times New Roman" w:eastAsia="Times New Roman" w:hAnsi="Times New Roman"/>
          <w:color w:val="000000"/>
          <w:sz w:val="24"/>
          <w:szCs w:val="24"/>
          <w:lang w:eastAsia="lt-LT"/>
        </w:rPr>
        <w:t>inas toks veikimas, kuris leidžia</w:t>
      </w:r>
      <w:r w:rsidR="005F719A" w:rsidRPr="005F719A">
        <w:rPr>
          <w:rFonts w:ascii="Times New Roman" w:eastAsia="Times New Roman" w:hAnsi="Times New Roman"/>
          <w:color w:val="000000"/>
          <w:sz w:val="24"/>
          <w:szCs w:val="24"/>
          <w:lang w:eastAsia="lt-LT"/>
        </w:rPr>
        <w:t xml:space="preserve"> nusimanančiai ir informuotai trečiajai šaliai, žinančiai susijusią informaciją, padaryti išvadą, kad darbas atitinka taikomus teisės aktus ir standartus.</w:t>
      </w:r>
      <w:r w:rsidR="00521D39" w:rsidRPr="00C01704">
        <w:rPr>
          <w:rFonts w:ascii="Times New Roman" w:eastAsia="Times New Roman" w:hAnsi="Times New Roman"/>
          <w:color w:val="000000"/>
          <w:sz w:val="24"/>
          <w:szCs w:val="24"/>
          <w:lang w:eastAsia="lt-LT"/>
        </w:rPr>
        <w:t xml:space="preserve"> </w:t>
      </w:r>
      <w:r w:rsidR="005F719A" w:rsidRPr="005F719A">
        <w:rPr>
          <w:rFonts w:ascii="Times New Roman" w:eastAsia="Times New Roman" w:hAnsi="Times New Roman"/>
          <w:color w:val="000000"/>
          <w:sz w:val="24"/>
          <w:szCs w:val="24"/>
          <w:lang w:eastAsia="lt-LT"/>
        </w:rPr>
        <w:t xml:space="preserve">Darbuotojas, vadovaudamasis </w:t>
      </w:r>
      <w:r w:rsidR="00521D39" w:rsidRPr="00C01704">
        <w:rPr>
          <w:rFonts w:ascii="Times New Roman" w:eastAsia="Times New Roman" w:hAnsi="Times New Roman"/>
          <w:color w:val="000000"/>
          <w:sz w:val="24"/>
          <w:szCs w:val="24"/>
          <w:lang w:eastAsia="lt-LT"/>
        </w:rPr>
        <w:t>šiuo principu</w:t>
      </w:r>
      <w:r w:rsidR="005F719A" w:rsidRPr="005F719A">
        <w:rPr>
          <w:rFonts w:ascii="Times New Roman" w:eastAsia="Times New Roman" w:hAnsi="Times New Roman"/>
          <w:color w:val="000000"/>
          <w:sz w:val="24"/>
          <w:szCs w:val="24"/>
          <w:lang w:eastAsia="lt-LT"/>
        </w:rPr>
        <w:t>, privalo:</w:t>
      </w: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w:t>
      </w:r>
      <w:r w:rsidR="00E01B9D" w:rsidRPr="00C01704">
        <w:rPr>
          <w:rFonts w:ascii="Times New Roman" w:eastAsia="Times New Roman" w:hAnsi="Times New Roman"/>
          <w:color w:val="000000"/>
          <w:sz w:val="24"/>
          <w:szCs w:val="24"/>
          <w:lang w:eastAsia="lt-LT"/>
        </w:rPr>
        <w:t>2</w:t>
      </w:r>
      <w:r w:rsidRPr="00C01704">
        <w:rPr>
          <w:rFonts w:ascii="Times New Roman" w:eastAsia="Times New Roman" w:hAnsi="Times New Roman"/>
          <w:color w:val="000000"/>
          <w:sz w:val="24"/>
          <w:szCs w:val="24"/>
          <w:lang w:eastAsia="lt-LT"/>
        </w:rPr>
        <w:t>.1. </w:t>
      </w:r>
      <w:r w:rsidRPr="005F719A">
        <w:rPr>
          <w:rFonts w:ascii="Times New Roman" w:eastAsia="Times New Roman" w:hAnsi="Times New Roman"/>
          <w:color w:val="000000"/>
          <w:sz w:val="24"/>
          <w:szCs w:val="24"/>
          <w:lang w:eastAsia="lt-LT"/>
        </w:rPr>
        <w:t xml:space="preserve">laikytis įstatymų, kitų teisės aktų, sutarčių, susitarimų nuostatų, taip pat </w:t>
      </w:r>
      <w:r w:rsidR="00E01B9D" w:rsidRPr="00C01704">
        <w:rPr>
          <w:rFonts w:ascii="Times New Roman" w:eastAsia="Times New Roman" w:hAnsi="Times New Roman"/>
          <w:color w:val="000000"/>
          <w:sz w:val="24"/>
          <w:szCs w:val="24"/>
          <w:lang w:eastAsia="lt-LT"/>
        </w:rPr>
        <w:t xml:space="preserve">Kontrolės ir audito tarnybos </w:t>
      </w:r>
      <w:r w:rsidRPr="005F719A">
        <w:rPr>
          <w:rFonts w:ascii="Times New Roman" w:eastAsia="Times New Roman" w:hAnsi="Times New Roman"/>
          <w:color w:val="000000"/>
          <w:sz w:val="24"/>
          <w:szCs w:val="24"/>
          <w:lang w:eastAsia="lt-LT"/>
        </w:rPr>
        <w:t>vertybes atitinkančio priimtino elgesio</w:t>
      </w:r>
      <w:r w:rsidR="00E01B9D" w:rsidRPr="00C01704">
        <w:rPr>
          <w:rFonts w:ascii="Times New Roman" w:eastAsia="Times New Roman" w:hAnsi="Times New Roman"/>
          <w:color w:val="000000"/>
          <w:sz w:val="24"/>
          <w:szCs w:val="24"/>
          <w:lang w:eastAsia="lt-LT"/>
        </w:rPr>
        <w:t xml:space="preserve"> normų </w:t>
      </w:r>
      <w:r w:rsidRPr="005F719A">
        <w:rPr>
          <w:rFonts w:ascii="Times New Roman" w:eastAsia="Times New Roman" w:hAnsi="Times New Roman"/>
          <w:color w:val="000000"/>
          <w:sz w:val="24"/>
          <w:szCs w:val="24"/>
          <w:lang w:eastAsia="lt-LT"/>
        </w:rPr>
        <w:t>darbo aplinkoje ir už jos ribų;</w:t>
      </w:r>
    </w:p>
    <w:p w:rsidR="00E01B9D" w:rsidRPr="00C01704" w:rsidRDefault="00E01B9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12</w:t>
      </w:r>
      <w:r w:rsidR="005F719A" w:rsidRPr="005F719A">
        <w:rPr>
          <w:rFonts w:ascii="Times New Roman" w:eastAsia="Times New Roman" w:hAnsi="Times New Roman"/>
          <w:color w:val="000000"/>
          <w:sz w:val="24"/>
          <w:szCs w:val="24"/>
          <w:lang w:eastAsia="lt-LT"/>
        </w:rPr>
        <w:t xml:space="preserve">.2. suprasti ir apsvarstyti savo veiksmų poveikį pasitikėjimui </w:t>
      </w:r>
      <w:r w:rsidRPr="00C01704">
        <w:rPr>
          <w:rFonts w:ascii="Times New Roman" w:eastAsia="Times New Roman" w:hAnsi="Times New Roman"/>
          <w:color w:val="000000"/>
          <w:sz w:val="24"/>
          <w:szCs w:val="24"/>
          <w:lang w:eastAsia="lt-LT"/>
        </w:rPr>
        <w:t>Kontrolės ir audito tarnyba;</w:t>
      </w:r>
    </w:p>
    <w:p w:rsidR="005F719A" w:rsidRPr="005F719A" w:rsidRDefault="00E01B9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12</w:t>
      </w:r>
      <w:r w:rsidR="005F719A" w:rsidRPr="005F719A">
        <w:rPr>
          <w:rFonts w:ascii="Times New Roman" w:eastAsia="Times New Roman" w:hAnsi="Times New Roman"/>
          <w:color w:val="000000"/>
          <w:sz w:val="24"/>
          <w:szCs w:val="24"/>
          <w:lang w:eastAsia="lt-LT"/>
        </w:rPr>
        <w:t>.3. nepiktnaudžiauti savo padėtimi, būti atsargiam ir rūpestingam atliekant pareigas ir bendraujant su kitais asmenimis, kad jo veiksmai ar reišk</w:t>
      </w:r>
      <w:r w:rsidRPr="00C01704">
        <w:rPr>
          <w:rFonts w:ascii="Times New Roman" w:eastAsia="Times New Roman" w:hAnsi="Times New Roman"/>
          <w:color w:val="000000"/>
          <w:sz w:val="24"/>
          <w:szCs w:val="24"/>
          <w:lang w:eastAsia="lt-LT"/>
        </w:rPr>
        <w:t>iama nuomonė nesukompromituotų Kontrolės ir audito tarnybos</w:t>
      </w:r>
      <w:r w:rsidR="005F719A" w:rsidRPr="005F719A">
        <w:rPr>
          <w:rFonts w:ascii="Times New Roman" w:eastAsia="Times New Roman" w:hAnsi="Times New Roman"/>
          <w:color w:val="000000"/>
          <w:sz w:val="24"/>
          <w:szCs w:val="24"/>
          <w:lang w:eastAsia="lt-LT"/>
        </w:rPr>
        <w:t xml:space="preserve"> ir nediskredituotų jos autoriteto (taip pat ir naudojantis socialinės žiniasklaidos priemonėmis);</w:t>
      </w:r>
    </w:p>
    <w:p w:rsidR="005F719A" w:rsidRPr="005F719A" w:rsidRDefault="00E01B9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12.4. bendradarbiauti</w:t>
      </w:r>
      <w:r w:rsidR="005F719A" w:rsidRPr="005F719A">
        <w:rPr>
          <w:rFonts w:ascii="Times New Roman" w:eastAsia="Times New Roman" w:hAnsi="Times New Roman"/>
          <w:color w:val="000000"/>
          <w:sz w:val="24"/>
          <w:szCs w:val="24"/>
          <w:lang w:eastAsia="lt-LT"/>
        </w:rPr>
        <w:t>, dalytis žiniomis bei informacija;</w:t>
      </w:r>
    </w:p>
    <w:p w:rsidR="005F719A" w:rsidRPr="005F719A" w:rsidRDefault="00E01B9D"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12</w:t>
      </w:r>
      <w:r w:rsidR="005F719A" w:rsidRPr="005F719A">
        <w:rPr>
          <w:rFonts w:ascii="Times New Roman" w:eastAsia="Times New Roman" w:hAnsi="Times New Roman"/>
          <w:color w:val="000000"/>
          <w:sz w:val="24"/>
          <w:szCs w:val="24"/>
          <w:lang w:eastAsia="lt-LT"/>
        </w:rPr>
        <w:t>.5. vengti veiksmų, kurie, nors ir yra teisiškai leidžiami, neatitinka profesionalaus etiško elgesio standarto.</w:t>
      </w: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1</w:t>
      </w:r>
      <w:r w:rsidR="00521D39" w:rsidRPr="00C01704">
        <w:rPr>
          <w:rFonts w:ascii="Times New Roman" w:eastAsia="Times New Roman" w:hAnsi="Times New Roman"/>
          <w:color w:val="000000"/>
          <w:sz w:val="24"/>
          <w:szCs w:val="24"/>
          <w:lang w:eastAsia="lt-LT"/>
        </w:rPr>
        <w:t>3</w:t>
      </w:r>
      <w:r w:rsidRPr="005F719A">
        <w:rPr>
          <w:rFonts w:ascii="Times New Roman" w:eastAsia="Times New Roman" w:hAnsi="Times New Roman"/>
          <w:color w:val="000000"/>
          <w:sz w:val="24"/>
          <w:szCs w:val="24"/>
          <w:lang w:eastAsia="lt-LT"/>
        </w:rPr>
        <w:t xml:space="preserve">. </w:t>
      </w:r>
      <w:r w:rsidRPr="005F719A">
        <w:rPr>
          <w:rFonts w:ascii="Times New Roman" w:eastAsia="Times New Roman" w:hAnsi="Times New Roman"/>
          <w:i/>
          <w:color w:val="000000"/>
          <w:sz w:val="24"/>
          <w:szCs w:val="24"/>
          <w:lang w:eastAsia="lt-LT"/>
        </w:rPr>
        <w:t xml:space="preserve">Konfidencialumas </w:t>
      </w:r>
      <w:r w:rsidRPr="005F719A">
        <w:rPr>
          <w:rFonts w:ascii="Times New Roman" w:eastAsia="Times New Roman" w:hAnsi="Times New Roman"/>
          <w:color w:val="000000"/>
          <w:sz w:val="24"/>
          <w:szCs w:val="24"/>
          <w:lang w:eastAsia="lt-LT"/>
        </w:rPr>
        <w:t>suprantamas kaip prievolė užtikrinti informacijos, gautos atliekant pareigas, naudojimą tik darbo tikslams.</w:t>
      </w:r>
      <w:r w:rsidR="00521D39" w:rsidRPr="00C01704">
        <w:rPr>
          <w:rFonts w:ascii="Times New Roman" w:eastAsia="Times New Roman" w:hAnsi="Times New Roman"/>
          <w:color w:val="000000"/>
          <w:sz w:val="24"/>
          <w:szCs w:val="24"/>
          <w:lang w:eastAsia="lt-LT"/>
        </w:rPr>
        <w:t xml:space="preserve"> </w:t>
      </w:r>
      <w:r w:rsidRPr="005F719A">
        <w:rPr>
          <w:rFonts w:ascii="Times New Roman" w:eastAsia="Times New Roman" w:hAnsi="Times New Roman"/>
          <w:color w:val="000000"/>
          <w:sz w:val="24"/>
          <w:szCs w:val="24"/>
          <w:lang w:eastAsia="lt-LT"/>
        </w:rPr>
        <w:t xml:space="preserve">Darbuotojas, vadovaudamasis </w:t>
      </w:r>
      <w:r w:rsidR="00521D39" w:rsidRPr="00C01704">
        <w:rPr>
          <w:rFonts w:ascii="Times New Roman" w:eastAsia="Times New Roman" w:hAnsi="Times New Roman"/>
          <w:color w:val="000000"/>
          <w:sz w:val="24"/>
          <w:szCs w:val="24"/>
          <w:lang w:eastAsia="lt-LT"/>
        </w:rPr>
        <w:t>šiuo principu,</w:t>
      </w:r>
      <w:r w:rsidRPr="005F719A">
        <w:rPr>
          <w:rFonts w:ascii="Times New Roman" w:eastAsia="Times New Roman" w:hAnsi="Times New Roman"/>
          <w:color w:val="000000"/>
          <w:sz w:val="24"/>
          <w:szCs w:val="24"/>
          <w:lang w:eastAsia="lt-LT"/>
        </w:rPr>
        <w:t xml:space="preserve"> privalo:</w:t>
      </w: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1</w:t>
      </w:r>
      <w:r w:rsidR="00521D39" w:rsidRPr="00C01704">
        <w:rPr>
          <w:rFonts w:ascii="Times New Roman" w:eastAsia="Times New Roman" w:hAnsi="Times New Roman"/>
          <w:color w:val="000000"/>
          <w:sz w:val="24"/>
          <w:szCs w:val="24"/>
          <w:lang w:eastAsia="lt-LT"/>
        </w:rPr>
        <w:t>3</w:t>
      </w:r>
      <w:r w:rsidRPr="005F719A">
        <w:rPr>
          <w:rFonts w:ascii="Times New Roman" w:eastAsia="Times New Roman" w:hAnsi="Times New Roman"/>
          <w:color w:val="000000"/>
          <w:sz w:val="24"/>
          <w:szCs w:val="24"/>
          <w:lang w:eastAsia="lt-LT"/>
        </w:rPr>
        <w:t>.1. žinoti teisinį reguliavimą dėl konfidencialumo ir skaidrumo;</w:t>
      </w:r>
    </w:p>
    <w:p w:rsidR="005F719A" w:rsidRPr="005F719A" w:rsidRDefault="00521D3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lastRenderedPageBreak/>
        <w:t>13</w:t>
      </w:r>
      <w:r w:rsidR="005F719A" w:rsidRPr="005F719A">
        <w:rPr>
          <w:rFonts w:ascii="Times New Roman" w:eastAsia="Times New Roman" w:hAnsi="Times New Roman"/>
          <w:color w:val="000000"/>
          <w:sz w:val="24"/>
          <w:szCs w:val="24"/>
          <w:lang w:eastAsia="lt-LT"/>
        </w:rPr>
        <w:t>.2. neatskleisti jokios informacijos, kurią sužinojo dirbdamas, be tinkamo ir konkretaus leidimo, išskyrus atvejus, jeigu turės įstatymais nustatytą ar profesinę teisę arba pareigą tai padaryti, saugoti valstybės ir tarnybos paslaptis;</w:t>
      </w:r>
    </w:p>
    <w:p w:rsidR="005F719A" w:rsidRPr="005F719A" w:rsidRDefault="00521D3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13</w:t>
      </w:r>
      <w:r w:rsidR="005F719A" w:rsidRPr="005F719A">
        <w:rPr>
          <w:rFonts w:ascii="Times New Roman" w:eastAsia="Times New Roman" w:hAnsi="Times New Roman"/>
          <w:color w:val="000000"/>
          <w:sz w:val="24"/>
          <w:szCs w:val="24"/>
          <w:lang w:eastAsia="lt-LT"/>
        </w:rPr>
        <w:t>.3. nesinaudoti ir neleisti naudotis jokia informacija, kurią sužinojo dirbdamas, asmeniniams, artimų asmenų ar trečiųjų šalių poreikiams tenkinti;</w:t>
      </w:r>
    </w:p>
    <w:p w:rsidR="005F719A" w:rsidRPr="005F719A" w:rsidRDefault="00521D3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pacing w:val="-4"/>
          <w:sz w:val="24"/>
          <w:szCs w:val="24"/>
          <w:lang w:eastAsia="lt-LT"/>
        </w:rPr>
        <w:t>13</w:t>
      </w:r>
      <w:r w:rsidR="005F719A" w:rsidRPr="005F719A">
        <w:rPr>
          <w:rFonts w:ascii="Times New Roman" w:eastAsia="Times New Roman" w:hAnsi="Times New Roman"/>
          <w:color w:val="000000"/>
          <w:spacing w:val="-4"/>
          <w:sz w:val="24"/>
          <w:szCs w:val="24"/>
          <w:lang w:eastAsia="lt-LT"/>
        </w:rPr>
        <w:t>.4.  </w:t>
      </w:r>
      <w:r w:rsidR="005F719A" w:rsidRPr="005F719A">
        <w:rPr>
          <w:rFonts w:ascii="Times New Roman" w:eastAsia="Times New Roman" w:hAnsi="Times New Roman"/>
          <w:color w:val="000000"/>
          <w:sz w:val="24"/>
          <w:szCs w:val="24"/>
          <w:lang w:eastAsia="lt-LT"/>
        </w:rPr>
        <w:t>išlaikyti p</w:t>
      </w:r>
      <w:r w:rsidR="00E01B9D" w:rsidRPr="00C01704">
        <w:rPr>
          <w:rFonts w:ascii="Times New Roman" w:eastAsia="Times New Roman" w:hAnsi="Times New Roman"/>
          <w:color w:val="000000"/>
          <w:sz w:val="24"/>
          <w:szCs w:val="24"/>
          <w:lang w:eastAsia="lt-LT"/>
        </w:rPr>
        <w:t>rofesinį konfidencialumą darbo</w:t>
      </w:r>
      <w:r w:rsidR="005F719A" w:rsidRPr="005F719A">
        <w:rPr>
          <w:rFonts w:ascii="Times New Roman" w:eastAsia="Times New Roman" w:hAnsi="Times New Roman"/>
          <w:color w:val="000000"/>
          <w:sz w:val="24"/>
          <w:szCs w:val="24"/>
          <w:lang w:eastAsia="lt-LT"/>
        </w:rPr>
        <w:t xml:space="preserve"> santykių metu ir jiems pasibaigus;</w:t>
      </w:r>
    </w:p>
    <w:p w:rsidR="005F719A" w:rsidRPr="005F719A" w:rsidRDefault="00521D3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13</w:t>
      </w:r>
      <w:r w:rsidR="005F719A" w:rsidRPr="005F719A">
        <w:rPr>
          <w:rFonts w:ascii="Times New Roman" w:eastAsia="Times New Roman" w:hAnsi="Times New Roman"/>
          <w:color w:val="000000"/>
          <w:sz w:val="24"/>
          <w:szCs w:val="24"/>
          <w:lang w:eastAsia="lt-LT"/>
        </w:rPr>
        <w:t>.5. užtikrinti informacijos konfidencialumą aptar</w:t>
      </w:r>
      <w:r w:rsidR="006B6E64">
        <w:rPr>
          <w:rFonts w:ascii="Times New Roman" w:eastAsia="Times New Roman" w:hAnsi="Times New Roman"/>
          <w:color w:val="000000"/>
          <w:sz w:val="24"/>
          <w:szCs w:val="24"/>
          <w:lang w:eastAsia="lt-LT"/>
        </w:rPr>
        <w:t>iant darbo klausimus su kitais D</w:t>
      </w:r>
      <w:r w:rsidR="005F719A" w:rsidRPr="005F719A">
        <w:rPr>
          <w:rFonts w:ascii="Times New Roman" w:eastAsia="Times New Roman" w:hAnsi="Times New Roman"/>
          <w:color w:val="000000"/>
          <w:sz w:val="24"/>
          <w:szCs w:val="24"/>
          <w:lang w:eastAsia="lt-LT"/>
        </w:rPr>
        <w:t>arbuotojais bei privačiame gyvenime: šeimoje, socialinėje ar kitose aplinkose, įskaitant socialinę žiniasklaidą, įvertinti netyčinio informacijos atskleidimo riziką;</w:t>
      </w:r>
    </w:p>
    <w:p w:rsidR="005F719A" w:rsidRDefault="00521D3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13</w:t>
      </w:r>
      <w:r w:rsidR="005F719A" w:rsidRPr="005F719A">
        <w:rPr>
          <w:rFonts w:ascii="Times New Roman" w:eastAsia="Times New Roman" w:hAnsi="Times New Roman"/>
          <w:color w:val="000000"/>
          <w:sz w:val="24"/>
          <w:szCs w:val="24"/>
          <w:lang w:eastAsia="lt-LT"/>
        </w:rPr>
        <w:t>.6. užtikrinti elektroninių duomenų įrenginių (nešiojamųjų kompiuterių ir nešiojamųjų duomenų laikmenų) apsaugą ir slaptažodžių konfidencialumą.</w:t>
      </w:r>
    </w:p>
    <w:p w:rsidR="00C01704" w:rsidRPr="005F719A" w:rsidRDefault="00C01704" w:rsidP="00C01704">
      <w:pPr>
        <w:spacing w:after="0" w:line="240" w:lineRule="auto"/>
        <w:ind w:left="75" w:right="75" w:firstLine="300"/>
        <w:jc w:val="both"/>
        <w:rPr>
          <w:rFonts w:ascii="Times New Roman" w:eastAsia="Times New Roman" w:hAnsi="Times New Roman"/>
          <w:color w:val="000000"/>
          <w:sz w:val="24"/>
          <w:szCs w:val="24"/>
          <w:lang w:eastAsia="lt-LT"/>
        </w:rPr>
      </w:pPr>
    </w:p>
    <w:p w:rsidR="005F719A" w:rsidRDefault="005F719A" w:rsidP="00C01704">
      <w:pPr>
        <w:spacing w:after="0" w:line="240" w:lineRule="auto"/>
        <w:jc w:val="center"/>
        <w:rPr>
          <w:rFonts w:ascii="Times New Roman" w:eastAsia="Times New Roman" w:hAnsi="Times New Roman"/>
          <w:b/>
          <w:bCs/>
          <w:color w:val="000000"/>
          <w:sz w:val="24"/>
          <w:szCs w:val="24"/>
          <w:lang w:eastAsia="lt-LT"/>
        </w:rPr>
      </w:pPr>
      <w:r w:rsidRPr="005F719A">
        <w:rPr>
          <w:rFonts w:ascii="Times New Roman" w:eastAsia="Times New Roman" w:hAnsi="Times New Roman"/>
          <w:b/>
          <w:bCs/>
          <w:color w:val="000000"/>
          <w:sz w:val="24"/>
          <w:szCs w:val="24"/>
          <w:lang w:eastAsia="lt-LT"/>
        </w:rPr>
        <w:t xml:space="preserve">IV. SPECIALIEJI REIKALAVIMAI </w:t>
      </w:r>
      <w:r w:rsidR="00521D39" w:rsidRPr="00C01704">
        <w:rPr>
          <w:rFonts w:ascii="Times New Roman" w:eastAsia="Times New Roman" w:hAnsi="Times New Roman"/>
          <w:b/>
          <w:bCs/>
          <w:color w:val="000000"/>
          <w:sz w:val="24"/>
          <w:szCs w:val="24"/>
          <w:lang w:eastAsia="lt-LT"/>
        </w:rPr>
        <w:t>SAVIVALDYBĖS KONTROLIERIUI</w:t>
      </w:r>
    </w:p>
    <w:p w:rsidR="00C01704" w:rsidRPr="005F719A" w:rsidRDefault="00C01704" w:rsidP="00C01704">
      <w:pPr>
        <w:spacing w:after="0" w:line="240" w:lineRule="auto"/>
        <w:jc w:val="center"/>
        <w:rPr>
          <w:rFonts w:ascii="Times New Roman" w:eastAsia="Times New Roman" w:hAnsi="Times New Roman"/>
          <w:color w:val="000000"/>
          <w:sz w:val="24"/>
          <w:szCs w:val="24"/>
          <w:lang w:eastAsia="lt-LT"/>
        </w:rPr>
      </w:pPr>
    </w:p>
    <w:p w:rsidR="005F719A" w:rsidRPr="005F719A" w:rsidRDefault="00521D3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14</w:t>
      </w:r>
      <w:r w:rsidR="005F719A" w:rsidRPr="005F719A">
        <w:rPr>
          <w:rFonts w:ascii="Times New Roman" w:eastAsia="Times New Roman" w:hAnsi="Times New Roman"/>
          <w:color w:val="000000"/>
          <w:sz w:val="24"/>
          <w:szCs w:val="24"/>
          <w:lang w:eastAsia="lt-LT"/>
        </w:rPr>
        <w:t xml:space="preserve">. </w:t>
      </w:r>
      <w:r w:rsidRPr="00C01704">
        <w:rPr>
          <w:rFonts w:ascii="Times New Roman" w:eastAsia="Times New Roman" w:hAnsi="Times New Roman"/>
          <w:color w:val="000000"/>
          <w:sz w:val="24"/>
          <w:szCs w:val="24"/>
          <w:lang w:eastAsia="lt-LT"/>
        </w:rPr>
        <w:t xml:space="preserve">Savivaldybės kontrolierius, vadovaudamasis pagrindiniais tarnybinės etikos principais, atlikdamas viešojo administravimo funkcijas, atlikdamas auditą ar dalyvaudamas audite, </w:t>
      </w:r>
      <w:r w:rsidR="005F719A" w:rsidRPr="005F719A">
        <w:rPr>
          <w:rFonts w:ascii="Times New Roman" w:eastAsia="Times New Roman" w:hAnsi="Times New Roman"/>
          <w:color w:val="000000"/>
          <w:sz w:val="24"/>
          <w:szCs w:val="24"/>
          <w:lang w:eastAsia="lt-LT"/>
        </w:rPr>
        <w:t>privalo:</w:t>
      </w:r>
    </w:p>
    <w:p w:rsidR="00F426D9" w:rsidRPr="00C01704" w:rsidRDefault="00F426D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 xml:space="preserve">14.1. būti politiškai neutralus, susilaikyti darbo metu nuo viešo savo politinių įsitikinimų reiškimo, agitacijos; </w:t>
      </w:r>
    </w:p>
    <w:p w:rsidR="00F426D9" w:rsidRPr="0010560A" w:rsidRDefault="00F426D9" w:rsidP="00C01704">
      <w:pPr>
        <w:spacing w:after="0" w:line="240" w:lineRule="auto"/>
        <w:ind w:left="75" w:right="75" w:firstLine="300"/>
        <w:jc w:val="both"/>
        <w:rPr>
          <w:rFonts w:ascii="Times New Roman" w:eastAsia="Times New Roman" w:hAnsi="Times New Roman"/>
          <w:color w:val="000000"/>
          <w:sz w:val="24"/>
          <w:szCs w:val="24"/>
          <w:lang w:eastAsia="lt-LT"/>
        </w:rPr>
      </w:pPr>
      <w:r w:rsidRPr="0010560A">
        <w:rPr>
          <w:rFonts w:ascii="Times New Roman" w:eastAsia="Times New Roman" w:hAnsi="Times New Roman"/>
          <w:color w:val="000000"/>
          <w:sz w:val="24"/>
          <w:szCs w:val="24"/>
          <w:lang w:eastAsia="lt-LT"/>
        </w:rPr>
        <w:t xml:space="preserve">14.2. nedalyvauti audituojamo subjekto vadovybės sprendimų priėmimo procese; </w:t>
      </w:r>
      <w:r w:rsidR="003E7A95" w:rsidRPr="0010560A">
        <w:rPr>
          <w:rFonts w:ascii="Times New Roman" w:eastAsia="Times New Roman" w:hAnsi="Times New Roman"/>
          <w:color w:val="000000"/>
          <w:sz w:val="24"/>
          <w:szCs w:val="24"/>
          <w:lang w:eastAsia="lt-LT"/>
        </w:rPr>
        <w:t>kurie sukelia interesų konfliktą;</w:t>
      </w:r>
    </w:p>
    <w:p w:rsidR="005F719A" w:rsidRPr="00C01704" w:rsidRDefault="00F426D9" w:rsidP="00C01704">
      <w:pPr>
        <w:spacing w:after="0" w:line="240" w:lineRule="auto"/>
        <w:ind w:left="75" w:right="75" w:firstLine="300"/>
        <w:jc w:val="both"/>
        <w:rPr>
          <w:rFonts w:ascii="Times New Roman" w:eastAsia="Times New Roman" w:hAnsi="Times New Roman"/>
          <w:color w:val="000000"/>
          <w:sz w:val="24"/>
          <w:szCs w:val="24"/>
          <w:lang w:eastAsia="lt-LT"/>
        </w:rPr>
      </w:pPr>
      <w:r w:rsidRPr="0010560A">
        <w:rPr>
          <w:rFonts w:ascii="Times New Roman" w:eastAsia="Times New Roman" w:hAnsi="Times New Roman"/>
          <w:color w:val="000000"/>
          <w:spacing w:val="-4"/>
          <w:sz w:val="24"/>
          <w:szCs w:val="24"/>
          <w:lang w:eastAsia="lt-LT"/>
        </w:rPr>
        <w:t xml:space="preserve">14.3. </w:t>
      </w:r>
      <w:r w:rsidR="005F719A" w:rsidRPr="0010560A">
        <w:rPr>
          <w:rFonts w:ascii="Times New Roman" w:eastAsia="Times New Roman" w:hAnsi="Times New Roman"/>
          <w:color w:val="000000"/>
          <w:sz w:val="24"/>
          <w:szCs w:val="24"/>
          <w:lang w:eastAsia="lt-LT"/>
        </w:rPr>
        <w:t>informaciją apie</w:t>
      </w:r>
      <w:r w:rsidR="005F719A" w:rsidRPr="005F719A">
        <w:rPr>
          <w:rFonts w:ascii="Times New Roman" w:eastAsia="Times New Roman" w:hAnsi="Times New Roman"/>
          <w:color w:val="000000"/>
          <w:sz w:val="24"/>
          <w:szCs w:val="24"/>
          <w:lang w:eastAsia="lt-LT"/>
        </w:rPr>
        <w:t xml:space="preserve"> audituojamą subjektą, surinktą atliekant auditą, naudoti tik audito ataskaitai ir audito išvadai rengti bei kitoms užduotims vykdyti;</w:t>
      </w:r>
    </w:p>
    <w:p w:rsidR="00592848" w:rsidRPr="00C01704" w:rsidRDefault="00F426D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14.4</w:t>
      </w:r>
      <w:r w:rsidR="00592848" w:rsidRPr="005F719A">
        <w:rPr>
          <w:rFonts w:ascii="Times New Roman" w:eastAsia="Times New Roman" w:hAnsi="Times New Roman"/>
          <w:color w:val="000000"/>
          <w:sz w:val="24"/>
          <w:szCs w:val="24"/>
          <w:lang w:eastAsia="lt-LT"/>
        </w:rPr>
        <w:t>. </w:t>
      </w:r>
      <w:r w:rsidR="00592848" w:rsidRPr="005F719A">
        <w:rPr>
          <w:rFonts w:ascii="Times New Roman" w:eastAsia="Times New Roman" w:hAnsi="Times New Roman"/>
          <w:color w:val="000000"/>
          <w:spacing w:val="-4"/>
          <w:sz w:val="24"/>
          <w:szCs w:val="24"/>
          <w:lang w:eastAsia="lt-LT"/>
        </w:rPr>
        <w:t>neskelbt</w:t>
      </w:r>
      <w:r w:rsidR="00592848" w:rsidRPr="005F719A">
        <w:rPr>
          <w:rFonts w:ascii="Times New Roman" w:eastAsia="Times New Roman" w:hAnsi="Times New Roman"/>
          <w:color w:val="000000"/>
          <w:sz w:val="24"/>
          <w:szCs w:val="24"/>
          <w:lang w:eastAsia="lt-LT"/>
        </w:rPr>
        <w:t>i audito duomenų, kol nepasirašyta audito ataskaita</w:t>
      </w:r>
      <w:r w:rsidR="00592848" w:rsidRPr="00C01704">
        <w:rPr>
          <w:rFonts w:ascii="Times New Roman" w:eastAsia="Times New Roman" w:hAnsi="Times New Roman"/>
          <w:i/>
          <w:iCs/>
          <w:color w:val="000000"/>
          <w:sz w:val="24"/>
          <w:szCs w:val="24"/>
          <w:lang w:eastAsia="lt-LT"/>
        </w:rPr>
        <w:t xml:space="preserve">, </w:t>
      </w:r>
      <w:r w:rsidR="00592848" w:rsidRPr="00C01704">
        <w:rPr>
          <w:rFonts w:ascii="Times New Roman" w:eastAsia="Times New Roman" w:hAnsi="Times New Roman"/>
          <w:color w:val="000000"/>
          <w:sz w:val="24"/>
          <w:szCs w:val="24"/>
          <w:lang w:eastAsia="lt-LT"/>
        </w:rPr>
        <w:t>neatskleisti informacijos, gautos atliekant auditą, tretiesiems asmenims nei raštu, nei žodžiu, išskyrus tuos atvejus, kai, vadovaujantis atitinkamais įstatymais, vykdomi įsipareigojimai;</w:t>
      </w:r>
    </w:p>
    <w:p w:rsidR="005F719A" w:rsidRPr="005F719A" w:rsidRDefault="00C01704" w:rsidP="00C01704">
      <w:pPr>
        <w:spacing w:after="0" w:line="240" w:lineRule="auto"/>
        <w:ind w:left="75" w:right="75" w:firstLine="300"/>
        <w:jc w:val="both"/>
        <w:rPr>
          <w:rFonts w:ascii="Times New Roman" w:eastAsia="Times New Roman" w:hAnsi="Times New Roman"/>
          <w:color w:val="000000"/>
          <w:sz w:val="24"/>
          <w:szCs w:val="24"/>
          <w:lang w:eastAsia="lt-LT"/>
        </w:rPr>
      </w:pPr>
      <w:r>
        <w:rPr>
          <w:rFonts w:ascii="Times New Roman" w:eastAsia="Times New Roman" w:hAnsi="Times New Roman"/>
          <w:color w:val="000000"/>
          <w:spacing w:val="-4"/>
          <w:sz w:val="24"/>
          <w:szCs w:val="24"/>
          <w:lang w:eastAsia="lt-LT"/>
        </w:rPr>
        <w:t>14.5</w:t>
      </w:r>
      <w:r w:rsidR="005F719A" w:rsidRPr="005F719A">
        <w:rPr>
          <w:rFonts w:ascii="Times New Roman" w:eastAsia="Times New Roman" w:hAnsi="Times New Roman"/>
          <w:color w:val="000000"/>
          <w:spacing w:val="-4"/>
          <w:sz w:val="24"/>
          <w:szCs w:val="24"/>
          <w:lang w:eastAsia="lt-LT"/>
        </w:rPr>
        <w:t>. </w:t>
      </w:r>
      <w:r w:rsidR="005F719A" w:rsidRPr="005F719A">
        <w:rPr>
          <w:rFonts w:ascii="Times New Roman" w:eastAsia="Times New Roman" w:hAnsi="Times New Roman"/>
          <w:color w:val="000000"/>
          <w:sz w:val="24"/>
          <w:szCs w:val="24"/>
          <w:lang w:eastAsia="lt-LT"/>
        </w:rPr>
        <w:t>gilintis į atliekamų auditų esmę, vengti skubotumo ir paviršutiniškumo, tačiau nevilkinti audito proceso, laikytis nustatytų ar sutartų terminų;</w:t>
      </w:r>
    </w:p>
    <w:p w:rsidR="005F719A" w:rsidRPr="00C01704" w:rsidRDefault="00C01704" w:rsidP="00C01704">
      <w:pPr>
        <w:spacing w:after="0" w:line="240" w:lineRule="auto"/>
        <w:ind w:left="75" w:right="75" w:firstLine="300"/>
        <w:jc w:val="both"/>
        <w:rPr>
          <w:rFonts w:ascii="Times New Roman" w:eastAsia="Times New Roman" w:hAnsi="Times New Roman"/>
          <w:color w:val="000000"/>
          <w:sz w:val="24"/>
          <w:szCs w:val="24"/>
          <w:lang w:eastAsia="lt-LT"/>
        </w:rPr>
      </w:pPr>
      <w:r>
        <w:rPr>
          <w:rFonts w:ascii="Times New Roman" w:eastAsia="Times New Roman" w:hAnsi="Times New Roman"/>
          <w:color w:val="000000"/>
          <w:spacing w:val="-4"/>
          <w:sz w:val="24"/>
          <w:szCs w:val="24"/>
          <w:lang w:eastAsia="lt-LT"/>
        </w:rPr>
        <w:t>14.6</w:t>
      </w:r>
      <w:r w:rsidR="005F719A" w:rsidRPr="005F719A">
        <w:rPr>
          <w:rFonts w:ascii="Times New Roman" w:eastAsia="Times New Roman" w:hAnsi="Times New Roman"/>
          <w:color w:val="000000"/>
          <w:spacing w:val="-4"/>
          <w:sz w:val="24"/>
          <w:szCs w:val="24"/>
          <w:lang w:eastAsia="lt-LT"/>
        </w:rPr>
        <w:t>. </w:t>
      </w:r>
      <w:r w:rsidR="005F719A" w:rsidRPr="005F719A">
        <w:rPr>
          <w:rFonts w:ascii="Times New Roman" w:eastAsia="Times New Roman" w:hAnsi="Times New Roman"/>
          <w:color w:val="000000"/>
          <w:sz w:val="24"/>
          <w:szCs w:val="24"/>
          <w:lang w:eastAsia="lt-LT"/>
        </w:rPr>
        <w:t>išvadas, rekomendacijas ir sprendimus pagrįsti tik tinkamais ir patikimais įrodymais, surinktais vadovaujantis teisės aktais, ty</w:t>
      </w:r>
      <w:r w:rsidR="00592848" w:rsidRPr="00C01704">
        <w:rPr>
          <w:rFonts w:ascii="Times New Roman" w:eastAsia="Times New Roman" w:hAnsi="Times New Roman"/>
          <w:color w:val="000000"/>
          <w:sz w:val="24"/>
          <w:szCs w:val="24"/>
          <w:lang w:eastAsia="lt-LT"/>
        </w:rPr>
        <w:t xml:space="preserve">čia neiškraipyti informacijos </w:t>
      </w:r>
      <w:r w:rsidR="005F719A" w:rsidRPr="005F719A">
        <w:rPr>
          <w:rFonts w:ascii="Times New Roman" w:eastAsia="Times New Roman" w:hAnsi="Times New Roman"/>
          <w:color w:val="000000"/>
          <w:sz w:val="24"/>
          <w:szCs w:val="24"/>
          <w:lang w:eastAsia="lt-LT"/>
        </w:rPr>
        <w:t>audito dokumentuose;</w:t>
      </w:r>
    </w:p>
    <w:p w:rsidR="00F426D9" w:rsidRPr="005F719A" w:rsidRDefault="00C01704" w:rsidP="00C01704">
      <w:pPr>
        <w:spacing w:after="0" w:line="240" w:lineRule="auto"/>
        <w:ind w:left="75" w:right="75" w:firstLine="30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14.7</w:t>
      </w:r>
      <w:r w:rsidR="00F426D9" w:rsidRPr="005F719A">
        <w:rPr>
          <w:rFonts w:ascii="Times New Roman" w:eastAsia="Times New Roman" w:hAnsi="Times New Roman"/>
          <w:color w:val="000000"/>
          <w:sz w:val="24"/>
          <w:szCs w:val="24"/>
          <w:lang w:eastAsia="lt-LT"/>
        </w:rPr>
        <w:t>. elgtis nepriekaiš</w:t>
      </w:r>
      <w:r w:rsidR="006B6E64">
        <w:rPr>
          <w:rFonts w:ascii="Times New Roman" w:eastAsia="Times New Roman" w:hAnsi="Times New Roman"/>
          <w:color w:val="000000"/>
          <w:sz w:val="24"/>
          <w:szCs w:val="24"/>
          <w:lang w:eastAsia="lt-LT"/>
        </w:rPr>
        <w:t>tingai su audituojamo subjekto D</w:t>
      </w:r>
      <w:r w:rsidR="00F426D9" w:rsidRPr="005F719A">
        <w:rPr>
          <w:rFonts w:ascii="Times New Roman" w:eastAsia="Times New Roman" w:hAnsi="Times New Roman"/>
          <w:color w:val="000000"/>
          <w:sz w:val="24"/>
          <w:szCs w:val="24"/>
          <w:lang w:eastAsia="lt-LT"/>
        </w:rPr>
        <w:t>arbuotojais, neduoti pagrindo nepasitikėti, vengti bet kokių</w:t>
      </w:r>
      <w:r w:rsidR="006B6E64">
        <w:rPr>
          <w:rFonts w:ascii="Times New Roman" w:eastAsia="Times New Roman" w:hAnsi="Times New Roman"/>
          <w:color w:val="000000"/>
          <w:sz w:val="24"/>
          <w:szCs w:val="24"/>
          <w:lang w:eastAsia="lt-LT"/>
        </w:rPr>
        <w:t xml:space="preserve"> ryšių su audituojamo subjekto D</w:t>
      </w:r>
      <w:r w:rsidR="00F426D9" w:rsidRPr="005F719A">
        <w:rPr>
          <w:rFonts w:ascii="Times New Roman" w:eastAsia="Times New Roman" w:hAnsi="Times New Roman"/>
          <w:color w:val="000000"/>
          <w:sz w:val="24"/>
          <w:szCs w:val="24"/>
          <w:lang w:eastAsia="lt-LT"/>
        </w:rPr>
        <w:t>arbuotojais, kurie gali sukelti interesų konfliktą ar sudaryti tokio konflikto regimybę;</w:t>
      </w:r>
    </w:p>
    <w:p w:rsidR="00F426D9" w:rsidRPr="00C01704" w:rsidRDefault="00C01704" w:rsidP="00C01704">
      <w:pPr>
        <w:spacing w:after="0" w:line="240" w:lineRule="auto"/>
        <w:ind w:left="75" w:right="75" w:firstLine="300"/>
        <w:jc w:val="both"/>
        <w:rPr>
          <w:rFonts w:ascii="Times New Roman" w:eastAsia="Times New Roman" w:hAnsi="Times New Roman"/>
          <w:color w:val="000000"/>
          <w:sz w:val="24"/>
          <w:szCs w:val="24"/>
          <w:lang w:eastAsia="lt-LT"/>
        </w:rPr>
      </w:pPr>
      <w:r>
        <w:rPr>
          <w:rFonts w:ascii="Times New Roman" w:eastAsia="Times New Roman" w:hAnsi="Times New Roman"/>
          <w:color w:val="000000"/>
          <w:spacing w:val="-4"/>
          <w:sz w:val="24"/>
          <w:szCs w:val="24"/>
          <w:lang w:eastAsia="lt-LT"/>
        </w:rPr>
        <w:t>14.8</w:t>
      </w:r>
      <w:r w:rsidR="00F426D9" w:rsidRPr="00C01704">
        <w:rPr>
          <w:rFonts w:ascii="Times New Roman" w:eastAsia="Times New Roman" w:hAnsi="Times New Roman"/>
          <w:color w:val="000000"/>
          <w:spacing w:val="-4"/>
          <w:sz w:val="24"/>
          <w:szCs w:val="24"/>
          <w:lang w:eastAsia="lt-LT"/>
        </w:rPr>
        <w:t>.</w:t>
      </w:r>
      <w:r w:rsidR="00F426D9" w:rsidRPr="005F719A">
        <w:rPr>
          <w:rFonts w:ascii="Times New Roman" w:eastAsia="Times New Roman" w:hAnsi="Times New Roman"/>
          <w:color w:val="000000"/>
          <w:spacing w:val="-4"/>
          <w:sz w:val="24"/>
          <w:szCs w:val="24"/>
          <w:lang w:eastAsia="lt-LT"/>
        </w:rPr>
        <w:t> </w:t>
      </w:r>
      <w:r w:rsidR="00F426D9" w:rsidRPr="005F719A">
        <w:rPr>
          <w:rFonts w:ascii="Times New Roman" w:eastAsia="Times New Roman" w:hAnsi="Times New Roman"/>
          <w:color w:val="000000"/>
          <w:sz w:val="24"/>
          <w:szCs w:val="24"/>
          <w:lang w:eastAsia="lt-LT"/>
        </w:rPr>
        <w:t>audito proceso metu būti visiems vienodai dėmesingas ir reiklus, konfliktinėse situacijose išklausyti visų šalių argumentus ir ieškoti objektyvaus sprendimo, neturėti asmeninio išankstinio nusistatymo, užtikrinti, kad priimami sprendimai būtų teisėti, neturėtų savanaudiškų paskatų;</w:t>
      </w:r>
    </w:p>
    <w:p w:rsidR="00F426D9" w:rsidRPr="00C01704" w:rsidRDefault="00C01704" w:rsidP="00C01704">
      <w:pPr>
        <w:spacing w:after="0" w:line="240" w:lineRule="auto"/>
        <w:ind w:left="75" w:right="75" w:firstLine="30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14.9</w:t>
      </w:r>
      <w:r w:rsidR="006B6E64">
        <w:rPr>
          <w:rFonts w:ascii="Times New Roman" w:eastAsia="Times New Roman" w:hAnsi="Times New Roman"/>
          <w:color w:val="000000"/>
          <w:sz w:val="24"/>
          <w:szCs w:val="24"/>
          <w:lang w:eastAsia="lt-LT"/>
        </w:rPr>
        <w:t>. nepasiduoti subjekto D</w:t>
      </w:r>
      <w:r w:rsidR="00F426D9" w:rsidRPr="00C01704">
        <w:rPr>
          <w:rFonts w:ascii="Times New Roman" w:eastAsia="Times New Roman" w:hAnsi="Times New Roman"/>
          <w:color w:val="000000"/>
          <w:sz w:val="24"/>
          <w:szCs w:val="24"/>
          <w:lang w:eastAsia="lt-LT"/>
        </w:rPr>
        <w:t xml:space="preserve">arbuotojų, kuriame atliekamas auditas, ir kitų suinteresuotų asmenų spaudimui ir įtakai, atsisakyti daiktinių ir piniginių dovanų, kurios gali ar galėtų daryti įtaką jo nepriklausomumui ir sąžiningumui; </w:t>
      </w:r>
    </w:p>
    <w:p w:rsidR="00592848" w:rsidRPr="00C01704" w:rsidRDefault="00C01704" w:rsidP="00C01704">
      <w:pPr>
        <w:spacing w:after="0" w:line="240" w:lineRule="auto"/>
        <w:ind w:left="75" w:right="75" w:firstLine="30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14.10</w:t>
      </w:r>
      <w:r w:rsidR="00592848" w:rsidRPr="00C01704">
        <w:rPr>
          <w:rFonts w:ascii="Times New Roman" w:eastAsia="Times New Roman" w:hAnsi="Times New Roman"/>
          <w:color w:val="000000"/>
          <w:sz w:val="24"/>
          <w:szCs w:val="24"/>
          <w:lang w:eastAsia="lt-LT"/>
        </w:rPr>
        <w:t xml:space="preserve">. gerbti asmenis ir institucijas, su kuriais bendraujama, vengti familiarumo, būti kantrus, mandagus; </w:t>
      </w:r>
    </w:p>
    <w:p w:rsidR="00592848" w:rsidRPr="00C01704" w:rsidRDefault="00C01704" w:rsidP="00C01704">
      <w:pPr>
        <w:spacing w:after="0" w:line="240" w:lineRule="auto"/>
        <w:ind w:left="75" w:right="75" w:firstLine="300"/>
        <w:jc w:val="both"/>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14.11</w:t>
      </w:r>
      <w:r w:rsidR="00F426D9" w:rsidRPr="00C01704">
        <w:rPr>
          <w:rFonts w:ascii="Times New Roman" w:eastAsia="Times New Roman" w:hAnsi="Times New Roman"/>
          <w:color w:val="000000"/>
          <w:sz w:val="24"/>
          <w:szCs w:val="24"/>
          <w:lang w:eastAsia="lt-LT"/>
        </w:rPr>
        <w:t>.</w:t>
      </w:r>
      <w:r w:rsidR="00592848" w:rsidRPr="00C01704">
        <w:rPr>
          <w:rFonts w:ascii="Times New Roman" w:eastAsia="Times New Roman" w:hAnsi="Times New Roman"/>
          <w:color w:val="000000"/>
          <w:sz w:val="24"/>
          <w:szCs w:val="24"/>
          <w:lang w:eastAsia="lt-LT"/>
        </w:rPr>
        <w:t xml:space="preserve"> nuolat atnaujinti profesines žinias, kelti kvalifikaciją, tobulinti įgūdžius, reikalingus tarnybinėms pareigoms atlikti.</w:t>
      </w:r>
    </w:p>
    <w:p w:rsidR="005F719A" w:rsidRPr="005F719A" w:rsidRDefault="00F426D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15</w:t>
      </w:r>
      <w:r w:rsidR="005F719A" w:rsidRPr="005F719A">
        <w:rPr>
          <w:rFonts w:ascii="Times New Roman" w:eastAsia="Times New Roman" w:hAnsi="Times New Roman"/>
          <w:color w:val="000000"/>
          <w:sz w:val="24"/>
          <w:szCs w:val="24"/>
          <w:lang w:eastAsia="lt-LT"/>
        </w:rPr>
        <w:t xml:space="preserve">. </w:t>
      </w:r>
      <w:r w:rsidRPr="00C01704">
        <w:rPr>
          <w:rFonts w:ascii="Times New Roman" w:eastAsia="Times New Roman" w:hAnsi="Times New Roman"/>
          <w:color w:val="000000"/>
          <w:sz w:val="24"/>
          <w:szCs w:val="24"/>
          <w:lang w:eastAsia="lt-LT"/>
        </w:rPr>
        <w:t>Savivaldybės kontrolieriui draudžiama</w:t>
      </w:r>
      <w:r w:rsidR="005F719A" w:rsidRPr="005F719A">
        <w:rPr>
          <w:rFonts w:ascii="Times New Roman" w:eastAsia="Times New Roman" w:hAnsi="Times New Roman"/>
          <w:color w:val="000000"/>
          <w:sz w:val="24"/>
          <w:szCs w:val="24"/>
          <w:lang w:eastAsia="lt-LT"/>
        </w:rPr>
        <w:t xml:space="preserve"> atlikti auditą ir dalyvauti audite, jeigu jis:</w:t>
      </w:r>
    </w:p>
    <w:p w:rsidR="005F719A" w:rsidRPr="005F719A" w:rsidRDefault="00F426D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15</w:t>
      </w:r>
      <w:r w:rsidR="005F719A" w:rsidRPr="005F719A">
        <w:rPr>
          <w:rFonts w:ascii="Times New Roman" w:eastAsia="Times New Roman" w:hAnsi="Times New Roman"/>
          <w:color w:val="000000"/>
          <w:sz w:val="24"/>
          <w:szCs w:val="24"/>
          <w:lang w:eastAsia="lt-LT"/>
        </w:rPr>
        <w:t>.1. susijęs šeiminiais, artimos giminystės arba svainystės ryšiais su audituojamo subjekto administracijos vadovu, vyriausiuoju finansininku (buhalteriu), projekto vykdytoju, tarybos ar valdybos nariais;</w:t>
      </w:r>
    </w:p>
    <w:p w:rsidR="005F719A" w:rsidRPr="005F719A" w:rsidRDefault="00F426D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15</w:t>
      </w:r>
      <w:r w:rsidR="006B6E64">
        <w:rPr>
          <w:rFonts w:ascii="Times New Roman" w:eastAsia="Times New Roman" w:hAnsi="Times New Roman"/>
          <w:color w:val="000000"/>
          <w:sz w:val="24"/>
          <w:szCs w:val="24"/>
          <w:lang w:eastAsia="lt-LT"/>
        </w:rPr>
        <w:t>.2. buvo audituojamo subjekto D</w:t>
      </w:r>
      <w:r w:rsidR="005F719A" w:rsidRPr="005F719A">
        <w:rPr>
          <w:rFonts w:ascii="Times New Roman" w:eastAsia="Times New Roman" w:hAnsi="Times New Roman"/>
          <w:color w:val="000000"/>
          <w:sz w:val="24"/>
          <w:szCs w:val="24"/>
          <w:lang w:eastAsia="lt-LT"/>
        </w:rPr>
        <w:t>arbuotojas ir nuo darbo santykių pabaigos yra praėję mažiau kaip vieneri metai</w:t>
      </w:r>
      <w:r w:rsidR="006B6E64">
        <w:rPr>
          <w:rFonts w:ascii="Times New Roman" w:eastAsia="Times New Roman" w:hAnsi="Times New Roman"/>
          <w:color w:val="000000"/>
          <w:sz w:val="24"/>
          <w:szCs w:val="24"/>
          <w:lang w:eastAsia="lt-LT"/>
        </w:rPr>
        <w:t>; būdamas audituojamo subjekto D</w:t>
      </w:r>
      <w:r w:rsidR="005F719A" w:rsidRPr="005F719A">
        <w:rPr>
          <w:rFonts w:ascii="Times New Roman" w:eastAsia="Times New Roman" w:hAnsi="Times New Roman"/>
          <w:color w:val="000000"/>
          <w:sz w:val="24"/>
          <w:szCs w:val="24"/>
          <w:lang w:eastAsia="lt-LT"/>
        </w:rPr>
        <w:t>arbuotoju vykdė veiklą ir buvo atsakingas už ją laikotarpiu, kurį apima audito mastas;</w:t>
      </w:r>
    </w:p>
    <w:p w:rsidR="005F719A" w:rsidRPr="005F719A" w:rsidRDefault="00F426D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15</w:t>
      </w:r>
      <w:r w:rsidR="005F719A" w:rsidRPr="005F719A">
        <w:rPr>
          <w:rFonts w:ascii="Times New Roman" w:eastAsia="Times New Roman" w:hAnsi="Times New Roman"/>
          <w:color w:val="000000"/>
          <w:sz w:val="24"/>
          <w:szCs w:val="24"/>
          <w:lang w:eastAsia="lt-LT"/>
        </w:rPr>
        <w:t>.3. yra audituojamo subjekto akcininkas arba nuo akcijų perleidimo yra praėję mažiau kaip vieneri metai;</w:t>
      </w:r>
    </w:p>
    <w:p w:rsidR="005F719A" w:rsidRPr="00C01704" w:rsidRDefault="00F426D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lastRenderedPageBreak/>
        <w:t>15</w:t>
      </w:r>
      <w:r w:rsidR="005F719A" w:rsidRPr="005F719A">
        <w:rPr>
          <w:rFonts w:ascii="Times New Roman" w:eastAsia="Times New Roman" w:hAnsi="Times New Roman"/>
          <w:color w:val="000000"/>
          <w:sz w:val="24"/>
          <w:szCs w:val="24"/>
          <w:lang w:eastAsia="lt-LT"/>
        </w:rPr>
        <w:t>.4. yra gavęs iš audituojamo subjekto paskolą ar turi kitų finansinių įsipareigojimų audituojamam subjektui;</w:t>
      </w:r>
    </w:p>
    <w:p w:rsidR="00F426D9" w:rsidRPr="005F719A" w:rsidRDefault="00F426D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15.5. yra asmeniškai suinteresuotas audito rezultatais;</w:t>
      </w:r>
    </w:p>
    <w:p w:rsidR="005F719A" w:rsidRPr="005F719A" w:rsidRDefault="00F426D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15.6</w:t>
      </w:r>
      <w:r w:rsidR="005F719A" w:rsidRPr="005F719A">
        <w:rPr>
          <w:rFonts w:ascii="Times New Roman" w:eastAsia="Times New Roman" w:hAnsi="Times New Roman"/>
          <w:color w:val="000000"/>
          <w:sz w:val="24"/>
          <w:szCs w:val="24"/>
          <w:lang w:eastAsia="lt-LT"/>
        </w:rPr>
        <w:t>. yra veikiamas kitų sąlygų, galinčių turėti įtakos jo nepriklausomumui.</w:t>
      </w:r>
    </w:p>
    <w:p w:rsidR="005F719A" w:rsidRDefault="00F426D9"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16</w:t>
      </w:r>
      <w:r w:rsidR="005F719A" w:rsidRPr="005F719A">
        <w:rPr>
          <w:rFonts w:ascii="Times New Roman" w:eastAsia="Times New Roman" w:hAnsi="Times New Roman"/>
          <w:color w:val="000000"/>
          <w:sz w:val="24"/>
          <w:szCs w:val="24"/>
          <w:lang w:eastAsia="lt-LT"/>
        </w:rPr>
        <w:t xml:space="preserve">. </w:t>
      </w:r>
      <w:r w:rsidRPr="00C01704">
        <w:rPr>
          <w:rFonts w:ascii="Times New Roman" w:eastAsia="Times New Roman" w:hAnsi="Times New Roman"/>
          <w:color w:val="000000"/>
          <w:sz w:val="24"/>
          <w:szCs w:val="24"/>
          <w:lang w:eastAsia="lt-LT"/>
        </w:rPr>
        <w:t>Savivaldybės kontrolierius privalo atsisakyti vykdyti pavedimą ir atlikti auditą, jeigu yra 15 punkte nurodytų aplinkybių.</w:t>
      </w:r>
    </w:p>
    <w:p w:rsidR="00C01704" w:rsidRPr="005F719A" w:rsidRDefault="00C01704" w:rsidP="00C01704">
      <w:pPr>
        <w:spacing w:after="0" w:line="240" w:lineRule="auto"/>
        <w:ind w:left="75" w:right="75" w:firstLine="300"/>
        <w:jc w:val="both"/>
        <w:rPr>
          <w:rFonts w:ascii="Times New Roman" w:eastAsia="Times New Roman" w:hAnsi="Times New Roman"/>
          <w:color w:val="000000"/>
          <w:sz w:val="24"/>
          <w:szCs w:val="24"/>
          <w:lang w:eastAsia="lt-LT"/>
        </w:rPr>
      </w:pPr>
    </w:p>
    <w:p w:rsidR="005F719A" w:rsidRDefault="005F719A" w:rsidP="00C01704">
      <w:pPr>
        <w:spacing w:after="0" w:line="240" w:lineRule="auto"/>
        <w:jc w:val="center"/>
        <w:rPr>
          <w:rFonts w:ascii="Times New Roman" w:eastAsia="Times New Roman" w:hAnsi="Times New Roman"/>
          <w:b/>
          <w:bCs/>
          <w:color w:val="000000"/>
          <w:sz w:val="24"/>
          <w:szCs w:val="24"/>
          <w:lang w:eastAsia="lt-LT"/>
        </w:rPr>
      </w:pPr>
      <w:r w:rsidRPr="005F719A">
        <w:rPr>
          <w:rFonts w:ascii="Times New Roman" w:eastAsia="Times New Roman" w:hAnsi="Times New Roman"/>
          <w:b/>
          <w:bCs/>
          <w:color w:val="000000"/>
          <w:sz w:val="24"/>
          <w:szCs w:val="24"/>
          <w:lang w:eastAsia="lt-LT"/>
        </w:rPr>
        <w:t>V. DARBUOTOJŲ TARPUSAVIO SANTYKIAI</w:t>
      </w:r>
    </w:p>
    <w:p w:rsidR="00C01704" w:rsidRPr="005F719A" w:rsidRDefault="00C01704" w:rsidP="00C01704">
      <w:pPr>
        <w:spacing w:after="0" w:line="240" w:lineRule="auto"/>
        <w:jc w:val="center"/>
        <w:rPr>
          <w:rFonts w:ascii="Times New Roman" w:eastAsia="Times New Roman" w:hAnsi="Times New Roman"/>
          <w:color w:val="000000"/>
          <w:sz w:val="24"/>
          <w:szCs w:val="24"/>
          <w:lang w:eastAsia="lt-LT"/>
        </w:rPr>
      </w:pPr>
    </w:p>
    <w:p w:rsidR="005F719A" w:rsidRPr="005F719A" w:rsidRDefault="00CF1B14"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17</w:t>
      </w:r>
      <w:r w:rsidR="005F719A" w:rsidRPr="005F719A">
        <w:rPr>
          <w:rFonts w:ascii="Times New Roman" w:eastAsia="Times New Roman" w:hAnsi="Times New Roman"/>
          <w:color w:val="000000"/>
          <w:sz w:val="24"/>
          <w:szCs w:val="24"/>
          <w:lang w:eastAsia="lt-LT"/>
        </w:rPr>
        <w:t>. Darbuotojų tarpusavio santykiai turi būti grindžiami mandagumu, sąžiningumu, pagarba, tolerancija, pasitikėjimu ir aktyvia pagalba.</w:t>
      </w:r>
    </w:p>
    <w:p w:rsidR="005F719A" w:rsidRPr="005F719A" w:rsidRDefault="00CF1B14"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18</w:t>
      </w:r>
      <w:r w:rsidR="005F719A" w:rsidRPr="005F719A">
        <w:rPr>
          <w:rFonts w:ascii="Times New Roman" w:eastAsia="Times New Roman" w:hAnsi="Times New Roman"/>
          <w:color w:val="000000"/>
          <w:sz w:val="24"/>
          <w:szCs w:val="24"/>
          <w:lang w:eastAsia="lt-LT"/>
        </w:rPr>
        <w:t>. Darbuotojai privalo būti solidarūs su kolegomis, ginti juos nuo nepagrįstos kritikos ir įspėti apie netinkamą įtaką.</w:t>
      </w:r>
    </w:p>
    <w:p w:rsidR="005F719A" w:rsidRDefault="00CF1B14"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19</w:t>
      </w:r>
      <w:r w:rsidR="005F719A" w:rsidRPr="005F719A">
        <w:rPr>
          <w:rFonts w:ascii="Times New Roman" w:eastAsia="Times New Roman" w:hAnsi="Times New Roman"/>
          <w:color w:val="000000"/>
          <w:sz w:val="24"/>
          <w:szCs w:val="24"/>
          <w:lang w:eastAsia="lt-LT"/>
        </w:rPr>
        <w:t>. Darbuotojai privalo viešai neanalizuoti kolegų veiksmų, nevertinti jų asmeninių savybių ir kompetencijos.</w:t>
      </w:r>
    </w:p>
    <w:p w:rsidR="00C01704" w:rsidRPr="005F719A" w:rsidRDefault="00C01704" w:rsidP="00C01704">
      <w:pPr>
        <w:spacing w:after="0" w:line="240" w:lineRule="auto"/>
        <w:ind w:left="75" w:right="75" w:firstLine="300"/>
        <w:jc w:val="both"/>
        <w:rPr>
          <w:rFonts w:ascii="Times New Roman" w:eastAsia="Times New Roman" w:hAnsi="Times New Roman"/>
          <w:color w:val="000000"/>
          <w:sz w:val="24"/>
          <w:szCs w:val="24"/>
          <w:lang w:eastAsia="lt-LT"/>
        </w:rPr>
      </w:pPr>
    </w:p>
    <w:p w:rsidR="005F719A" w:rsidRDefault="005F719A" w:rsidP="00C01704">
      <w:pPr>
        <w:spacing w:after="0" w:line="240" w:lineRule="auto"/>
        <w:jc w:val="center"/>
        <w:rPr>
          <w:rFonts w:ascii="Times New Roman" w:eastAsia="Times New Roman" w:hAnsi="Times New Roman"/>
          <w:b/>
          <w:bCs/>
          <w:color w:val="000000"/>
          <w:sz w:val="24"/>
          <w:szCs w:val="24"/>
          <w:lang w:eastAsia="lt-LT"/>
        </w:rPr>
      </w:pPr>
      <w:r w:rsidRPr="005F719A">
        <w:rPr>
          <w:rFonts w:ascii="Times New Roman" w:eastAsia="Times New Roman" w:hAnsi="Times New Roman"/>
          <w:b/>
          <w:bCs/>
          <w:color w:val="000000"/>
          <w:sz w:val="24"/>
          <w:szCs w:val="24"/>
          <w:lang w:eastAsia="lt-LT"/>
        </w:rPr>
        <w:t>VI. BAIGIAMOSIOS NUOSTATOS</w:t>
      </w:r>
    </w:p>
    <w:p w:rsidR="00C01704" w:rsidRPr="005F719A" w:rsidRDefault="00C01704" w:rsidP="00C01704">
      <w:pPr>
        <w:spacing w:after="0" w:line="240" w:lineRule="auto"/>
        <w:jc w:val="center"/>
        <w:rPr>
          <w:rFonts w:ascii="Times New Roman" w:eastAsia="Times New Roman" w:hAnsi="Times New Roman"/>
          <w:color w:val="000000"/>
          <w:sz w:val="24"/>
          <w:szCs w:val="24"/>
          <w:lang w:eastAsia="lt-LT"/>
        </w:rPr>
      </w:pPr>
    </w:p>
    <w:p w:rsidR="005F719A" w:rsidRPr="008D1D8B" w:rsidRDefault="00CF1B14"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20</w:t>
      </w:r>
      <w:r w:rsidR="005F719A" w:rsidRPr="005F719A">
        <w:rPr>
          <w:rFonts w:ascii="Times New Roman" w:eastAsia="Times New Roman" w:hAnsi="Times New Roman"/>
          <w:color w:val="000000"/>
          <w:sz w:val="24"/>
          <w:szCs w:val="24"/>
          <w:lang w:eastAsia="lt-LT"/>
        </w:rPr>
        <w:t>. Darbuotojas privalo nevykdyti nurodymo, jei nurodymas verčia pažeisti</w:t>
      </w:r>
      <w:r w:rsidR="00F426D9" w:rsidRPr="00C01704">
        <w:rPr>
          <w:rFonts w:ascii="Times New Roman" w:eastAsia="Times New Roman" w:hAnsi="Times New Roman"/>
          <w:color w:val="000000"/>
          <w:sz w:val="24"/>
          <w:szCs w:val="24"/>
          <w:lang w:eastAsia="lt-LT"/>
        </w:rPr>
        <w:t xml:space="preserve"> įstatymus, kitus teisės aktus ar šį K</w:t>
      </w:r>
      <w:r w:rsidRPr="00C01704">
        <w:rPr>
          <w:rFonts w:ascii="Times New Roman" w:eastAsia="Times New Roman" w:hAnsi="Times New Roman"/>
          <w:color w:val="000000"/>
          <w:sz w:val="24"/>
          <w:szCs w:val="24"/>
          <w:lang w:eastAsia="lt-LT"/>
        </w:rPr>
        <w:t>odeksą. Apie tai D</w:t>
      </w:r>
      <w:r w:rsidR="005F719A" w:rsidRPr="005F719A">
        <w:rPr>
          <w:rFonts w:ascii="Times New Roman" w:eastAsia="Times New Roman" w:hAnsi="Times New Roman"/>
          <w:color w:val="000000"/>
          <w:sz w:val="24"/>
          <w:szCs w:val="24"/>
          <w:lang w:eastAsia="lt-LT"/>
        </w:rPr>
        <w:t xml:space="preserve">arbuotojas privalo </w:t>
      </w:r>
      <w:r w:rsidRPr="00C01704">
        <w:rPr>
          <w:rFonts w:ascii="Times New Roman" w:eastAsia="Times New Roman" w:hAnsi="Times New Roman"/>
          <w:color w:val="000000"/>
          <w:sz w:val="24"/>
          <w:szCs w:val="24"/>
          <w:lang w:eastAsia="lt-LT"/>
        </w:rPr>
        <w:t xml:space="preserve">raštu </w:t>
      </w:r>
      <w:r w:rsidR="005F719A" w:rsidRPr="005F719A">
        <w:rPr>
          <w:rFonts w:ascii="Times New Roman" w:eastAsia="Times New Roman" w:hAnsi="Times New Roman"/>
          <w:color w:val="000000"/>
          <w:sz w:val="24"/>
          <w:szCs w:val="24"/>
          <w:lang w:eastAsia="lt-LT"/>
        </w:rPr>
        <w:t xml:space="preserve">informuoti </w:t>
      </w:r>
      <w:r w:rsidRPr="00C01704">
        <w:rPr>
          <w:rFonts w:ascii="Times New Roman" w:eastAsia="Times New Roman" w:hAnsi="Times New Roman"/>
          <w:color w:val="000000"/>
          <w:sz w:val="24"/>
          <w:szCs w:val="24"/>
          <w:lang w:eastAsia="lt-LT"/>
        </w:rPr>
        <w:t xml:space="preserve">Savivaldybės kontrolierių </w:t>
      </w:r>
      <w:r w:rsidRPr="001D5020">
        <w:rPr>
          <w:rFonts w:ascii="Times New Roman" w:eastAsia="Times New Roman" w:hAnsi="Times New Roman"/>
          <w:color w:val="000000"/>
          <w:sz w:val="24"/>
          <w:szCs w:val="24"/>
          <w:lang w:eastAsia="lt-LT"/>
        </w:rPr>
        <w:t>(</w:t>
      </w:r>
      <w:r w:rsidR="00C01704" w:rsidRPr="008D1D8B">
        <w:rPr>
          <w:rFonts w:ascii="Times New Roman" w:eastAsia="Times New Roman" w:hAnsi="Times New Roman"/>
          <w:color w:val="000000"/>
          <w:sz w:val="24"/>
          <w:szCs w:val="24"/>
          <w:lang w:eastAsia="lt-LT"/>
        </w:rPr>
        <w:t xml:space="preserve">Savivaldybės kontrolierius – </w:t>
      </w:r>
      <w:r w:rsidR="00026B59">
        <w:rPr>
          <w:rFonts w:ascii="Times New Roman" w:eastAsia="Times New Roman" w:hAnsi="Times New Roman"/>
          <w:color w:val="000000"/>
          <w:sz w:val="24"/>
          <w:szCs w:val="24"/>
          <w:lang w:eastAsia="lt-LT"/>
        </w:rPr>
        <w:t>Vilniaus rajono</w:t>
      </w:r>
      <w:r w:rsidR="00C01704" w:rsidRPr="008D1D8B">
        <w:rPr>
          <w:rFonts w:ascii="Times New Roman" w:eastAsia="Times New Roman" w:hAnsi="Times New Roman"/>
          <w:color w:val="000000"/>
          <w:sz w:val="24"/>
          <w:szCs w:val="24"/>
          <w:lang w:eastAsia="lt-LT"/>
        </w:rPr>
        <w:t xml:space="preserve"> saviva</w:t>
      </w:r>
      <w:r w:rsidR="001D5020" w:rsidRPr="008D1D8B">
        <w:rPr>
          <w:rFonts w:ascii="Times New Roman" w:eastAsia="Times New Roman" w:hAnsi="Times New Roman"/>
          <w:color w:val="000000"/>
          <w:sz w:val="24"/>
          <w:szCs w:val="24"/>
          <w:lang w:eastAsia="lt-LT"/>
        </w:rPr>
        <w:t>ldybės merą</w:t>
      </w:r>
      <w:r w:rsidRPr="008D1D8B">
        <w:rPr>
          <w:rFonts w:ascii="Times New Roman" w:eastAsia="Times New Roman" w:hAnsi="Times New Roman"/>
          <w:color w:val="000000"/>
          <w:sz w:val="24"/>
          <w:szCs w:val="24"/>
          <w:lang w:eastAsia="lt-LT"/>
        </w:rPr>
        <w:t xml:space="preserve">). </w:t>
      </w:r>
    </w:p>
    <w:p w:rsidR="005F719A" w:rsidRPr="005F719A" w:rsidRDefault="00CF1B14" w:rsidP="00C01704">
      <w:pPr>
        <w:spacing w:after="0" w:line="240" w:lineRule="auto"/>
        <w:ind w:left="75" w:right="75" w:firstLine="300"/>
        <w:jc w:val="both"/>
        <w:rPr>
          <w:rFonts w:ascii="Times New Roman" w:eastAsia="Times New Roman" w:hAnsi="Times New Roman"/>
          <w:color w:val="000000"/>
          <w:sz w:val="24"/>
          <w:szCs w:val="24"/>
          <w:lang w:eastAsia="lt-LT"/>
        </w:rPr>
      </w:pPr>
      <w:r w:rsidRPr="008D1D8B">
        <w:rPr>
          <w:rFonts w:ascii="Times New Roman" w:eastAsia="Times New Roman" w:hAnsi="Times New Roman"/>
          <w:color w:val="000000"/>
          <w:sz w:val="24"/>
          <w:szCs w:val="24"/>
          <w:lang w:eastAsia="lt-LT"/>
        </w:rPr>
        <w:t>21</w:t>
      </w:r>
      <w:r w:rsidR="005F719A" w:rsidRPr="008D1D8B">
        <w:rPr>
          <w:rFonts w:ascii="Times New Roman" w:eastAsia="Times New Roman" w:hAnsi="Times New Roman"/>
          <w:color w:val="000000"/>
          <w:sz w:val="24"/>
          <w:szCs w:val="24"/>
          <w:lang w:eastAsia="lt-LT"/>
        </w:rPr>
        <w:t xml:space="preserve">. Darbuotojas privalo pranešti </w:t>
      </w:r>
      <w:r w:rsidRPr="008D1D8B">
        <w:rPr>
          <w:rFonts w:ascii="Times New Roman" w:eastAsia="Times New Roman" w:hAnsi="Times New Roman"/>
          <w:color w:val="000000"/>
          <w:sz w:val="24"/>
          <w:szCs w:val="24"/>
          <w:lang w:eastAsia="lt-LT"/>
        </w:rPr>
        <w:t>Savivaldybės kontrolieriui</w:t>
      </w:r>
      <w:r w:rsidR="005F719A" w:rsidRPr="008D1D8B">
        <w:rPr>
          <w:rFonts w:ascii="Times New Roman" w:eastAsia="Times New Roman" w:hAnsi="Times New Roman"/>
          <w:color w:val="000000"/>
          <w:sz w:val="24"/>
          <w:szCs w:val="24"/>
          <w:lang w:eastAsia="lt-LT"/>
        </w:rPr>
        <w:t xml:space="preserve"> jam žinomą faktą, kad kitas darbuotojas, atlikdamas pareigas </w:t>
      </w:r>
      <w:r w:rsidRPr="008D1D8B">
        <w:rPr>
          <w:rFonts w:ascii="Times New Roman" w:eastAsia="Times New Roman" w:hAnsi="Times New Roman"/>
          <w:color w:val="000000"/>
          <w:sz w:val="24"/>
          <w:szCs w:val="24"/>
          <w:lang w:eastAsia="lt-LT"/>
        </w:rPr>
        <w:t>Kontrolės ir audito tarnyboje, pažeidė K</w:t>
      </w:r>
      <w:r w:rsidR="005F719A" w:rsidRPr="008D1D8B">
        <w:rPr>
          <w:rFonts w:ascii="Times New Roman" w:eastAsia="Times New Roman" w:hAnsi="Times New Roman"/>
          <w:color w:val="000000"/>
          <w:sz w:val="24"/>
          <w:szCs w:val="24"/>
          <w:lang w:eastAsia="lt-LT"/>
        </w:rPr>
        <w:t>odekso nuostatas, kai tu</w:t>
      </w:r>
      <w:r w:rsidRPr="008D1D8B">
        <w:rPr>
          <w:rFonts w:ascii="Times New Roman" w:eastAsia="Times New Roman" w:hAnsi="Times New Roman"/>
          <w:color w:val="000000"/>
          <w:sz w:val="24"/>
          <w:szCs w:val="24"/>
          <w:lang w:eastAsia="lt-LT"/>
        </w:rPr>
        <w:t>ri pagrįstų įtarimų dėl galimo K</w:t>
      </w:r>
      <w:r w:rsidR="005F719A" w:rsidRPr="008D1D8B">
        <w:rPr>
          <w:rFonts w:ascii="Times New Roman" w:eastAsia="Times New Roman" w:hAnsi="Times New Roman"/>
          <w:color w:val="000000"/>
          <w:sz w:val="24"/>
          <w:szCs w:val="24"/>
          <w:lang w:eastAsia="lt-LT"/>
        </w:rPr>
        <w:t>odekso nuostatų pažeidimo. Darbuotojui, pranešusiam apie kodekso nuostatų pažeidimą, garantuojama, kad nebus toleruojamas neteisingas arba diskriminuojantis elgesys jo atžvilgiu ir jo prašymu bus užtikrintas tapatybės konfidencialumas.</w:t>
      </w:r>
    </w:p>
    <w:p w:rsidR="00CF1B14" w:rsidRPr="00C01704" w:rsidRDefault="00CF1B14" w:rsidP="00C01704">
      <w:pPr>
        <w:spacing w:after="0" w:line="240" w:lineRule="auto"/>
        <w:ind w:left="75" w:right="75" w:firstLine="300"/>
        <w:jc w:val="both"/>
        <w:rPr>
          <w:rFonts w:ascii="Times New Roman" w:eastAsia="Times New Roman" w:hAnsi="Times New Roman"/>
          <w:color w:val="000000"/>
          <w:sz w:val="24"/>
          <w:szCs w:val="24"/>
          <w:lang w:eastAsia="lt-LT"/>
        </w:rPr>
      </w:pPr>
      <w:r w:rsidRPr="00C01704">
        <w:rPr>
          <w:rFonts w:ascii="Times New Roman" w:eastAsia="Times New Roman" w:hAnsi="Times New Roman"/>
          <w:color w:val="000000"/>
          <w:sz w:val="24"/>
          <w:szCs w:val="24"/>
          <w:lang w:eastAsia="lt-LT"/>
        </w:rPr>
        <w:t>22</w:t>
      </w:r>
      <w:r w:rsidR="006B6E64">
        <w:rPr>
          <w:rFonts w:ascii="Times New Roman" w:eastAsia="Times New Roman" w:hAnsi="Times New Roman"/>
          <w:color w:val="000000"/>
          <w:sz w:val="24"/>
          <w:szCs w:val="24"/>
          <w:lang w:eastAsia="lt-LT"/>
        </w:rPr>
        <w:t>. Visi D</w:t>
      </w:r>
      <w:r w:rsidR="005F719A" w:rsidRPr="005F719A">
        <w:rPr>
          <w:rFonts w:ascii="Times New Roman" w:eastAsia="Times New Roman" w:hAnsi="Times New Roman"/>
          <w:color w:val="000000"/>
          <w:sz w:val="24"/>
          <w:szCs w:val="24"/>
          <w:lang w:eastAsia="lt-LT"/>
        </w:rPr>
        <w:t>arbuotojai privalo susipažinti su šiuo kodeksu ir įsipareigoti juo vadovautis</w:t>
      </w:r>
      <w:r w:rsidR="007F5F19">
        <w:rPr>
          <w:rFonts w:ascii="Times New Roman" w:eastAsia="Times New Roman" w:hAnsi="Times New Roman"/>
          <w:color w:val="000000"/>
          <w:sz w:val="24"/>
          <w:szCs w:val="24"/>
          <w:lang w:eastAsia="lt-LT"/>
        </w:rPr>
        <w:t xml:space="preserve"> (priedas)</w:t>
      </w:r>
      <w:r w:rsidR="005F719A" w:rsidRPr="005F719A">
        <w:rPr>
          <w:rFonts w:ascii="Times New Roman" w:eastAsia="Times New Roman" w:hAnsi="Times New Roman"/>
          <w:color w:val="000000"/>
          <w:sz w:val="24"/>
          <w:szCs w:val="24"/>
          <w:lang w:eastAsia="lt-LT"/>
        </w:rPr>
        <w:t xml:space="preserve">. </w:t>
      </w:r>
    </w:p>
    <w:p w:rsidR="005F719A" w:rsidRP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2</w:t>
      </w:r>
      <w:r w:rsidR="00CF1B14" w:rsidRPr="00C01704">
        <w:rPr>
          <w:rFonts w:ascii="Times New Roman" w:eastAsia="Times New Roman" w:hAnsi="Times New Roman"/>
          <w:color w:val="000000"/>
          <w:sz w:val="24"/>
          <w:szCs w:val="24"/>
          <w:lang w:eastAsia="lt-LT"/>
        </w:rPr>
        <w:t>3</w:t>
      </w:r>
      <w:r w:rsidRPr="005F719A">
        <w:rPr>
          <w:rFonts w:ascii="Times New Roman" w:eastAsia="Times New Roman" w:hAnsi="Times New Roman"/>
          <w:color w:val="000000"/>
          <w:sz w:val="24"/>
          <w:szCs w:val="24"/>
          <w:lang w:eastAsia="lt-LT"/>
        </w:rPr>
        <w:t xml:space="preserve">. Tarnybinės etikos pažeidimai tiriami </w:t>
      </w:r>
      <w:r w:rsidR="00CF1B14" w:rsidRPr="00C01704">
        <w:rPr>
          <w:rFonts w:ascii="Times New Roman" w:eastAsia="Times New Roman" w:hAnsi="Times New Roman"/>
          <w:color w:val="000000"/>
          <w:sz w:val="24"/>
          <w:szCs w:val="24"/>
          <w:lang w:eastAsia="lt-LT"/>
        </w:rPr>
        <w:t>įstatymų nustatyta tvarka.</w:t>
      </w:r>
    </w:p>
    <w:p w:rsidR="005F719A" w:rsidRDefault="005F719A" w:rsidP="00C01704">
      <w:pPr>
        <w:spacing w:after="0" w:line="240" w:lineRule="auto"/>
        <w:ind w:left="75" w:right="75" w:firstLine="300"/>
        <w:jc w:val="both"/>
        <w:rPr>
          <w:rFonts w:ascii="Times New Roman" w:eastAsia="Times New Roman" w:hAnsi="Times New Roman"/>
          <w:color w:val="000000"/>
          <w:sz w:val="24"/>
          <w:szCs w:val="24"/>
          <w:lang w:eastAsia="lt-LT"/>
        </w:rPr>
      </w:pPr>
      <w:r w:rsidRPr="005F719A">
        <w:rPr>
          <w:rFonts w:ascii="Times New Roman" w:eastAsia="Times New Roman" w:hAnsi="Times New Roman"/>
          <w:color w:val="000000"/>
          <w:sz w:val="24"/>
          <w:szCs w:val="24"/>
          <w:lang w:eastAsia="lt-LT"/>
        </w:rPr>
        <w:t>2</w:t>
      </w:r>
      <w:r w:rsidR="00CF1B14" w:rsidRPr="00C01704">
        <w:rPr>
          <w:rFonts w:ascii="Times New Roman" w:eastAsia="Times New Roman" w:hAnsi="Times New Roman"/>
          <w:color w:val="000000"/>
          <w:sz w:val="24"/>
          <w:szCs w:val="24"/>
          <w:lang w:eastAsia="lt-LT"/>
        </w:rPr>
        <w:t>4</w:t>
      </w:r>
      <w:r w:rsidRPr="005F719A">
        <w:rPr>
          <w:rFonts w:ascii="Times New Roman" w:eastAsia="Times New Roman" w:hAnsi="Times New Roman"/>
          <w:color w:val="000000"/>
          <w:sz w:val="24"/>
          <w:szCs w:val="24"/>
          <w:lang w:eastAsia="lt-LT"/>
        </w:rPr>
        <w:t>. Tais atv</w:t>
      </w:r>
      <w:r w:rsidR="006B6E64">
        <w:rPr>
          <w:rFonts w:ascii="Times New Roman" w:eastAsia="Times New Roman" w:hAnsi="Times New Roman"/>
          <w:color w:val="000000"/>
          <w:sz w:val="24"/>
          <w:szCs w:val="24"/>
          <w:lang w:eastAsia="lt-LT"/>
        </w:rPr>
        <w:t>ejais, kai D</w:t>
      </w:r>
      <w:r w:rsidRPr="005F719A">
        <w:rPr>
          <w:rFonts w:ascii="Times New Roman" w:eastAsia="Times New Roman" w:hAnsi="Times New Roman"/>
          <w:color w:val="000000"/>
          <w:sz w:val="24"/>
          <w:szCs w:val="24"/>
          <w:lang w:eastAsia="lt-LT"/>
        </w:rPr>
        <w:t>arbuotojo elgesio nereguliuoja šio kodekso nuostatos, jis privalo laikytis kituose teisės aktuose nustatytų etikos reikalavimų ir visuotinai pripažintų dorovės normų.</w:t>
      </w:r>
    </w:p>
    <w:p w:rsidR="00C01704" w:rsidRDefault="00C01704" w:rsidP="00C01704">
      <w:pPr>
        <w:spacing w:after="0" w:line="240" w:lineRule="auto"/>
        <w:ind w:left="75" w:right="75" w:firstLine="300"/>
        <w:jc w:val="both"/>
        <w:rPr>
          <w:rFonts w:ascii="Times New Roman" w:eastAsia="Times New Roman" w:hAnsi="Times New Roman"/>
          <w:color w:val="000000"/>
          <w:sz w:val="24"/>
          <w:szCs w:val="24"/>
          <w:lang w:eastAsia="lt-LT"/>
        </w:rPr>
      </w:pPr>
    </w:p>
    <w:p w:rsidR="00C01704" w:rsidRDefault="00C01704" w:rsidP="00C01704">
      <w:pPr>
        <w:spacing w:after="0" w:line="240" w:lineRule="auto"/>
        <w:ind w:left="75" w:right="75" w:firstLine="300"/>
        <w:jc w:val="both"/>
        <w:rPr>
          <w:rFonts w:ascii="Times New Roman" w:eastAsia="Times New Roman" w:hAnsi="Times New Roman"/>
          <w:color w:val="000000"/>
          <w:sz w:val="24"/>
          <w:szCs w:val="24"/>
          <w:lang w:eastAsia="lt-LT"/>
        </w:rPr>
      </w:pPr>
    </w:p>
    <w:p w:rsidR="007E5A61" w:rsidRDefault="00380DA1" w:rsidP="00380DA1">
      <w:pPr>
        <w:spacing w:after="0" w:line="240" w:lineRule="auto"/>
        <w:ind w:right="75"/>
        <w:jc w:val="center"/>
        <w:rPr>
          <w:rFonts w:ascii="Times New Roman" w:eastAsia="Times New Roman" w:hAnsi="Times New Roman"/>
          <w:color w:val="FF0000"/>
          <w:sz w:val="24"/>
          <w:szCs w:val="24"/>
          <w:lang w:eastAsia="lt-LT"/>
        </w:rPr>
      </w:pPr>
      <w:r>
        <w:rPr>
          <w:rFonts w:ascii="Times New Roman" w:eastAsia="Times New Roman" w:hAnsi="Times New Roman"/>
          <w:color w:val="000000"/>
          <w:sz w:val="24"/>
          <w:szCs w:val="24"/>
          <w:lang w:eastAsia="lt-LT"/>
        </w:rPr>
        <w:t>______________________________</w:t>
      </w:r>
    </w:p>
    <w:sectPr w:rsidR="007E5A61" w:rsidSect="009110EB">
      <w:headerReference w:type="default" r:id="rId7"/>
      <w:pgSz w:w="11906" w:h="16838"/>
      <w:pgMar w:top="1276"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770" w:rsidRDefault="001C7770" w:rsidP="009110EB">
      <w:pPr>
        <w:spacing w:after="0" w:line="240" w:lineRule="auto"/>
      </w:pPr>
      <w:r>
        <w:separator/>
      </w:r>
    </w:p>
  </w:endnote>
  <w:endnote w:type="continuationSeparator" w:id="0">
    <w:p w:rsidR="001C7770" w:rsidRDefault="001C7770" w:rsidP="0091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770" w:rsidRDefault="001C7770" w:rsidP="009110EB">
      <w:pPr>
        <w:spacing w:after="0" w:line="240" w:lineRule="auto"/>
      </w:pPr>
      <w:r>
        <w:separator/>
      </w:r>
    </w:p>
  </w:footnote>
  <w:footnote w:type="continuationSeparator" w:id="0">
    <w:p w:rsidR="001C7770" w:rsidRDefault="001C7770" w:rsidP="00911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0EB" w:rsidRDefault="009110EB">
    <w:pPr>
      <w:pStyle w:val="Antrats"/>
      <w:jc w:val="center"/>
    </w:pPr>
    <w:r>
      <w:fldChar w:fldCharType="begin"/>
    </w:r>
    <w:r>
      <w:instrText>PAGE   \* MERGEFORMAT</w:instrText>
    </w:r>
    <w:r>
      <w:fldChar w:fldCharType="separate"/>
    </w:r>
    <w:r w:rsidR="005C6C27">
      <w:rPr>
        <w:noProof/>
      </w:rPr>
      <w:t>5</w:t>
    </w:r>
    <w:r>
      <w:fldChar w:fldCharType="end"/>
    </w:r>
  </w:p>
  <w:p w:rsidR="009110EB" w:rsidRDefault="009110EB" w:rsidP="009110EB">
    <w:pPr>
      <w:pStyle w:val="Antrats"/>
      <w:tabs>
        <w:tab w:val="clear" w:pos="4819"/>
        <w:tab w:val="clear" w:pos="9638"/>
        <w:tab w:val="left" w:pos="3638"/>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9A"/>
    <w:rsid w:val="00026B59"/>
    <w:rsid w:val="000320E2"/>
    <w:rsid w:val="00054454"/>
    <w:rsid w:val="000F565A"/>
    <w:rsid w:val="001053CF"/>
    <w:rsid w:val="0010560A"/>
    <w:rsid w:val="001412B9"/>
    <w:rsid w:val="001C7770"/>
    <w:rsid w:val="001D5020"/>
    <w:rsid w:val="0023417E"/>
    <w:rsid w:val="00262C99"/>
    <w:rsid w:val="003217CB"/>
    <w:rsid w:val="00380DA1"/>
    <w:rsid w:val="003E1019"/>
    <w:rsid w:val="003E7A95"/>
    <w:rsid w:val="004152FE"/>
    <w:rsid w:val="00521D39"/>
    <w:rsid w:val="00530499"/>
    <w:rsid w:val="00581A2B"/>
    <w:rsid w:val="00592848"/>
    <w:rsid w:val="005C6C27"/>
    <w:rsid w:val="005F3449"/>
    <w:rsid w:val="005F719A"/>
    <w:rsid w:val="00635E4F"/>
    <w:rsid w:val="006B6E64"/>
    <w:rsid w:val="00797BB8"/>
    <w:rsid w:val="007E5A61"/>
    <w:rsid w:val="007F5F19"/>
    <w:rsid w:val="008124B4"/>
    <w:rsid w:val="0086451D"/>
    <w:rsid w:val="008970D4"/>
    <w:rsid w:val="008D1D8B"/>
    <w:rsid w:val="008E7A1B"/>
    <w:rsid w:val="009110EB"/>
    <w:rsid w:val="009147C4"/>
    <w:rsid w:val="00966714"/>
    <w:rsid w:val="009C29E7"/>
    <w:rsid w:val="00A050A9"/>
    <w:rsid w:val="00A66EA0"/>
    <w:rsid w:val="00B92FE6"/>
    <w:rsid w:val="00BE72F0"/>
    <w:rsid w:val="00C01704"/>
    <w:rsid w:val="00C6714B"/>
    <w:rsid w:val="00CF1B14"/>
    <w:rsid w:val="00D366E2"/>
    <w:rsid w:val="00E01B9D"/>
    <w:rsid w:val="00E30C81"/>
    <w:rsid w:val="00E55419"/>
    <w:rsid w:val="00E726A8"/>
    <w:rsid w:val="00F23E1A"/>
    <w:rsid w:val="00F33A6B"/>
    <w:rsid w:val="00F426D9"/>
    <w:rsid w:val="00F473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DC07D4-24E6-4C92-B3CD-0FB3A7F5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tinklapis">
    <w:name w:val="Įprastasis (tinklapis)"/>
    <w:basedOn w:val="prastasis"/>
    <w:uiPriority w:val="99"/>
    <w:semiHidden/>
    <w:unhideWhenUsed/>
    <w:rsid w:val="00C6714B"/>
    <w:pPr>
      <w:spacing w:before="100" w:beforeAutospacing="1" w:after="100" w:afterAutospacing="1" w:line="240" w:lineRule="auto"/>
    </w:pPr>
    <w:rPr>
      <w:rFonts w:ascii="Times New Roman" w:eastAsia="Times New Roman" w:hAnsi="Times New Roman"/>
      <w:sz w:val="24"/>
      <w:szCs w:val="24"/>
      <w:lang w:eastAsia="lt-LT"/>
    </w:rPr>
  </w:style>
  <w:style w:type="paragraph" w:styleId="Antrats">
    <w:name w:val="header"/>
    <w:basedOn w:val="prastasis"/>
    <w:link w:val="AntratsDiagrama"/>
    <w:uiPriority w:val="99"/>
    <w:unhideWhenUsed/>
    <w:rsid w:val="009110EB"/>
    <w:pPr>
      <w:tabs>
        <w:tab w:val="center" w:pos="4819"/>
        <w:tab w:val="right" w:pos="9638"/>
      </w:tabs>
    </w:pPr>
  </w:style>
  <w:style w:type="character" w:customStyle="1" w:styleId="AntratsDiagrama">
    <w:name w:val="Antraštės Diagrama"/>
    <w:link w:val="Antrats"/>
    <w:uiPriority w:val="99"/>
    <w:rsid w:val="009110EB"/>
    <w:rPr>
      <w:sz w:val="22"/>
      <w:szCs w:val="22"/>
      <w:lang w:eastAsia="en-US"/>
    </w:rPr>
  </w:style>
  <w:style w:type="paragraph" w:styleId="Porat">
    <w:name w:val="footer"/>
    <w:basedOn w:val="prastasis"/>
    <w:link w:val="PoratDiagrama"/>
    <w:uiPriority w:val="99"/>
    <w:unhideWhenUsed/>
    <w:rsid w:val="009110EB"/>
    <w:pPr>
      <w:tabs>
        <w:tab w:val="center" w:pos="4819"/>
        <w:tab w:val="right" w:pos="9638"/>
      </w:tabs>
    </w:pPr>
  </w:style>
  <w:style w:type="character" w:customStyle="1" w:styleId="PoratDiagrama">
    <w:name w:val="Poraštė Diagrama"/>
    <w:link w:val="Porat"/>
    <w:uiPriority w:val="99"/>
    <w:rsid w:val="009110EB"/>
    <w:rPr>
      <w:sz w:val="22"/>
      <w:szCs w:val="22"/>
      <w:lang w:eastAsia="en-US"/>
    </w:rPr>
  </w:style>
  <w:style w:type="paragraph" w:styleId="Debesliotekstas">
    <w:name w:val="Balloon Text"/>
    <w:basedOn w:val="prastasis"/>
    <w:link w:val="DebesliotekstasDiagrama"/>
    <w:uiPriority w:val="99"/>
    <w:semiHidden/>
    <w:unhideWhenUsed/>
    <w:rsid w:val="00054454"/>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05445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724455">
      <w:bodyDiv w:val="1"/>
      <w:marLeft w:val="0"/>
      <w:marRight w:val="0"/>
      <w:marTop w:val="0"/>
      <w:marBottom w:val="0"/>
      <w:divBdr>
        <w:top w:val="none" w:sz="0" w:space="0" w:color="auto"/>
        <w:left w:val="none" w:sz="0" w:space="0" w:color="auto"/>
        <w:bottom w:val="none" w:sz="0" w:space="0" w:color="auto"/>
        <w:right w:val="none" w:sz="0" w:space="0" w:color="auto"/>
      </w:divBdr>
    </w:div>
    <w:div w:id="203884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4CC13-DAC0-4452-9934-1E00A4FB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10238</Words>
  <Characters>5837</Characters>
  <Application>Microsoft Office Word</Application>
  <DocSecurity>0</DocSecurity>
  <Lines>48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daivaras</dc:creator>
  <cp:keywords/>
  <cp:lastModifiedBy>Marija Aliošina</cp:lastModifiedBy>
  <cp:revision>5</cp:revision>
  <cp:lastPrinted>2019-06-25T10:23:00Z</cp:lastPrinted>
  <dcterms:created xsi:type="dcterms:W3CDTF">2019-06-20T06:50:00Z</dcterms:created>
  <dcterms:modified xsi:type="dcterms:W3CDTF">2019-06-25T10:23:00Z</dcterms:modified>
</cp:coreProperties>
</file>